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0C4" w:rsidRDefault="00DB0545" w:rsidP="00DB0545">
      <w:pPr>
        <w:ind w:left="-709" w:firstLine="567"/>
        <w:rPr>
          <w:noProof/>
        </w:rPr>
      </w:pPr>
      <w:r>
        <w:rPr>
          <w:noProof/>
        </w:rPr>
        <w:t xml:space="preserve">                                                                 </w:t>
      </w:r>
      <w:r w:rsidR="005550C4">
        <w:rPr>
          <w:noProof/>
        </w:rPr>
        <w:drawing>
          <wp:inline distT="0" distB="0" distL="0" distR="0" wp14:anchorId="4477CA8F" wp14:editId="42A296D5">
            <wp:extent cx="412558" cy="63817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8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bookmarkStart w:id="0" w:name="_GoBack"/>
      <w:bookmarkEnd w:id="0"/>
      <w:r>
        <w:rPr>
          <w:noProof/>
        </w:rPr>
        <w:t xml:space="preserve">    </w:t>
      </w:r>
    </w:p>
    <w:p w:rsidR="00DB0545" w:rsidRPr="001909F2" w:rsidRDefault="00DB0545" w:rsidP="00DB0545">
      <w:pPr>
        <w:ind w:left="-709" w:firstLine="567"/>
        <w:rPr>
          <w:noProof/>
        </w:rPr>
      </w:pPr>
      <w:r>
        <w:rPr>
          <w:noProof/>
        </w:rPr>
        <w:t xml:space="preserve">           </w:t>
      </w:r>
    </w:p>
    <w:p w:rsidR="00DB0545" w:rsidRPr="001909F2" w:rsidRDefault="00DB0545" w:rsidP="00DB0545">
      <w:pPr>
        <w:ind w:left="-709" w:firstLine="567"/>
        <w:jc w:val="center"/>
        <w:rPr>
          <w:szCs w:val="28"/>
        </w:rPr>
      </w:pPr>
      <w:r w:rsidRPr="001909F2">
        <w:rPr>
          <w:szCs w:val="28"/>
        </w:rPr>
        <w:t>РОССИЙСКАЯ ФЕДЕРАЦИЯ</w:t>
      </w:r>
    </w:p>
    <w:p w:rsidR="00DB0545" w:rsidRPr="001909F2" w:rsidRDefault="00DB0545" w:rsidP="00DB0545">
      <w:pPr>
        <w:ind w:left="-709" w:firstLine="567"/>
        <w:jc w:val="center"/>
        <w:rPr>
          <w:szCs w:val="28"/>
        </w:rPr>
      </w:pPr>
      <w:r w:rsidRPr="001909F2">
        <w:rPr>
          <w:szCs w:val="28"/>
        </w:rPr>
        <w:t>РОСТОВСКАЯ ОБЛАСТЬ</w:t>
      </w:r>
    </w:p>
    <w:p w:rsidR="00DB0545" w:rsidRPr="001909F2" w:rsidRDefault="00DB0545" w:rsidP="00DB0545">
      <w:pPr>
        <w:ind w:left="-709" w:firstLine="567"/>
        <w:jc w:val="center"/>
        <w:rPr>
          <w:szCs w:val="28"/>
        </w:rPr>
      </w:pPr>
      <w:r w:rsidRPr="001909F2">
        <w:rPr>
          <w:szCs w:val="28"/>
        </w:rPr>
        <w:t>ОКТЯБРЬСКИЙ РАЙОН</w:t>
      </w:r>
    </w:p>
    <w:p w:rsidR="00DB0545" w:rsidRPr="001909F2" w:rsidRDefault="00DB0545" w:rsidP="00DB0545">
      <w:pPr>
        <w:ind w:left="-709" w:firstLine="567"/>
        <w:jc w:val="center"/>
        <w:rPr>
          <w:szCs w:val="28"/>
        </w:rPr>
      </w:pPr>
      <w:r w:rsidRPr="001909F2">
        <w:rPr>
          <w:szCs w:val="28"/>
        </w:rPr>
        <w:t>Собрание депутатов Артёмовского сельского поселения</w:t>
      </w:r>
    </w:p>
    <w:p w:rsidR="00DB0545" w:rsidRPr="001909F2" w:rsidRDefault="00DB0545" w:rsidP="00DB0545">
      <w:pPr>
        <w:ind w:left="-709" w:firstLine="567"/>
      </w:pPr>
    </w:p>
    <w:p w:rsidR="00DB0545" w:rsidRPr="001909F2" w:rsidRDefault="00DB0545" w:rsidP="00DB0545">
      <w:pPr>
        <w:ind w:left="-709" w:firstLine="567"/>
        <w:jc w:val="center"/>
        <w:rPr>
          <w:szCs w:val="28"/>
        </w:rPr>
      </w:pPr>
      <w:r w:rsidRPr="001909F2">
        <w:rPr>
          <w:szCs w:val="28"/>
        </w:rPr>
        <w:t>РЕШЕНИЕ</w:t>
      </w:r>
    </w:p>
    <w:p w:rsidR="00DB0545" w:rsidRPr="00D06DBD" w:rsidRDefault="00DB0545" w:rsidP="00DB0545">
      <w:pPr>
        <w:ind w:left="-709" w:firstLine="567"/>
        <w:jc w:val="center"/>
        <w:rPr>
          <w:b/>
          <w:szCs w:val="28"/>
        </w:rPr>
      </w:pPr>
    </w:p>
    <w:p w:rsidR="00DB0545" w:rsidRPr="00127921" w:rsidRDefault="005550C4" w:rsidP="00DB0545">
      <w:pPr>
        <w:shd w:val="clear" w:color="auto" w:fill="FFFFFF"/>
        <w:ind w:left="-567" w:firstLine="425"/>
        <w:jc w:val="center"/>
        <w:rPr>
          <w:szCs w:val="28"/>
        </w:rPr>
      </w:pPr>
      <w:r>
        <w:rPr>
          <w:szCs w:val="28"/>
        </w:rPr>
        <w:t>19.01.</w:t>
      </w:r>
      <w:r w:rsidR="00997F7F">
        <w:rPr>
          <w:szCs w:val="28"/>
        </w:rPr>
        <w:t xml:space="preserve">2023 </w:t>
      </w:r>
      <w:r w:rsidR="00DB0545" w:rsidRPr="00127921">
        <w:rPr>
          <w:szCs w:val="28"/>
        </w:rPr>
        <w:t xml:space="preserve">г.                                   № </w:t>
      </w:r>
      <w:r w:rsidR="00127921" w:rsidRPr="00127921">
        <w:rPr>
          <w:szCs w:val="28"/>
        </w:rPr>
        <w:t>54</w:t>
      </w:r>
      <w:r w:rsidR="00DB0545" w:rsidRPr="00127921">
        <w:rPr>
          <w:szCs w:val="28"/>
        </w:rPr>
        <w:t xml:space="preserve">                                    п. Новокадамово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5950B7" w:rsidTr="005950B7">
        <w:tc>
          <w:tcPr>
            <w:tcW w:w="10138" w:type="dxa"/>
          </w:tcPr>
          <w:tbl>
            <w:tblPr>
              <w:tblpPr w:leftFromText="180" w:rightFromText="180" w:vertAnchor="text" w:horzAnchor="margin" w:tblpY="199"/>
              <w:tblW w:w="6163" w:type="dxa"/>
              <w:tblLook w:val="01E0" w:firstRow="1" w:lastRow="1" w:firstColumn="1" w:lastColumn="1" w:noHBand="0" w:noVBand="0"/>
            </w:tblPr>
            <w:tblGrid>
              <w:gridCol w:w="3123"/>
              <w:gridCol w:w="3040"/>
            </w:tblGrid>
            <w:tr w:rsidR="005950B7" w:rsidRPr="001909F2" w:rsidTr="005950B7">
              <w:trPr>
                <w:trHeight w:val="227"/>
              </w:trPr>
              <w:tc>
                <w:tcPr>
                  <w:tcW w:w="3123" w:type="dxa"/>
                  <w:shd w:val="clear" w:color="auto" w:fill="auto"/>
                </w:tcPr>
                <w:p w:rsidR="005950B7" w:rsidRPr="005950B7" w:rsidRDefault="005950B7" w:rsidP="005950B7">
                  <w:pPr>
                    <w:pStyle w:val="21"/>
                    <w:ind w:right="-108"/>
                    <w:rPr>
                      <w:szCs w:val="28"/>
                    </w:rPr>
                  </w:pPr>
                  <w:proofErr w:type="gramStart"/>
                  <w:r>
                    <w:rPr>
                      <w:szCs w:val="28"/>
                    </w:rPr>
                    <w:t>Об установлении учетной нормы площади жилого помещения в целях принятия граждан на учет в качестве нуждающихся в жилых помещениях</w:t>
                  </w:r>
                  <w:proofErr w:type="gramEnd"/>
                </w:p>
              </w:tc>
              <w:tc>
                <w:tcPr>
                  <w:tcW w:w="3040" w:type="dxa"/>
                  <w:shd w:val="clear" w:color="auto" w:fill="auto"/>
                </w:tcPr>
                <w:p w:rsidR="005950B7" w:rsidRDefault="005950B7" w:rsidP="005950B7">
                  <w:pPr>
                    <w:pStyle w:val="21"/>
                    <w:ind w:left="-709" w:firstLine="425"/>
                    <w:rPr>
                      <w:szCs w:val="28"/>
                    </w:rPr>
                  </w:pPr>
                </w:p>
                <w:p w:rsidR="005950B7" w:rsidRPr="00127921" w:rsidRDefault="005950B7" w:rsidP="005950B7"/>
              </w:tc>
            </w:tr>
          </w:tbl>
          <w:p w:rsidR="005950B7" w:rsidRDefault="005950B7" w:rsidP="005950B7">
            <w:pPr>
              <w:tabs>
                <w:tab w:val="left" w:pos="1095"/>
              </w:tabs>
            </w:pPr>
          </w:p>
          <w:p w:rsidR="005950B7" w:rsidRPr="005950B7" w:rsidRDefault="005950B7" w:rsidP="005950B7"/>
        </w:tc>
      </w:tr>
    </w:tbl>
    <w:p w:rsidR="00DB0545" w:rsidRPr="001909F2" w:rsidRDefault="00DB0545" w:rsidP="005950B7">
      <w:pPr>
        <w:shd w:val="clear" w:color="auto" w:fill="FFFFFF"/>
        <w:tabs>
          <w:tab w:val="left" w:pos="1095"/>
        </w:tabs>
      </w:pPr>
    </w:p>
    <w:p w:rsidR="00DB0545" w:rsidRPr="009D0528" w:rsidRDefault="009D0528" w:rsidP="009D0528">
      <w:pPr>
        <w:pStyle w:val="1"/>
        <w:shd w:val="clear" w:color="auto" w:fill="FFFFFF"/>
        <w:spacing w:after="272"/>
        <w:jc w:val="both"/>
        <w:rPr>
          <w:color w:val="auto"/>
          <w:sz w:val="28"/>
          <w:szCs w:val="28"/>
          <w:lang w:val="ru-RU"/>
        </w:rPr>
      </w:pPr>
      <w:r w:rsidRPr="009D0528">
        <w:rPr>
          <w:sz w:val="28"/>
          <w:szCs w:val="28"/>
          <w:lang w:val="ru-RU"/>
        </w:rPr>
        <w:t>В соответствии со ст.50 Жилищного кодекса Российской Федерации от 29.12.2004 года №188, п.6 ст.14 ФЗ - 131"Об общих принципах организации местного самоуправления в РФ", ст.5 Областного закона Ростовской области "Об учете граждан в качестве нуждающихся в жилых помещениях, предоставляемых по договору социального найма на территории Ростовской области" от 07.10.2005 г. №366 - ЗС</w:t>
      </w:r>
      <w:r>
        <w:rPr>
          <w:color w:val="auto"/>
          <w:sz w:val="28"/>
          <w:szCs w:val="28"/>
          <w:lang w:val="ru-RU"/>
        </w:rPr>
        <w:t>, руководствуясь Уставом</w:t>
      </w:r>
      <w:r w:rsidR="00DB0545" w:rsidRPr="009D0528">
        <w:rPr>
          <w:color w:val="auto"/>
          <w:sz w:val="28"/>
          <w:szCs w:val="28"/>
          <w:lang w:val="ru-RU"/>
        </w:rPr>
        <w:t xml:space="preserve"> муниципального образования «Артемовское сельское поселение»</w:t>
      </w:r>
    </w:p>
    <w:p w:rsidR="00DB0545" w:rsidRPr="005950B7" w:rsidRDefault="00DB0545" w:rsidP="00DB0545">
      <w:pPr>
        <w:pStyle w:val="21"/>
        <w:ind w:left="-709" w:firstLine="567"/>
        <w:jc w:val="center"/>
        <w:rPr>
          <w:szCs w:val="28"/>
        </w:rPr>
      </w:pPr>
      <w:r w:rsidRPr="005950B7">
        <w:rPr>
          <w:szCs w:val="28"/>
        </w:rPr>
        <w:t>Собрание депутатов Артемовского сельского поселения</w:t>
      </w:r>
    </w:p>
    <w:p w:rsidR="00DB0545" w:rsidRPr="001909F2" w:rsidRDefault="00DB0545" w:rsidP="00DB0545">
      <w:pPr>
        <w:pStyle w:val="21"/>
        <w:ind w:left="-709" w:firstLine="567"/>
        <w:jc w:val="center"/>
        <w:rPr>
          <w:szCs w:val="28"/>
        </w:rPr>
      </w:pPr>
      <w:r>
        <w:rPr>
          <w:szCs w:val="28"/>
        </w:rPr>
        <w:t xml:space="preserve"> </w:t>
      </w:r>
      <w:r w:rsidRPr="001909F2">
        <w:rPr>
          <w:szCs w:val="28"/>
        </w:rPr>
        <w:t>РЕШИЛО:</w:t>
      </w:r>
    </w:p>
    <w:p w:rsidR="00DB0545" w:rsidRPr="00DA59B0" w:rsidRDefault="00DB0545" w:rsidP="00DB0545">
      <w:pPr>
        <w:pStyle w:val="21"/>
        <w:ind w:left="-709" w:firstLine="567"/>
        <w:jc w:val="center"/>
        <w:rPr>
          <w:b/>
          <w:sz w:val="24"/>
          <w:szCs w:val="24"/>
        </w:rPr>
      </w:pPr>
    </w:p>
    <w:p w:rsidR="00DB0545" w:rsidRDefault="005950B7" w:rsidP="005950B7">
      <w:pPr>
        <w:jc w:val="both"/>
        <w:rPr>
          <w:szCs w:val="28"/>
        </w:rPr>
      </w:pPr>
      <w:r>
        <w:rPr>
          <w:szCs w:val="28"/>
        </w:rPr>
        <w:t xml:space="preserve">1. </w:t>
      </w:r>
      <w:r w:rsidR="00DB0545">
        <w:rPr>
          <w:szCs w:val="28"/>
        </w:rPr>
        <w:t xml:space="preserve">Минимальный размер учетной нормы площади жилого помещения в целях их принятия на учет в качестве нуждающихся в жилых помещениях составляет  </w:t>
      </w:r>
      <w:r w:rsidR="009D0528">
        <w:rPr>
          <w:szCs w:val="28"/>
        </w:rPr>
        <w:t>10</w:t>
      </w:r>
      <w:r w:rsidR="00DB0545">
        <w:rPr>
          <w:szCs w:val="28"/>
        </w:rPr>
        <w:t xml:space="preserve"> квадратных метров общей площади жилого помещения на одного человека.</w:t>
      </w:r>
    </w:p>
    <w:p w:rsidR="00DB0545" w:rsidRDefault="005950B7" w:rsidP="005950B7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DB0545">
        <w:rPr>
          <w:szCs w:val="28"/>
        </w:rPr>
        <w:t xml:space="preserve">Считать утратившим силу решение Собрания депутатов Артемовского сельского поселения от </w:t>
      </w:r>
      <w:r w:rsidR="009D0528">
        <w:rPr>
          <w:szCs w:val="28"/>
        </w:rPr>
        <w:t>29.03.2013 г. №20.1</w:t>
      </w:r>
      <w:r w:rsidR="00DB0545">
        <w:rPr>
          <w:szCs w:val="28"/>
        </w:rPr>
        <w:t xml:space="preserve"> «</w:t>
      </w:r>
      <w:r w:rsidR="00DB0545" w:rsidRPr="006F1442">
        <w:rPr>
          <w:szCs w:val="28"/>
        </w:rPr>
        <w:t>Об установлении учетной нормы площади жилого помещения в целях принятия граждан на учет в качестве нуждающихся в жилых помещениях</w:t>
      </w:r>
      <w:r w:rsidR="00DB0545">
        <w:rPr>
          <w:szCs w:val="28"/>
        </w:rPr>
        <w:t>.</w:t>
      </w:r>
    </w:p>
    <w:p w:rsidR="00DB0545" w:rsidRDefault="00DB0545" w:rsidP="005950B7">
      <w:pPr>
        <w:jc w:val="both"/>
        <w:rPr>
          <w:szCs w:val="28"/>
        </w:rPr>
      </w:pPr>
      <w:r>
        <w:rPr>
          <w:szCs w:val="28"/>
        </w:rPr>
        <w:t>3.Обнародовать настоящее решение в информационном бюллетене.</w:t>
      </w:r>
    </w:p>
    <w:p w:rsidR="00DB0545" w:rsidRDefault="00DB0545" w:rsidP="00DB0545">
      <w:pPr>
        <w:ind w:left="818"/>
        <w:jc w:val="both"/>
        <w:rPr>
          <w:szCs w:val="28"/>
        </w:rPr>
      </w:pPr>
    </w:p>
    <w:p w:rsidR="005950B7" w:rsidRDefault="005950B7" w:rsidP="009D0528">
      <w:pPr>
        <w:pStyle w:val="3"/>
        <w:tabs>
          <w:tab w:val="left" w:pos="900"/>
        </w:tabs>
      </w:pPr>
    </w:p>
    <w:p w:rsidR="005550C4" w:rsidRDefault="005550C4" w:rsidP="009D0528">
      <w:pPr>
        <w:pStyle w:val="3"/>
        <w:tabs>
          <w:tab w:val="left" w:pos="900"/>
        </w:tabs>
      </w:pPr>
    </w:p>
    <w:p w:rsidR="005550C4" w:rsidRDefault="005550C4" w:rsidP="009D0528">
      <w:pPr>
        <w:pStyle w:val="3"/>
        <w:tabs>
          <w:tab w:val="left" w:pos="900"/>
        </w:tabs>
      </w:pPr>
    </w:p>
    <w:p w:rsidR="009D0528" w:rsidRDefault="009D0528" w:rsidP="009D0528">
      <w:pPr>
        <w:pStyle w:val="3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DB0545" w:rsidRDefault="009D0528" w:rsidP="005950B7">
      <w:pPr>
        <w:pStyle w:val="3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DB0545" w:rsidRDefault="00DB0545" w:rsidP="00DB0545">
      <w:pPr>
        <w:ind w:left="-709" w:firstLine="567"/>
        <w:jc w:val="right"/>
      </w:pPr>
    </w:p>
    <w:p w:rsidR="00DB0545" w:rsidRDefault="00DB0545" w:rsidP="005950B7"/>
    <w:p w:rsidR="00425E95" w:rsidRDefault="00425E95" w:rsidP="00DB0545">
      <w:pPr>
        <w:ind w:left="218"/>
        <w:jc w:val="both"/>
      </w:pPr>
    </w:p>
    <w:sectPr w:rsidR="00425E95" w:rsidSect="00417CF6">
      <w:footerReference w:type="even" r:id="rId9"/>
      <w:footerReference w:type="default" r:id="rId10"/>
      <w:pgSz w:w="11906" w:h="16838"/>
      <w:pgMar w:top="142" w:right="850" w:bottom="28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D41" w:rsidRDefault="007A5D41">
      <w:r>
        <w:separator/>
      </w:r>
    </w:p>
  </w:endnote>
  <w:endnote w:type="continuationSeparator" w:id="0">
    <w:p w:rsidR="007A5D41" w:rsidRDefault="007A5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EA" w:rsidRDefault="005950B7" w:rsidP="00482ED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:rsidR="00D811EA" w:rsidRDefault="007A5D41" w:rsidP="00482EDC">
    <w:pPr>
      <w:pStyle w:val="a4"/>
      <w:ind w:right="360"/>
    </w:pPr>
  </w:p>
  <w:p w:rsidR="00D811EA" w:rsidRDefault="007A5D41"/>
  <w:p w:rsidR="00D811EA" w:rsidRDefault="007A5D41"/>
  <w:p w:rsidR="00D811EA" w:rsidRDefault="007A5D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EA" w:rsidRPr="006C6DF9" w:rsidRDefault="007A5D41" w:rsidP="006C6DF9">
    <w:pPr>
      <w:pStyle w:val="a4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D41" w:rsidRDefault="007A5D41">
      <w:r>
        <w:separator/>
      </w:r>
    </w:p>
  </w:footnote>
  <w:footnote w:type="continuationSeparator" w:id="0">
    <w:p w:rsidR="007A5D41" w:rsidRDefault="007A5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36C2"/>
    <w:multiLevelType w:val="hybridMultilevel"/>
    <w:tmpl w:val="9140D020"/>
    <w:lvl w:ilvl="0" w:tplc="DF6E2E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9D00842"/>
    <w:multiLevelType w:val="multilevel"/>
    <w:tmpl w:val="D668F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E0C5794"/>
    <w:multiLevelType w:val="hybridMultilevel"/>
    <w:tmpl w:val="ADA04446"/>
    <w:lvl w:ilvl="0" w:tplc="94528604">
      <w:start w:val="1"/>
      <w:numFmt w:val="decimal"/>
      <w:lvlText w:val="%1."/>
      <w:lvlJc w:val="left"/>
      <w:pPr>
        <w:ind w:left="81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45"/>
    <w:rsid w:val="00127921"/>
    <w:rsid w:val="00133A37"/>
    <w:rsid w:val="00183F4E"/>
    <w:rsid w:val="00225665"/>
    <w:rsid w:val="00425E95"/>
    <w:rsid w:val="004B5873"/>
    <w:rsid w:val="005550C4"/>
    <w:rsid w:val="005950B7"/>
    <w:rsid w:val="00685B6D"/>
    <w:rsid w:val="007A5D41"/>
    <w:rsid w:val="00997F7F"/>
    <w:rsid w:val="009D0528"/>
    <w:rsid w:val="00DB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5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9D0528"/>
    <w:pPr>
      <w:keepNext/>
      <w:keepLines/>
      <w:spacing w:after="93" w:line="256" w:lineRule="auto"/>
      <w:ind w:right="19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B0545"/>
  </w:style>
  <w:style w:type="paragraph" w:styleId="a4">
    <w:name w:val="footer"/>
    <w:basedOn w:val="a"/>
    <w:link w:val="a5"/>
    <w:rsid w:val="00DB054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B05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DB0545"/>
    <w:pPr>
      <w:jc w:val="both"/>
    </w:pPr>
  </w:style>
  <w:style w:type="paragraph" w:customStyle="1" w:styleId="6">
    <w:name w:val="Знак Знак6"/>
    <w:basedOn w:val="a"/>
    <w:rsid w:val="00DB054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DB05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5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0528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3">
    <w:name w:val="Body Text 3"/>
    <w:basedOn w:val="a"/>
    <w:link w:val="30"/>
    <w:uiPriority w:val="99"/>
    <w:rsid w:val="009D0528"/>
    <w:pPr>
      <w:overflowPunct w:val="0"/>
      <w:autoSpaceDE w:val="0"/>
      <w:autoSpaceDN w:val="0"/>
      <w:adjustRightInd w:val="0"/>
      <w:jc w:val="both"/>
      <w:textAlignment w:val="baseline"/>
    </w:pPr>
    <w:rPr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9D052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595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5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9D0528"/>
    <w:pPr>
      <w:keepNext/>
      <w:keepLines/>
      <w:spacing w:after="93" w:line="256" w:lineRule="auto"/>
      <w:ind w:right="19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B0545"/>
  </w:style>
  <w:style w:type="paragraph" w:styleId="a4">
    <w:name w:val="footer"/>
    <w:basedOn w:val="a"/>
    <w:link w:val="a5"/>
    <w:rsid w:val="00DB054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B05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DB0545"/>
    <w:pPr>
      <w:jc w:val="both"/>
    </w:pPr>
  </w:style>
  <w:style w:type="paragraph" w:customStyle="1" w:styleId="6">
    <w:name w:val="Знак Знак6"/>
    <w:basedOn w:val="a"/>
    <w:rsid w:val="00DB054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DB05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5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0528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3">
    <w:name w:val="Body Text 3"/>
    <w:basedOn w:val="a"/>
    <w:link w:val="30"/>
    <w:uiPriority w:val="99"/>
    <w:rsid w:val="009D0528"/>
    <w:pPr>
      <w:overflowPunct w:val="0"/>
      <w:autoSpaceDE w:val="0"/>
      <w:autoSpaceDN w:val="0"/>
      <w:adjustRightInd w:val="0"/>
      <w:jc w:val="both"/>
      <w:textAlignment w:val="baseline"/>
    </w:pPr>
    <w:rPr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9D052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595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2023-01-24T07:55:00Z</cp:lastPrinted>
  <dcterms:created xsi:type="dcterms:W3CDTF">2022-12-29T07:37:00Z</dcterms:created>
  <dcterms:modified xsi:type="dcterms:W3CDTF">2023-01-24T07:55:00Z</dcterms:modified>
</cp:coreProperties>
</file>