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7EA" w:rsidRPr="00D427EA" w:rsidRDefault="00D427EA" w:rsidP="00D427EA">
      <w:pPr>
        <w:jc w:val="center"/>
        <w:rPr>
          <w:b/>
          <w:caps/>
          <w:color w:val="auto"/>
          <w:sz w:val="32"/>
          <w:szCs w:val="32"/>
        </w:rPr>
      </w:pPr>
      <w:r>
        <w:rPr>
          <w:noProof/>
          <w:color w:val="auto"/>
          <w:sz w:val="24"/>
          <w:szCs w:val="24"/>
        </w:rPr>
        <w:drawing>
          <wp:inline distT="0" distB="0" distL="0" distR="0">
            <wp:extent cx="542925" cy="9048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РОССИЙСКАЯ ФЕДЕРАЦИЯ</w:t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РОСТОВСКАЯ ОБЛАСТЬ</w:t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ОКТЯБРЬСКИЙ РАЙОН</w:t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Муниципальное образование Артемовское сельское поселение</w:t>
      </w:r>
    </w:p>
    <w:p w:rsidR="00D427EA" w:rsidRPr="00D427EA" w:rsidRDefault="00D427EA" w:rsidP="00D427EA">
      <w:pPr>
        <w:keepNext/>
        <w:ind w:left="709"/>
        <w:outlineLvl w:val="1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АДМИНИСТРАЦИЯ АРТЕМОВСКОГО СЕЛЬСКОГО ПОСЕЛЕНИЯ</w:t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proofErr w:type="gramStart"/>
      <w:r w:rsidRPr="00D427EA">
        <w:rPr>
          <w:b/>
          <w:color w:val="auto"/>
          <w:sz w:val="28"/>
          <w:szCs w:val="28"/>
        </w:rPr>
        <w:t>П</w:t>
      </w:r>
      <w:proofErr w:type="gramEnd"/>
      <w:r w:rsidRPr="00D427EA">
        <w:rPr>
          <w:b/>
          <w:color w:val="auto"/>
          <w:sz w:val="28"/>
          <w:szCs w:val="28"/>
        </w:rPr>
        <w:t xml:space="preserve"> О С Т А Н О В Л Е Н И Е</w:t>
      </w:r>
    </w:p>
    <w:p w:rsidR="00D427EA" w:rsidRPr="00D427EA" w:rsidRDefault="00D427EA" w:rsidP="00D427EA">
      <w:pPr>
        <w:rPr>
          <w:b/>
          <w:color w:val="auto"/>
          <w:sz w:val="28"/>
          <w:szCs w:val="28"/>
        </w:rPr>
      </w:pPr>
    </w:p>
    <w:p w:rsidR="00D427EA" w:rsidRPr="00D427EA" w:rsidRDefault="00EC6BC4" w:rsidP="00D427EA">
      <w:pPr>
        <w:ind w:firstLine="708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2</w:t>
      </w:r>
      <w:r w:rsidR="008366A2">
        <w:rPr>
          <w:b/>
          <w:color w:val="auto"/>
          <w:sz w:val="28"/>
          <w:szCs w:val="28"/>
        </w:rPr>
        <w:t>9</w:t>
      </w:r>
      <w:r w:rsidR="00D427EA" w:rsidRPr="00582015">
        <w:rPr>
          <w:b/>
          <w:color w:val="auto"/>
          <w:sz w:val="28"/>
          <w:szCs w:val="28"/>
        </w:rPr>
        <w:t>.</w:t>
      </w:r>
      <w:r w:rsidR="008366A2">
        <w:rPr>
          <w:b/>
          <w:color w:val="auto"/>
          <w:sz w:val="28"/>
          <w:szCs w:val="28"/>
        </w:rPr>
        <w:t>0</w:t>
      </w:r>
      <w:r w:rsidR="00D427EA" w:rsidRPr="00582015">
        <w:rPr>
          <w:b/>
          <w:color w:val="auto"/>
          <w:sz w:val="28"/>
          <w:szCs w:val="28"/>
        </w:rPr>
        <w:t>1.20</w:t>
      </w:r>
      <w:r w:rsidR="00582015" w:rsidRPr="00582015">
        <w:rPr>
          <w:b/>
          <w:color w:val="auto"/>
          <w:sz w:val="28"/>
          <w:szCs w:val="28"/>
        </w:rPr>
        <w:t>2</w:t>
      </w:r>
      <w:r w:rsidR="008366A2">
        <w:rPr>
          <w:b/>
          <w:color w:val="auto"/>
          <w:sz w:val="28"/>
          <w:szCs w:val="28"/>
        </w:rPr>
        <w:t>6</w:t>
      </w:r>
      <w:r w:rsidR="00D427EA" w:rsidRPr="00582015">
        <w:rPr>
          <w:b/>
          <w:color w:val="auto"/>
          <w:sz w:val="28"/>
          <w:szCs w:val="28"/>
        </w:rPr>
        <w:t xml:space="preserve"> г.                                № </w:t>
      </w:r>
      <w:r w:rsidR="008366A2">
        <w:rPr>
          <w:b/>
          <w:color w:val="auto"/>
          <w:sz w:val="28"/>
          <w:szCs w:val="28"/>
        </w:rPr>
        <w:t>12</w:t>
      </w:r>
      <w:r w:rsidR="00D427EA" w:rsidRPr="00D427EA">
        <w:rPr>
          <w:b/>
          <w:color w:val="auto"/>
          <w:sz w:val="28"/>
          <w:szCs w:val="28"/>
        </w:rPr>
        <w:t xml:space="preserve">                            п. </w:t>
      </w:r>
      <w:proofErr w:type="spellStart"/>
      <w:r w:rsidR="00D427EA" w:rsidRPr="00D427EA">
        <w:rPr>
          <w:b/>
          <w:color w:val="auto"/>
          <w:sz w:val="28"/>
          <w:szCs w:val="28"/>
        </w:rPr>
        <w:t>Новокадамово</w:t>
      </w:r>
      <w:proofErr w:type="spellEnd"/>
    </w:p>
    <w:p w:rsidR="00D427EA" w:rsidRPr="00D427EA" w:rsidRDefault="00D427EA" w:rsidP="00D427EA">
      <w:pPr>
        <w:rPr>
          <w:b/>
          <w:color w:val="auto"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78"/>
      </w:tblGrid>
      <w:tr w:rsidR="00D427EA" w:rsidRPr="00D427EA" w:rsidTr="00D427EA">
        <w:trPr>
          <w:trHeight w:val="1463"/>
        </w:trPr>
        <w:tc>
          <w:tcPr>
            <w:tcW w:w="4678" w:type="dxa"/>
            <w:shd w:val="clear" w:color="auto" w:fill="auto"/>
          </w:tcPr>
          <w:p w:rsidR="00D427EA" w:rsidRPr="00D427EA" w:rsidRDefault="00EC6BC4" w:rsidP="00EC6BC4">
            <w:pPr>
              <w:snapToGrid w:val="0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О внесении изменений в постановление Администрации Артемовского сельского поселения от 30.10.2024г. №88 «</w:t>
            </w:r>
            <w:r w:rsidR="00D427EA" w:rsidRPr="00D427EA">
              <w:rPr>
                <w:color w:val="auto"/>
                <w:sz w:val="28"/>
                <w:szCs w:val="28"/>
              </w:rPr>
              <w:t>О</w:t>
            </w:r>
            <w:r w:rsidR="003957C3">
              <w:rPr>
                <w:color w:val="auto"/>
                <w:sz w:val="28"/>
                <w:szCs w:val="28"/>
              </w:rPr>
              <w:t xml:space="preserve">б </w:t>
            </w:r>
            <w:r w:rsidR="00D427EA" w:rsidRPr="00D427EA">
              <w:rPr>
                <w:color w:val="auto"/>
                <w:sz w:val="28"/>
                <w:szCs w:val="28"/>
              </w:rPr>
              <w:t>утверждении муниципальной программы Артемовского сельского поселения «</w:t>
            </w:r>
            <w:r w:rsidR="000A09F2" w:rsidRPr="000A09F2">
              <w:rPr>
                <w:bCs/>
                <w:color w:val="auto"/>
                <w:sz w:val="28"/>
                <w:szCs w:val="28"/>
              </w:rPr>
              <w:t>Маневренный  жилищный фонд Артемовского сельского поселения</w:t>
            </w:r>
            <w:r w:rsidR="00D427EA" w:rsidRPr="00D427EA">
              <w:rPr>
                <w:color w:val="auto"/>
                <w:sz w:val="28"/>
                <w:szCs w:val="28"/>
              </w:rPr>
              <w:t>»</w:t>
            </w:r>
          </w:p>
        </w:tc>
      </w:tr>
    </w:tbl>
    <w:p w:rsidR="00D427EA" w:rsidRPr="00D427EA" w:rsidRDefault="00D427EA" w:rsidP="00D427EA">
      <w:pPr>
        <w:ind w:right="-284" w:firstLine="709"/>
        <w:jc w:val="both"/>
        <w:rPr>
          <w:bCs/>
          <w:color w:val="auto"/>
          <w:kern w:val="2"/>
          <w:sz w:val="28"/>
          <w:szCs w:val="28"/>
        </w:rPr>
      </w:pPr>
      <w:proofErr w:type="gramStart"/>
      <w:r w:rsidRPr="00D427EA">
        <w:rPr>
          <w:color w:val="auto"/>
          <w:kern w:val="2"/>
          <w:sz w:val="28"/>
          <w:szCs w:val="28"/>
        </w:rPr>
        <w:t xml:space="preserve">В соответствии с </w:t>
      </w:r>
      <w:r w:rsidRPr="00D427EA">
        <w:rPr>
          <w:bCs/>
          <w:color w:val="auto"/>
          <w:kern w:val="2"/>
          <w:sz w:val="28"/>
          <w:szCs w:val="28"/>
        </w:rPr>
        <w:t>постановлением Администрации Артемовского сельского поселения от 03.09.2024 г. № 58 «</w:t>
      </w:r>
      <w:r w:rsidRPr="00D427EA">
        <w:rPr>
          <w:bCs/>
          <w:color w:val="auto"/>
          <w:sz w:val="28"/>
          <w:szCs w:val="28"/>
        </w:rPr>
        <w:t>Об утверждении Порядка  разработки, реализации и оценки эффективности муниципальных программ Артемовского сельского поселения Октябрьского района</w:t>
      </w:r>
      <w:r w:rsidRPr="00D427EA">
        <w:rPr>
          <w:bCs/>
          <w:color w:val="auto"/>
          <w:kern w:val="2"/>
          <w:sz w:val="28"/>
          <w:szCs w:val="28"/>
        </w:rPr>
        <w:t>», постановлением Администрации Артемовского сельского поселения от 03.09.2024 г. № 65 «Об утверждении Перечня муниципальных программ Артемовского сельского поселения Октябрьского района Ростовской области»</w:t>
      </w:r>
      <w:r w:rsidR="00EC6BC4">
        <w:rPr>
          <w:bCs/>
          <w:color w:val="auto"/>
          <w:kern w:val="2"/>
          <w:sz w:val="28"/>
          <w:szCs w:val="28"/>
        </w:rPr>
        <w:t>, руководствуясь Уставом муниципального образования «Артемовское сельское поселение»</w:t>
      </w:r>
      <w:r w:rsidRPr="00D427EA">
        <w:rPr>
          <w:bCs/>
          <w:color w:val="auto"/>
          <w:kern w:val="2"/>
          <w:sz w:val="28"/>
          <w:szCs w:val="28"/>
        </w:rPr>
        <w:t xml:space="preserve"> </w:t>
      </w:r>
      <w:proofErr w:type="gramEnd"/>
    </w:p>
    <w:p w:rsidR="00EC06E5" w:rsidRDefault="00EC06E5" w:rsidP="00D427EA">
      <w:pPr>
        <w:jc w:val="center"/>
        <w:rPr>
          <w:b/>
          <w:color w:val="auto"/>
          <w:sz w:val="28"/>
          <w:szCs w:val="28"/>
        </w:rPr>
      </w:pP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ПОСТАНОВЛЯЮ:</w:t>
      </w:r>
    </w:p>
    <w:p w:rsidR="00D427EA" w:rsidRPr="00D427EA" w:rsidRDefault="00D427EA" w:rsidP="00D427EA">
      <w:pPr>
        <w:tabs>
          <w:tab w:val="left" w:pos="0"/>
        </w:tabs>
        <w:suppressAutoHyphens/>
        <w:ind w:firstLine="709"/>
        <w:jc w:val="both"/>
        <w:rPr>
          <w:rFonts w:eastAsia="Calibri"/>
          <w:color w:val="auto"/>
          <w:kern w:val="2"/>
          <w:sz w:val="28"/>
          <w:szCs w:val="28"/>
          <w:lang w:eastAsia="en-US"/>
        </w:rPr>
      </w:pPr>
    </w:p>
    <w:p w:rsidR="00D427EA" w:rsidRPr="00D427EA" w:rsidRDefault="00EC06E5" w:rsidP="00EC06E5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 xml:space="preserve">     </w:t>
      </w:r>
      <w:r w:rsidR="00D427EA" w:rsidRPr="00D427EA">
        <w:rPr>
          <w:color w:val="auto"/>
          <w:sz w:val="28"/>
          <w:szCs w:val="28"/>
        </w:rPr>
        <w:t xml:space="preserve">   </w:t>
      </w:r>
      <w:r>
        <w:rPr>
          <w:color w:val="auto"/>
          <w:sz w:val="28"/>
          <w:szCs w:val="28"/>
        </w:rPr>
        <w:t>1</w:t>
      </w:r>
      <w:r w:rsidR="00D427EA" w:rsidRPr="00D427EA">
        <w:rPr>
          <w:color w:val="auto"/>
          <w:sz w:val="28"/>
          <w:szCs w:val="28"/>
        </w:rPr>
        <w:t xml:space="preserve">. </w:t>
      </w:r>
      <w:r w:rsidR="00EC6BC4">
        <w:rPr>
          <w:color w:val="auto"/>
          <w:sz w:val="28"/>
          <w:szCs w:val="28"/>
        </w:rPr>
        <w:t>Внести изменение в</w:t>
      </w:r>
      <w:r w:rsidR="000A09F2">
        <w:rPr>
          <w:color w:val="auto"/>
          <w:sz w:val="28"/>
          <w:szCs w:val="28"/>
        </w:rPr>
        <w:t xml:space="preserve"> </w:t>
      </w:r>
      <w:r w:rsidR="00EC6BC4" w:rsidRPr="00EC6BC4">
        <w:rPr>
          <w:color w:val="auto"/>
          <w:sz w:val="28"/>
          <w:szCs w:val="28"/>
        </w:rPr>
        <w:t>постановление Администрации Артемовского сельского поселения от 30.10.2024г. №88 «Об утверждении муниципальной программы Артемовского сельского поселения «</w:t>
      </w:r>
      <w:r w:rsidR="00EC6BC4" w:rsidRPr="00EC6BC4">
        <w:rPr>
          <w:bCs/>
          <w:color w:val="auto"/>
          <w:sz w:val="28"/>
          <w:szCs w:val="28"/>
        </w:rPr>
        <w:t>Маневренный  жилищный фонд Артемовского сельского поселения</w:t>
      </w:r>
      <w:r w:rsidR="00EC6BC4" w:rsidRPr="00EC6BC4">
        <w:rPr>
          <w:color w:val="auto"/>
          <w:sz w:val="28"/>
          <w:szCs w:val="28"/>
        </w:rPr>
        <w:t>»</w:t>
      </w:r>
      <w:r w:rsidR="00D427EA" w:rsidRPr="00D427EA">
        <w:rPr>
          <w:color w:val="auto"/>
          <w:sz w:val="28"/>
          <w:szCs w:val="28"/>
        </w:rPr>
        <w:t xml:space="preserve"> согласно </w:t>
      </w:r>
      <w:r w:rsidR="00D427EA" w:rsidRPr="00D427EA">
        <w:rPr>
          <w:sz w:val="28"/>
          <w:szCs w:val="28"/>
        </w:rPr>
        <w:t>приложению к настоящему постановлению.</w:t>
      </w:r>
    </w:p>
    <w:p w:rsidR="00EC6BC4" w:rsidRDefault="00D427EA" w:rsidP="00D427EA">
      <w:pPr>
        <w:jc w:val="both"/>
        <w:rPr>
          <w:color w:val="auto"/>
          <w:sz w:val="28"/>
        </w:rPr>
      </w:pPr>
      <w:r w:rsidRPr="00D427EA">
        <w:rPr>
          <w:color w:val="auto"/>
          <w:sz w:val="28"/>
        </w:rPr>
        <w:t xml:space="preserve">    </w:t>
      </w:r>
      <w:r w:rsidR="00EC06E5">
        <w:rPr>
          <w:color w:val="auto"/>
          <w:sz w:val="28"/>
        </w:rPr>
        <w:t xml:space="preserve">  2</w:t>
      </w:r>
      <w:r w:rsidRPr="00D427EA">
        <w:rPr>
          <w:color w:val="auto"/>
          <w:sz w:val="28"/>
        </w:rPr>
        <w:t>.</w:t>
      </w:r>
      <w:r w:rsidRPr="00D427EA">
        <w:rPr>
          <w:color w:val="auto"/>
          <w:sz w:val="28"/>
        </w:rPr>
        <w:tab/>
      </w:r>
      <w:r w:rsidR="00EC6BC4" w:rsidRPr="00EC6BC4">
        <w:rPr>
          <w:color w:val="auto"/>
          <w:sz w:val="28"/>
        </w:rPr>
        <w:t>Настоящее постановление вступает в силу с момента его официального опубликования и подлежит размещению на официальном сайте Администрации Артемовского сельского поселения</w:t>
      </w:r>
      <w:r w:rsidRPr="00D427EA">
        <w:rPr>
          <w:color w:val="auto"/>
          <w:sz w:val="28"/>
        </w:rPr>
        <w:t xml:space="preserve">     </w:t>
      </w:r>
    </w:p>
    <w:p w:rsidR="00D427EA" w:rsidRPr="00D427EA" w:rsidRDefault="00EC6BC4" w:rsidP="00D427EA">
      <w:pPr>
        <w:jc w:val="both"/>
        <w:rPr>
          <w:color w:val="auto"/>
          <w:sz w:val="28"/>
        </w:rPr>
      </w:pPr>
      <w:r>
        <w:rPr>
          <w:color w:val="auto"/>
          <w:sz w:val="28"/>
        </w:rPr>
        <w:t xml:space="preserve">    </w:t>
      </w:r>
      <w:r w:rsidR="00D427EA" w:rsidRPr="00D427EA">
        <w:rPr>
          <w:color w:val="auto"/>
          <w:sz w:val="28"/>
        </w:rPr>
        <w:t xml:space="preserve"> 3. </w:t>
      </w:r>
      <w:proofErr w:type="gramStart"/>
      <w:r w:rsidR="00D427EA" w:rsidRPr="00D427EA">
        <w:rPr>
          <w:color w:val="auto"/>
          <w:sz w:val="28"/>
        </w:rPr>
        <w:t>Контроль за</w:t>
      </w:r>
      <w:proofErr w:type="gramEnd"/>
      <w:r w:rsidR="00D427EA" w:rsidRPr="00D427EA">
        <w:rPr>
          <w:color w:val="auto"/>
          <w:sz w:val="28"/>
        </w:rPr>
        <w:t xml:space="preserve"> выполнением постановления возложить на </w:t>
      </w:r>
      <w:r w:rsidR="00EC06E5">
        <w:rPr>
          <w:color w:val="auto"/>
          <w:sz w:val="28"/>
        </w:rPr>
        <w:t>заместителя главы Администрации по вопросам ЖКХ, строительству и благоустройству.</w:t>
      </w:r>
    </w:p>
    <w:p w:rsidR="00D427EA" w:rsidRPr="00D427EA" w:rsidRDefault="00D427EA" w:rsidP="00D427EA">
      <w:pPr>
        <w:jc w:val="both"/>
        <w:rPr>
          <w:color w:val="auto"/>
          <w:sz w:val="28"/>
        </w:rPr>
      </w:pPr>
    </w:p>
    <w:p w:rsidR="00D427EA" w:rsidRPr="00D427EA" w:rsidRDefault="00D427EA" w:rsidP="00D427EA">
      <w:pPr>
        <w:jc w:val="both"/>
        <w:rPr>
          <w:color w:val="auto"/>
          <w:sz w:val="28"/>
        </w:rPr>
      </w:pPr>
      <w:r w:rsidRPr="00D427EA">
        <w:rPr>
          <w:color w:val="auto"/>
          <w:sz w:val="28"/>
        </w:rPr>
        <w:t>Глава Администрации</w:t>
      </w:r>
    </w:p>
    <w:p w:rsidR="00D427EA" w:rsidRPr="00D427EA" w:rsidRDefault="00D427EA" w:rsidP="00D427EA">
      <w:pPr>
        <w:jc w:val="both"/>
        <w:rPr>
          <w:color w:val="auto"/>
          <w:sz w:val="28"/>
        </w:rPr>
      </w:pPr>
      <w:r w:rsidRPr="00D427EA">
        <w:rPr>
          <w:color w:val="auto"/>
          <w:sz w:val="28"/>
        </w:rPr>
        <w:t xml:space="preserve">Артемовского сельского поселения                                           </w:t>
      </w:r>
      <w:proofErr w:type="spellStart"/>
      <w:r w:rsidRPr="00D427EA">
        <w:rPr>
          <w:color w:val="auto"/>
          <w:sz w:val="28"/>
        </w:rPr>
        <w:t>О.П.Кузнецов</w:t>
      </w:r>
      <w:proofErr w:type="spellEnd"/>
      <w:r w:rsidRPr="00D427EA">
        <w:rPr>
          <w:color w:val="auto"/>
          <w:sz w:val="28"/>
        </w:rPr>
        <w:t xml:space="preserve">                  </w:t>
      </w:r>
    </w:p>
    <w:p w:rsidR="00D427EA" w:rsidRPr="00D427EA" w:rsidRDefault="00D427EA" w:rsidP="00D427EA">
      <w:pPr>
        <w:jc w:val="both"/>
        <w:rPr>
          <w:color w:val="auto"/>
          <w:szCs w:val="28"/>
        </w:rPr>
      </w:pPr>
    </w:p>
    <w:p w:rsidR="008137F3" w:rsidRDefault="008137F3" w:rsidP="006012AF">
      <w:pPr>
        <w:ind w:left="5529" w:firstLine="708"/>
        <w:jc w:val="center"/>
        <w:rPr>
          <w:sz w:val="28"/>
        </w:rPr>
      </w:pPr>
    </w:p>
    <w:p w:rsidR="000A09F2" w:rsidRDefault="000A09F2" w:rsidP="006012AF">
      <w:pPr>
        <w:ind w:left="5529" w:firstLine="708"/>
        <w:jc w:val="center"/>
        <w:rPr>
          <w:sz w:val="28"/>
        </w:rPr>
      </w:pPr>
    </w:p>
    <w:p w:rsidR="005511B2" w:rsidRDefault="00EB5C2F" w:rsidP="006012AF">
      <w:pPr>
        <w:ind w:left="5529" w:firstLine="708"/>
        <w:jc w:val="center"/>
        <w:rPr>
          <w:sz w:val="28"/>
        </w:rPr>
      </w:pPr>
      <w:r>
        <w:rPr>
          <w:sz w:val="28"/>
        </w:rPr>
        <w:t xml:space="preserve">Приложение </w:t>
      </w:r>
      <w:proofErr w:type="gramStart"/>
      <w:r>
        <w:rPr>
          <w:sz w:val="28"/>
        </w:rPr>
        <w:t>к</w:t>
      </w:r>
      <w:proofErr w:type="gramEnd"/>
    </w:p>
    <w:p w:rsidR="00EB5C2F" w:rsidRPr="00C95B21" w:rsidRDefault="00EB5C2F" w:rsidP="00EB5C2F">
      <w:pPr>
        <w:suppressAutoHyphens/>
        <w:ind w:left="6237"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постановлению</w:t>
      </w:r>
    </w:p>
    <w:p w:rsidR="00EB5C2F" w:rsidRPr="00C95B21" w:rsidRDefault="00EB5C2F" w:rsidP="00EB5C2F">
      <w:pPr>
        <w:suppressAutoHyphens/>
        <w:ind w:left="6237"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Администрации Артемовского сельского поселения</w:t>
      </w:r>
    </w:p>
    <w:p w:rsidR="00EB5C2F" w:rsidRPr="00C95B21" w:rsidRDefault="00EB5C2F" w:rsidP="00EC6BC4">
      <w:pPr>
        <w:ind w:left="6237"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sz w:val="28"/>
        </w:rPr>
        <w:t xml:space="preserve">от </w:t>
      </w:r>
      <w:r w:rsidR="00EC6BC4">
        <w:rPr>
          <w:color w:val="auto"/>
          <w:sz w:val="28"/>
        </w:rPr>
        <w:t>2</w:t>
      </w:r>
      <w:r w:rsidR="008366A2">
        <w:rPr>
          <w:color w:val="auto"/>
          <w:sz w:val="28"/>
        </w:rPr>
        <w:t>9</w:t>
      </w:r>
      <w:r w:rsidRPr="00582015">
        <w:rPr>
          <w:color w:val="auto"/>
          <w:sz w:val="28"/>
        </w:rPr>
        <w:t>.</w:t>
      </w:r>
      <w:r w:rsidR="008366A2">
        <w:rPr>
          <w:color w:val="auto"/>
          <w:sz w:val="28"/>
        </w:rPr>
        <w:t>0</w:t>
      </w:r>
      <w:r w:rsidRPr="00582015">
        <w:rPr>
          <w:color w:val="auto"/>
          <w:sz w:val="28"/>
        </w:rPr>
        <w:t>1.20</w:t>
      </w:r>
      <w:r w:rsidR="00582015" w:rsidRPr="00582015">
        <w:rPr>
          <w:color w:val="auto"/>
          <w:sz w:val="28"/>
        </w:rPr>
        <w:t>2</w:t>
      </w:r>
      <w:r w:rsidR="008366A2">
        <w:rPr>
          <w:color w:val="auto"/>
          <w:sz w:val="28"/>
        </w:rPr>
        <w:t>6</w:t>
      </w:r>
      <w:r w:rsidRPr="00582015">
        <w:rPr>
          <w:color w:val="auto"/>
          <w:sz w:val="28"/>
        </w:rPr>
        <w:t xml:space="preserve"> г. №</w:t>
      </w:r>
      <w:r w:rsidR="00EC6BC4">
        <w:rPr>
          <w:color w:val="auto"/>
          <w:sz w:val="28"/>
        </w:rPr>
        <w:t>1</w:t>
      </w:r>
      <w:r w:rsidR="008366A2">
        <w:rPr>
          <w:color w:val="auto"/>
          <w:sz w:val="28"/>
        </w:rPr>
        <w:t>2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Муниципальная программа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 xml:space="preserve"> Артемовского сельского поселения 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«</w:t>
      </w:r>
      <w:r w:rsidR="000A09F2" w:rsidRPr="000A09F2">
        <w:rPr>
          <w:sz w:val="28"/>
          <w:szCs w:val="28"/>
        </w:rPr>
        <w:t>Маневренный  жилищный фонд Артемовского сельского поселения</w:t>
      </w:r>
      <w:r w:rsidRPr="00C95B21">
        <w:rPr>
          <w:color w:val="auto"/>
          <w:kern w:val="2"/>
          <w:sz w:val="28"/>
          <w:szCs w:val="28"/>
        </w:rPr>
        <w:t>»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 xml:space="preserve">I. СТРАТЕГИЧЕСКИЕ ПРИОРИТЕТЫ 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муниципальной программы Артемовского сельского поселения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«</w:t>
      </w:r>
      <w:r w:rsidR="000A09F2" w:rsidRPr="000A09F2">
        <w:rPr>
          <w:bCs/>
          <w:color w:val="auto"/>
          <w:kern w:val="2"/>
          <w:sz w:val="28"/>
          <w:szCs w:val="28"/>
        </w:rPr>
        <w:t>Маневренный  жилищный фонд Артемовского сельского поселения</w:t>
      </w:r>
      <w:r w:rsidRPr="00C95B21">
        <w:rPr>
          <w:color w:val="auto"/>
          <w:kern w:val="2"/>
          <w:sz w:val="28"/>
          <w:szCs w:val="28"/>
        </w:rPr>
        <w:t>»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</w:p>
    <w:p w:rsidR="00EB5C2F" w:rsidRPr="00C95B21" w:rsidRDefault="00EB5C2F" w:rsidP="00EB5C2F">
      <w:pPr>
        <w:suppressAutoHyphens/>
        <w:jc w:val="center"/>
        <w:rPr>
          <w:b/>
          <w:color w:val="auto"/>
          <w:kern w:val="2"/>
          <w:sz w:val="24"/>
          <w:szCs w:val="24"/>
        </w:rPr>
      </w:pPr>
      <w:r w:rsidRPr="00C95B21">
        <w:rPr>
          <w:b/>
          <w:color w:val="auto"/>
          <w:kern w:val="2"/>
          <w:sz w:val="24"/>
          <w:szCs w:val="24"/>
        </w:rPr>
        <w:t xml:space="preserve">1. Оценка текущего состояния сферы </w:t>
      </w:r>
    </w:p>
    <w:p w:rsidR="00EB5C2F" w:rsidRPr="00C95B21" w:rsidRDefault="00EB5C2F" w:rsidP="00EB5C2F">
      <w:pPr>
        <w:suppressAutoHyphens/>
        <w:jc w:val="center"/>
        <w:rPr>
          <w:b/>
          <w:color w:val="auto"/>
          <w:kern w:val="2"/>
          <w:sz w:val="24"/>
          <w:szCs w:val="24"/>
        </w:rPr>
      </w:pPr>
      <w:r w:rsidRPr="00C95B21">
        <w:rPr>
          <w:b/>
          <w:color w:val="auto"/>
          <w:kern w:val="2"/>
          <w:sz w:val="24"/>
          <w:szCs w:val="24"/>
        </w:rPr>
        <w:t>реализации муниципальной программы Артемовского сельского поселения</w:t>
      </w:r>
    </w:p>
    <w:p w:rsidR="00EB5C2F" w:rsidRPr="00C95B21" w:rsidRDefault="00EB5C2F" w:rsidP="00EB5C2F">
      <w:pPr>
        <w:suppressAutoHyphens/>
        <w:jc w:val="center"/>
        <w:rPr>
          <w:b/>
          <w:color w:val="auto"/>
          <w:kern w:val="2"/>
          <w:sz w:val="24"/>
          <w:szCs w:val="24"/>
        </w:rPr>
      </w:pPr>
      <w:r w:rsidRPr="00C95B21">
        <w:rPr>
          <w:b/>
          <w:color w:val="auto"/>
          <w:kern w:val="2"/>
          <w:sz w:val="24"/>
          <w:szCs w:val="24"/>
        </w:rPr>
        <w:t>«</w:t>
      </w:r>
      <w:r w:rsidR="000A09F2" w:rsidRPr="000A09F2">
        <w:rPr>
          <w:b/>
          <w:sz w:val="24"/>
          <w:szCs w:val="24"/>
        </w:rPr>
        <w:t>Маневренный  жилищный фонд Артемовского сельского поселения</w:t>
      </w:r>
      <w:r w:rsidRPr="000A09F2">
        <w:rPr>
          <w:b/>
          <w:color w:val="auto"/>
          <w:kern w:val="2"/>
          <w:sz w:val="24"/>
          <w:szCs w:val="24"/>
        </w:rPr>
        <w:t>»</w:t>
      </w:r>
      <w:r w:rsidRPr="00C95B21">
        <w:rPr>
          <w:b/>
          <w:color w:val="auto"/>
          <w:kern w:val="2"/>
          <w:sz w:val="24"/>
          <w:szCs w:val="24"/>
        </w:rPr>
        <w:t xml:space="preserve"> 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</w:p>
    <w:p w:rsidR="000A09F2" w:rsidRPr="000A09F2" w:rsidRDefault="00EB5C2F" w:rsidP="00F42AC1">
      <w:pPr>
        <w:jc w:val="both"/>
        <w:rPr>
          <w:color w:val="auto"/>
          <w:sz w:val="26"/>
          <w:szCs w:val="28"/>
        </w:rPr>
      </w:pPr>
      <w:r w:rsidRPr="00C95B21">
        <w:rPr>
          <w:bCs/>
          <w:color w:val="auto"/>
          <w:kern w:val="2"/>
          <w:sz w:val="28"/>
          <w:szCs w:val="28"/>
        </w:rPr>
        <w:tab/>
      </w:r>
      <w:r>
        <w:rPr>
          <w:color w:val="auto"/>
          <w:sz w:val="26"/>
          <w:szCs w:val="28"/>
        </w:rPr>
        <w:t>Муниципальная</w:t>
      </w:r>
      <w:r w:rsidRPr="00EB5C2F">
        <w:rPr>
          <w:color w:val="auto"/>
          <w:sz w:val="26"/>
          <w:szCs w:val="28"/>
        </w:rPr>
        <w:t xml:space="preserve"> программа Артемовского сельского поселения</w:t>
      </w:r>
      <w:r>
        <w:rPr>
          <w:color w:val="auto"/>
          <w:sz w:val="26"/>
          <w:szCs w:val="28"/>
        </w:rPr>
        <w:t xml:space="preserve"> </w:t>
      </w:r>
      <w:r w:rsidRPr="00EB5C2F">
        <w:rPr>
          <w:color w:val="auto"/>
          <w:sz w:val="26"/>
          <w:szCs w:val="28"/>
        </w:rPr>
        <w:t>«</w:t>
      </w:r>
      <w:r w:rsidR="000A09F2" w:rsidRPr="000A09F2">
        <w:rPr>
          <w:bCs/>
          <w:color w:val="auto"/>
          <w:sz w:val="26"/>
          <w:szCs w:val="28"/>
        </w:rPr>
        <w:t>Маневренный  жилищный фонд Артемовского сельского поселения</w:t>
      </w:r>
      <w:r w:rsidRPr="00EB5C2F">
        <w:rPr>
          <w:color w:val="auto"/>
          <w:sz w:val="26"/>
          <w:szCs w:val="28"/>
        </w:rPr>
        <w:t>»</w:t>
      </w:r>
      <w:r>
        <w:rPr>
          <w:color w:val="auto"/>
          <w:sz w:val="26"/>
          <w:szCs w:val="28"/>
        </w:rPr>
        <w:t xml:space="preserve"> </w:t>
      </w:r>
      <w:r w:rsidRPr="00EB5C2F">
        <w:rPr>
          <w:color w:val="auto"/>
          <w:sz w:val="26"/>
          <w:szCs w:val="28"/>
        </w:rPr>
        <w:t xml:space="preserve">(далее также - </w:t>
      </w:r>
      <w:r>
        <w:rPr>
          <w:color w:val="auto"/>
          <w:sz w:val="26"/>
          <w:szCs w:val="28"/>
        </w:rPr>
        <w:t>муниципальная</w:t>
      </w:r>
      <w:r w:rsidRPr="00EB5C2F">
        <w:rPr>
          <w:color w:val="auto"/>
          <w:sz w:val="26"/>
          <w:szCs w:val="28"/>
        </w:rPr>
        <w:t xml:space="preserve"> программа) </w:t>
      </w:r>
      <w:r w:rsidR="00EF5AFD" w:rsidRPr="00EF5AFD">
        <w:rPr>
          <w:color w:val="auto"/>
          <w:sz w:val="26"/>
          <w:szCs w:val="28"/>
        </w:rPr>
        <w:t xml:space="preserve">определяет </w:t>
      </w:r>
      <w:r w:rsidR="007040EA" w:rsidRPr="007040EA">
        <w:rPr>
          <w:color w:val="auto"/>
          <w:sz w:val="26"/>
          <w:szCs w:val="28"/>
        </w:rPr>
        <w:t xml:space="preserve">цели и основные приоритеты в сфере </w:t>
      </w:r>
      <w:r w:rsidR="00F42AC1">
        <w:rPr>
          <w:color w:val="auto"/>
          <w:sz w:val="26"/>
          <w:szCs w:val="28"/>
        </w:rPr>
        <w:t xml:space="preserve">реализации вопросов по </w:t>
      </w:r>
      <w:r w:rsidR="000A09F2" w:rsidRPr="000A09F2">
        <w:rPr>
          <w:color w:val="auto"/>
          <w:sz w:val="26"/>
          <w:szCs w:val="28"/>
        </w:rPr>
        <w:t xml:space="preserve"> созданию маневренного жилищного фонда.</w:t>
      </w:r>
    </w:p>
    <w:p w:rsidR="00EF5AFD" w:rsidRPr="00EF5AFD" w:rsidRDefault="00F42AC1" w:rsidP="00F42AC1">
      <w:pPr>
        <w:widowControl w:val="0"/>
        <w:ind w:firstLine="709"/>
        <w:jc w:val="both"/>
        <w:rPr>
          <w:color w:val="auto"/>
          <w:sz w:val="26"/>
          <w:szCs w:val="28"/>
        </w:rPr>
      </w:pPr>
      <w:r w:rsidRPr="00F42AC1">
        <w:rPr>
          <w:color w:val="auto"/>
          <w:sz w:val="26"/>
          <w:szCs w:val="28"/>
        </w:rPr>
        <w:t xml:space="preserve">Программа определяет прогнозное количество жилых помещений, которые будут созданы, а также необходимый объем финансирования мероприятий. Принципы и цели Программы, механизм ее реализации определены на основе анализа существующей ситуации. Программа включает в себя мероприятия, направленные на комплексное решение проблемы отсутствия маневренного жилищного фонда муниципального образования </w:t>
      </w:r>
      <w:r>
        <w:rPr>
          <w:color w:val="auto"/>
          <w:sz w:val="26"/>
          <w:szCs w:val="28"/>
        </w:rPr>
        <w:t xml:space="preserve">«Артемовское </w:t>
      </w:r>
      <w:r w:rsidRPr="00F42AC1">
        <w:rPr>
          <w:color w:val="auto"/>
          <w:sz w:val="26"/>
          <w:szCs w:val="28"/>
        </w:rPr>
        <w:t>сельское поселение</w:t>
      </w:r>
      <w:r>
        <w:rPr>
          <w:color w:val="auto"/>
          <w:sz w:val="26"/>
          <w:szCs w:val="28"/>
        </w:rPr>
        <w:t>».</w:t>
      </w:r>
    </w:p>
    <w:p w:rsidR="00EB5C2F" w:rsidRPr="00C95B21" w:rsidRDefault="00EB5C2F" w:rsidP="00EB5C2F">
      <w:pPr>
        <w:widowControl w:val="0"/>
        <w:ind w:firstLine="709"/>
        <w:jc w:val="both"/>
        <w:rPr>
          <w:rFonts w:eastAsia="Calibri"/>
          <w:bCs/>
          <w:color w:val="auto"/>
          <w:kern w:val="2"/>
          <w:sz w:val="28"/>
          <w:szCs w:val="28"/>
          <w:lang w:eastAsia="en-US"/>
        </w:rPr>
      </w:pPr>
    </w:p>
    <w:p w:rsidR="00EB5C2F" w:rsidRPr="00C95B21" w:rsidRDefault="00EB5C2F" w:rsidP="00EB5C2F">
      <w:pPr>
        <w:widowControl w:val="0"/>
        <w:autoSpaceDE w:val="0"/>
        <w:autoSpaceDN w:val="0"/>
        <w:adjustRightInd w:val="0"/>
        <w:jc w:val="center"/>
        <w:outlineLvl w:val="2"/>
        <w:rPr>
          <w:b/>
          <w:bCs/>
          <w:color w:val="auto"/>
          <w:sz w:val="28"/>
          <w:szCs w:val="28"/>
        </w:rPr>
      </w:pPr>
      <w:r w:rsidRPr="00C95B21">
        <w:rPr>
          <w:b/>
          <w:bCs/>
          <w:color w:val="auto"/>
          <w:sz w:val="28"/>
          <w:szCs w:val="28"/>
        </w:rPr>
        <w:t>2. Описание приоритетов и целей</w:t>
      </w:r>
    </w:p>
    <w:p w:rsidR="00EB5C2F" w:rsidRPr="00C95B21" w:rsidRDefault="00EB5C2F" w:rsidP="00EB5C2F">
      <w:pPr>
        <w:widowControl w:val="0"/>
        <w:autoSpaceDE w:val="0"/>
        <w:autoSpaceDN w:val="0"/>
        <w:adjustRightInd w:val="0"/>
        <w:jc w:val="center"/>
        <w:rPr>
          <w:b/>
          <w:bCs/>
          <w:color w:val="auto"/>
          <w:sz w:val="28"/>
          <w:szCs w:val="28"/>
        </w:rPr>
      </w:pPr>
      <w:r w:rsidRPr="00C95B21">
        <w:rPr>
          <w:b/>
          <w:bCs/>
          <w:color w:val="auto"/>
          <w:sz w:val="28"/>
          <w:szCs w:val="28"/>
        </w:rPr>
        <w:t xml:space="preserve">муниципальной политики в сфере реализации муниципальной </w:t>
      </w:r>
    </w:p>
    <w:p w:rsidR="00EB5C2F" w:rsidRPr="00C95B21" w:rsidRDefault="00EB5C2F" w:rsidP="00EB5C2F">
      <w:pPr>
        <w:widowControl w:val="0"/>
        <w:autoSpaceDE w:val="0"/>
        <w:autoSpaceDN w:val="0"/>
        <w:adjustRightInd w:val="0"/>
        <w:jc w:val="center"/>
        <w:rPr>
          <w:b/>
          <w:bCs/>
          <w:color w:val="auto"/>
          <w:sz w:val="28"/>
          <w:szCs w:val="28"/>
        </w:rPr>
      </w:pPr>
      <w:r w:rsidRPr="00C95B21">
        <w:rPr>
          <w:b/>
          <w:bCs/>
          <w:color w:val="auto"/>
          <w:sz w:val="28"/>
          <w:szCs w:val="28"/>
        </w:rPr>
        <w:t>программы Артемовского сельского поселения «</w:t>
      </w:r>
      <w:r w:rsidR="00F42AC1" w:rsidRPr="00F42AC1">
        <w:rPr>
          <w:b/>
          <w:bCs/>
          <w:color w:val="auto"/>
          <w:sz w:val="28"/>
          <w:szCs w:val="28"/>
        </w:rPr>
        <w:t>Маневренный  жилищный фонд Артемовского сельского поселения</w:t>
      </w:r>
      <w:r w:rsidRPr="00C95B21">
        <w:rPr>
          <w:b/>
          <w:bCs/>
          <w:color w:val="auto"/>
          <w:sz w:val="28"/>
          <w:szCs w:val="28"/>
        </w:rPr>
        <w:t xml:space="preserve">» </w:t>
      </w:r>
    </w:p>
    <w:p w:rsidR="007040EA" w:rsidRDefault="007040EA" w:rsidP="007040EA">
      <w:pPr>
        <w:widowControl w:val="0"/>
        <w:autoSpaceDE w:val="0"/>
        <w:autoSpaceDN w:val="0"/>
        <w:adjustRightInd w:val="0"/>
        <w:ind w:firstLine="539"/>
        <w:jc w:val="both"/>
        <w:rPr>
          <w:color w:val="auto"/>
          <w:sz w:val="24"/>
          <w:szCs w:val="24"/>
        </w:rPr>
      </w:pPr>
    </w:p>
    <w:p w:rsidR="00067DEE" w:rsidRDefault="00F42AC1" w:rsidP="00F42AC1">
      <w:pPr>
        <w:widowControl w:val="0"/>
        <w:autoSpaceDE w:val="0"/>
        <w:autoSpaceDN w:val="0"/>
        <w:ind w:firstLine="709"/>
        <w:jc w:val="both"/>
        <w:rPr>
          <w:b/>
          <w:color w:val="auto"/>
          <w:sz w:val="28"/>
          <w:szCs w:val="28"/>
        </w:rPr>
      </w:pPr>
      <w:r w:rsidRPr="00F42AC1">
        <w:rPr>
          <w:color w:val="auto"/>
          <w:sz w:val="28"/>
          <w:szCs w:val="28"/>
          <w:lang w:eastAsia="en-US"/>
        </w:rPr>
        <w:t>Целью</w:t>
      </w:r>
      <w:r w:rsidRPr="00F42AC1">
        <w:rPr>
          <w:color w:val="auto"/>
          <w:spacing w:val="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Программы</w:t>
      </w:r>
      <w:r w:rsidRPr="00F42AC1">
        <w:rPr>
          <w:color w:val="auto"/>
          <w:spacing w:val="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является</w:t>
      </w:r>
      <w:r w:rsidRPr="00F42AC1">
        <w:rPr>
          <w:color w:val="auto"/>
          <w:spacing w:val="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обеспечение</w:t>
      </w:r>
      <w:r w:rsidRPr="00F42AC1">
        <w:rPr>
          <w:color w:val="auto"/>
          <w:spacing w:val="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жилыми</w:t>
      </w:r>
      <w:r w:rsidRPr="00F42AC1">
        <w:rPr>
          <w:color w:val="auto"/>
          <w:spacing w:val="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помещениями</w:t>
      </w:r>
      <w:r w:rsidRPr="00F42AC1">
        <w:rPr>
          <w:color w:val="auto"/>
          <w:spacing w:val="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 xml:space="preserve">муниципального маневренного жилищного фонда категорий жителей </w:t>
      </w:r>
      <w:r>
        <w:rPr>
          <w:color w:val="auto"/>
          <w:sz w:val="28"/>
          <w:szCs w:val="28"/>
          <w:lang w:eastAsia="en-US"/>
        </w:rPr>
        <w:t>поселения</w:t>
      </w:r>
      <w:r w:rsidRPr="00F42AC1">
        <w:rPr>
          <w:color w:val="auto"/>
          <w:sz w:val="28"/>
          <w:szCs w:val="28"/>
          <w:lang w:eastAsia="en-US"/>
        </w:rPr>
        <w:t>, указанных</w:t>
      </w:r>
      <w:r w:rsidRPr="00F42AC1">
        <w:rPr>
          <w:color w:val="auto"/>
          <w:spacing w:val="-62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в</w:t>
      </w:r>
      <w:r w:rsidRPr="00F42AC1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статье</w:t>
      </w:r>
      <w:r w:rsidRPr="00F42AC1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95</w:t>
      </w:r>
      <w:r w:rsidRPr="00F42AC1">
        <w:rPr>
          <w:color w:val="auto"/>
          <w:spacing w:val="-1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ЖК</w:t>
      </w:r>
      <w:r w:rsidRPr="00F42AC1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РФ</w:t>
      </w:r>
      <w:r w:rsidRPr="00F42AC1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для</w:t>
      </w:r>
      <w:r w:rsidRPr="00F42AC1">
        <w:rPr>
          <w:color w:val="auto"/>
          <w:spacing w:val="-1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временного</w:t>
      </w:r>
      <w:r w:rsidRPr="00F42AC1">
        <w:rPr>
          <w:color w:val="auto"/>
          <w:spacing w:val="-1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проживания.</w:t>
      </w:r>
      <w:r w:rsidRPr="00F42AC1">
        <w:rPr>
          <w:color w:val="auto"/>
          <w:spacing w:val="-11"/>
          <w:sz w:val="28"/>
          <w:szCs w:val="28"/>
          <w:lang w:eastAsia="en-US"/>
        </w:rPr>
        <w:t xml:space="preserve"> </w:t>
      </w:r>
    </w:p>
    <w:p w:rsidR="00F42AC1" w:rsidRPr="00F42AC1" w:rsidRDefault="00F42AC1" w:rsidP="00F42AC1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  <w:lang w:eastAsia="en-US"/>
        </w:rPr>
      </w:pPr>
      <w:r w:rsidRPr="00F42AC1">
        <w:rPr>
          <w:color w:val="auto"/>
          <w:sz w:val="28"/>
          <w:szCs w:val="28"/>
          <w:lang w:eastAsia="en-US"/>
        </w:rPr>
        <w:t>Достижение цели Программы посредством решения поставленных задач</w:t>
      </w:r>
      <w:r w:rsidRPr="00F42AC1">
        <w:rPr>
          <w:color w:val="auto"/>
          <w:spacing w:val="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создаст возможность обеспечить временным жильем граждан, попавших в трудную</w:t>
      </w:r>
      <w:r w:rsidRPr="00F42AC1">
        <w:rPr>
          <w:color w:val="auto"/>
          <w:spacing w:val="-62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жизненную ситуацию, что в свою</w:t>
      </w:r>
      <w:r w:rsidRPr="00F42AC1">
        <w:rPr>
          <w:color w:val="auto"/>
          <w:spacing w:val="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очередь благотворно скажется на социально-</w:t>
      </w:r>
      <w:r w:rsidRPr="00F42AC1">
        <w:rPr>
          <w:color w:val="auto"/>
          <w:spacing w:val="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экономической</w:t>
      </w:r>
      <w:r w:rsidRPr="00F42AC1">
        <w:rPr>
          <w:color w:val="auto"/>
          <w:spacing w:val="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ситуации</w:t>
      </w:r>
      <w:r w:rsidRPr="00F42AC1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образования</w:t>
      </w:r>
      <w:r w:rsidRPr="00F42AC1">
        <w:rPr>
          <w:color w:val="auto"/>
          <w:spacing w:val="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«Артемовское сельское поселение».</w:t>
      </w:r>
    </w:p>
    <w:p w:rsidR="00F42AC1" w:rsidRDefault="00F42AC1" w:rsidP="00EB5C2F">
      <w:pPr>
        <w:widowControl w:val="0"/>
        <w:jc w:val="center"/>
        <w:rPr>
          <w:color w:val="auto"/>
          <w:sz w:val="28"/>
          <w:szCs w:val="28"/>
        </w:rPr>
      </w:pPr>
      <w:r w:rsidRPr="00012EE7">
        <w:rPr>
          <w:color w:val="auto"/>
          <w:sz w:val="28"/>
          <w:szCs w:val="28"/>
        </w:rPr>
        <w:t>Муниципальная программа разработана в соответствии с положениями</w:t>
      </w:r>
      <w:r>
        <w:rPr>
          <w:color w:val="auto"/>
          <w:sz w:val="28"/>
          <w:szCs w:val="28"/>
        </w:rPr>
        <w:t>:</w:t>
      </w:r>
    </w:p>
    <w:p w:rsidR="00F42AC1" w:rsidRDefault="00F42AC1" w:rsidP="00F42AC1">
      <w:pPr>
        <w:widowControl w:val="0"/>
        <w:rPr>
          <w:sz w:val="28"/>
          <w:szCs w:val="28"/>
        </w:rPr>
      </w:pPr>
      <w:r>
        <w:rPr>
          <w:w w:val="95"/>
          <w:sz w:val="28"/>
          <w:szCs w:val="28"/>
        </w:rPr>
        <w:t>-статьи</w:t>
      </w:r>
      <w:r w:rsidRPr="00CD4BFF">
        <w:rPr>
          <w:w w:val="95"/>
          <w:sz w:val="28"/>
          <w:szCs w:val="28"/>
        </w:rPr>
        <w:t xml:space="preserve"> 95 и 106 Федерального</w:t>
      </w:r>
      <w:r w:rsidRPr="00CD4BFF">
        <w:rPr>
          <w:spacing w:val="1"/>
          <w:w w:val="95"/>
          <w:sz w:val="28"/>
          <w:szCs w:val="28"/>
        </w:rPr>
        <w:t xml:space="preserve"> </w:t>
      </w:r>
      <w:r w:rsidRPr="00CD4BFF">
        <w:rPr>
          <w:sz w:val="28"/>
          <w:szCs w:val="28"/>
        </w:rPr>
        <w:t>закона</w:t>
      </w:r>
      <w:r w:rsidRPr="00CD4BFF">
        <w:rPr>
          <w:spacing w:val="-3"/>
          <w:sz w:val="28"/>
          <w:szCs w:val="28"/>
        </w:rPr>
        <w:t xml:space="preserve"> </w:t>
      </w:r>
      <w:r w:rsidRPr="00CD4BFF">
        <w:rPr>
          <w:sz w:val="28"/>
          <w:szCs w:val="28"/>
        </w:rPr>
        <w:t>от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29.12.2004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года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№</w:t>
      </w:r>
      <w:r w:rsidRPr="00CD4BFF">
        <w:rPr>
          <w:spacing w:val="-3"/>
          <w:sz w:val="28"/>
          <w:szCs w:val="28"/>
        </w:rPr>
        <w:t xml:space="preserve"> </w:t>
      </w:r>
      <w:r w:rsidRPr="00CD4BFF">
        <w:rPr>
          <w:sz w:val="28"/>
          <w:szCs w:val="28"/>
        </w:rPr>
        <w:t>188-ФЗ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«Жилищный</w:t>
      </w:r>
      <w:r w:rsidRPr="00CD4BFF">
        <w:rPr>
          <w:spacing w:val="-3"/>
          <w:sz w:val="28"/>
          <w:szCs w:val="28"/>
        </w:rPr>
        <w:t xml:space="preserve"> </w:t>
      </w:r>
      <w:r w:rsidRPr="00CD4BFF">
        <w:rPr>
          <w:sz w:val="28"/>
          <w:szCs w:val="28"/>
        </w:rPr>
        <w:t>кодекс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Российской</w:t>
      </w:r>
      <w:r w:rsidRPr="00CD4BFF">
        <w:rPr>
          <w:spacing w:val="-3"/>
          <w:sz w:val="28"/>
          <w:szCs w:val="28"/>
        </w:rPr>
        <w:t xml:space="preserve"> </w:t>
      </w:r>
      <w:r w:rsidRPr="00CD4BFF">
        <w:rPr>
          <w:sz w:val="28"/>
          <w:szCs w:val="28"/>
        </w:rPr>
        <w:t>Федерации</w:t>
      </w:r>
      <w:r>
        <w:rPr>
          <w:sz w:val="28"/>
          <w:szCs w:val="28"/>
        </w:rPr>
        <w:t>;</w:t>
      </w:r>
    </w:p>
    <w:p w:rsidR="00F42AC1" w:rsidRDefault="00F42AC1" w:rsidP="00F42AC1">
      <w:pPr>
        <w:widowControl w:val="0"/>
        <w:rPr>
          <w:b/>
          <w:color w:val="auto"/>
          <w:sz w:val="28"/>
          <w:szCs w:val="28"/>
        </w:rPr>
      </w:pPr>
      <w:r>
        <w:rPr>
          <w:sz w:val="28"/>
          <w:szCs w:val="28"/>
        </w:rPr>
        <w:t>-</w:t>
      </w:r>
      <w:r w:rsidR="00B316D1" w:rsidRPr="00B316D1">
        <w:rPr>
          <w:color w:val="auto"/>
          <w:sz w:val="28"/>
          <w:szCs w:val="28"/>
          <w:lang w:eastAsia="en-US"/>
        </w:rPr>
        <w:t xml:space="preserve"> </w:t>
      </w:r>
      <w:r w:rsidR="00B316D1" w:rsidRPr="00B316D1">
        <w:rPr>
          <w:sz w:val="28"/>
          <w:szCs w:val="28"/>
        </w:rPr>
        <w:t>ст. 95 ЖК РФ «Назначение жилых помещений маневренного фонда»</w:t>
      </w:r>
    </w:p>
    <w:p w:rsidR="00B316D1" w:rsidRDefault="00B316D1" w:rsidP="00EB5C2F">
      <w:pPr>
        <w:widowControl w:val="0"/>
        <w:jc w:val="center"/>
        <w:rPr>
          <w:b/>
          <w:color w:val="auto"/>
          <w:sz w:val="28"/>
          <w:szCs w:val="28"/>
        </w:rPr>
      </w:pPr>
    </w:p>
    <w:p w:rsidR="00EB5C2F" w:rsidRPr="00007BC2" w:rsidRDefault="00EB5C2F" w:rsidP="00EB5C2F">
      <w:pPr>
        <w:widowControl w:val="0"/>
        <w:jc w:val="center"/>
        <w:rPr>
          <w:b/>
          <w:color w:val="auto"/>
          <w:sz w:val="28"/>
          <w:szCs w:val="28"/>
        </w:rPr>
      </w:pPr>
      <w:r w:rsidRPr="00007BC2">
        <w:rPr>
          <w:b/>
          <w:color w:val="auto"/>
          <w:sz w:val="28"/>
          <w:szCs w:val="28"/>
        </w:rPr>
        <w:t>3.</w:t>
      </w:r>
      <w:r w:rsidRPr="00007BC2">
        <w:rPr>
          <w:color w:val="auto"/>
          <w:sz w:val="28"/>
          <w:szCs w:val="28"/>
        </w:rPr>
        <w:t> </w:t>
      </w:r>
      <w:r w:rsidRPr="00007BC2">
        <w:rPr>
          <w:b/>
          <w:color w:val="auto"/>
          <w:sz w:val="28"/>
          <w:szCs w:val="28"/>
        </w:rPr>
        <w:t xml:space="preserve">Задачи муниципального управления, </w:t>
      </w:r>
    </w:p>
    <w:p w:rsidR="00EB5C2F" w:rsidRPr="00007BC2" w:rsidRDefault="00EB5C2F" w:rsidP="00EB5C2F">
      <w:pPr>
        <w:widowControl w:val="0"/>
        <w:jc w:val="center"/>
        <w:rPr>
          <w:b/>
          <w:color w:val="auto"/>
          <w:sz w:val="28"/>
          <w:szCs w:val="28"/>
        </w:rPr>
      </w:pPr>
      <w:r w:rsidRPr="00007BC2">
        <w:rPr>
          <w:b/>
          <w:color w:val="auto"/>
          <w:sz w:val="28"/>
          <w:szCs w:val="28"/>
        </w:rPr>
        <w:t>способы их эффективного решения в сфере</w:t>
      </w:r>
    </w:p>
    <w:p w:rsidR="00EB5C2F" w:rsidRPr="00007BC2" w:rsidRDefault="00EB5C2F" w:rsidP="00EB5C2F">
      <w:pPr>
        <w:widowControl w:val="0"/>
        <w:jc w:val="center"/>
        <w:rPr>
          <w:b/>
          <w:color w:val="auto"/>
          <w:sz w:val="28"/>
          <w:szCs w:val="28"/>
        </w:rPr>
      </w:pPr>
      <w:r w:rsidRPr="00007BC2">
        <w:rPr>
          <w:b/>
          <w:color w:val="auto"/>
          <w:sz w:val="28"/>
          <w:szCs w:val="28"/>
        </w:rPr>
        <w:t>реализации муниципальной программы</w:t>
      </w:r>
    </w:p>
    <w:p w:rsidR="00EB5C2F" w:rsidRPr="00C95B21" w:rsidRDefault="00EB5C2F" w:rsidP="00EB5C2F">
      <w:pPr>
        <w:widowControl w:val="0"/>
        <w:jc w:val="center"/>
        <w:rPr>
          <w:b/>
          <w:color w:val="auto"/>
          <w:sz w:val="24"/>
          <w:szCs w:val="24"/>
        </w:rPr>
      </w:pPr>
    </w:p>
    <w:p w:rsidR="00067DEE" w:rsidRPr="00067DEE" w:rsidRDefault="00067DEE" w:rsidP="00067DEE">
      <w:pPr>
        <w:widowControl w:val="0"/>
        <w:autoSpaceDE w:val="0"/>
        <w:autoSpaceDN w:val="0"/>
        <w:adjustRightInd w:val="0"/>
        <w:jc w:val="both"/>
        <w:rPr>
          <w:color w:val="auto"/>
          <w:sz w:val="24"/>
          <w:szCs w:val="24"/>
        </w:rPr>
      </w:pPr>
    </w:p>
    <w:p w:rsidR="00F42AC1" w:rsidRPr="00F42AC1" w:rsidRDefault="00F42AC1" w:rsidP="00F42AC1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  <w:lang w:eastAsia="en-US"/>
        </w:rPr>
      </w:pPr>
      <w:r w:rsidRPr="00F42AC1">
        <w:rPr>
          <w:color w:val="auto"/>
          <w:sz w:val="28"/>
          <w:szCs w:val="28"/>
          <w:lang w:eastAsia="en-US"/>
        </w:rPr>
        <w:t>Для</w:t>
      </w:r>
      <w:r w:rsidRPr="00F42AC1">
        <w:rPr>
          <w:color w:val="auto"/>
          <w:spacing w:val="-10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достижения</w:t>
      </w:r>
      <w:r w:rsidRPr="00F42AC1">
        <w:rPr>
          <w:color w:val="auto"/>
          <w:spacing w:val="-1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поставленной</w:t>
      </w:r>
      <w:r w:rsidRPr="00F42AC1">
        <w:rPr>
          <w:color w:val="auto"/>
          <w:spacing w:val="-1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цели</w:t>
      </w:r>
      <w:r w:rsidRPr="00F42AC1">
        <w:rPr>
          <w:color w:val="auto"/>
          <w:spacing w:val="-62"/>
          <w:sz w:val="28"/>
          <w:szCs w:val="28"/>
          <w:lang w:eastAsia="en-US"/>
        </w:rPr>
        <w:t xml:space="preserve"> </w:t>
      </w:r>
      <w:r>
        <w:rPr>
          <w:color w:val="auto"/>
          <w:spacing w:val="-62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необходимо</w:t>
      </w:r>
      <w:r w:rsidRPr="00F42AC1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решит</w:t>
      </w:r>
      <w:r w:rsidRPr="00F42AC1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следующие</w:t>
      </w:r>
      <w:r w:rsidRPr="00F42AC1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задачи:</w:t>
      </w:r>
    </w:p>
    <w:p w:rsidR="00F42AC1" w:rsidRPr="00F42AC1" w:rsidRDefault="00F42AC1" w:rsidP="00F42AC1">
      <w:pPr>
        <w:widowControl w:val="0"/>
        <w:tabs>
          <w:tab w:val="left" w:pos="1558"/>
        </w:tabs>
        <w:autoSpaceDE w:val="0"/>
        <w:autoSpaceDN w:val="0"/>
        <w:ind w:firstLine="709"/>
        <w:jc w:val="both"/>
        <w:rPr>
          <w:color w:val="auto"/>
          <w:sz w:val="28"/>
          <w:szCs w:val="28"/>
          <w:lang w:eastAsia="en-US"/>
        </w:rPr>
      </w:pPr>
      <w:r w:rsidRPr="00F42AC1">
        <w:rPr>
          <w:color w:val="auto"/>
          <w:sz w:val="28"/>
          <w:szCs w:val="28"/>
          <w:lang w:eastAsia="en-US"/>
        </w:rPr>
        <w:t>- приобретение жилых помещений для создания маневренного жилищного</w:t>
      </w:r>
      <w:r w:rsidRPr="00F42AC1">
        <w:rPr>
          <w:color w:val="auto"/>
          <w:spacing w:val="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фонда</w:t>
      </w:r>
      <w:r w:rsidRPr="00F42AC1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муниципального</w:t>
      </w:r>
      <w:r w:rsidRPr="00F42AC1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образования</w:t>
      </w:r>
      <w:r w:rsidRPr="00F42AC1">
        <w:rPr>
          <w:color w:val="auto"/>
          <w:spacing w:val="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«Артемовское сельское поселение</w:t>
      </w:r>
      <w:r>
        <w:rPr>
          <w:color w:val="auto"/>
          <w:sz w:val="28"/>
          <w:szCs w:val="28"/>
          <w:lang w:eastAsia="en-US"/>
        </w:rPr>
        <w:t>»,</w:t>
      </w:r>
      <w:r w:rsidRPr="00F42AC1">
        <w:rPr>
          <w:color w:val="auto"/>
          <w:sz w:val="28"/>
          <w:szCs w:val="28"/>
          <w:lang w:eastAsia="en-US"/>
        </w:rPr>
        <w:t xml:space="preserve"> проведение</w:t>
      </w:r>
      <w:r w:rsidRPr="00F42AC1">
        <w:rPr>
          <w:color w:val="auto"/>
          <w:spacing w:val="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ремонта</w:t>
      </w:r>
      <w:r w:rsidRPr="00F42AC1">
        <w:rPr>
          <w:color w:val="auto"/>
          <w:spacing w:val="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жилых</w:t>
      </w:r>
      <w:r w:rsidRPr="00F42AC1">
        <w:rPr>
          <w:color w:val="auto"/>
          <w:spacing w:val="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помещений</w:t>
      </w:r>
      <w:r w:rsidRPr="00F42AC1">
        <w:rPr>
          <w:color w:val="auto"/>
          <w:spacing w:val="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и</w:t>
      </w:r>
      <w:r w:rsidRPr="00F42AC1">
        <w:rPr>
          <w:color w:val="auto"/>
          <w:spacing w:val="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нежилых</w:t>
      </w:r>
      <w:r w:rsidRPr="00F42AC1">
        <w:rPr>
          <w:color w:val="auto"/>
          <w:spacing w:val="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помещений</w:t>
      </w:r>
      <w:r w:rsidRPr="00F42AC1">
        <w:rPr>
          <w:color w:val="auto"/>
          <w:spacing w:val="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в</w:t>
      </w:r>
      <w:r w:rsidRPr="00F42AC1">
        <w:rPr>
          <w:color w:val="auto"/>
          <w:spacing w:val="-62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многоквартирном</w:t>
      </w:r>
      <w:r w:rsidRPr="00F42AC1">
        <w:rPr>
          <w:color w:val="auto"/>
          <w:spacing w:val="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доме,</w:t>
      </w:r>
      <w:r w:rsidRPr="00F42AC1">
        <w:rPr>
          <w:color w:val="auto"/>
          <w:spacing w:val="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в</w:t>
      </w:r>
      <w:r w:rsidRPr="00F42AC1">
        <w:rPr>
          <w:color w:val="auto"/>
          <w:spacing w:val="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соответствии</w:t>
      </w:r>
      <w:r w:rsidRPr="00F42AC1">
        <w:rPr>
          <w:color w:val="auto"/>
          <w:spacing w:val="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с</w:t>
      </w:r>
      <w:r w:rsidRPr="00F42AC1">
        <w:rPr>
          <w:color w:val="auto"/>
          <w:spacing w:val="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требованиями,</w:t>
      </w:r>
      <w:r w:rsidRPr="00F42AC1">
        <w:rPr>
          <w:color w:val="auto"/>
          <w:spacing w:val="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предъявляемым</w:t>
      </w:r>
      <w:r w:rsidRPr="00F42AC1">
        <w:rPr>
          <w:color w:val="auto"/>
          <w:spacing w:val="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законодательством</w:t>
      </w:r>
      <w:r w:rsidRPr="00F42AC1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к</w:t>
      </w:r>
      <w:r w:rsidRPr="00F42AC1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жилым</w:t>
      </w:r>
      <w:r w:rsidRPr="00F42AC1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помещениям</w:t>
      </w:r>
      <w:r w:rsidRPr="00F42AC1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маневренного</w:t>
      </w:r>
      <w:r w:rsidRPr="00F42AC1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жилищного</w:t>
      </w:r>
      <w:r w:rsidRPr="00F42AC1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фонда;</w:t>
      </w:r>
    </w:p>
    <w:p w:rsidR="00F42AC1" w:rsidRPr="00F42AC1" w:rsidRDefault="00F42AC1" w:rsidP="00F42AC1">
      <w:pPr>
        <w:widowControl w:val="0"/>
        <w:tabs>
          <w:tab w:val="left" w:pos="1558"/>
        </w:tabs>
        <w:autoSpaceDE w:val="0"/>
        <w:autoSpaceDN w:val="0"/>
        <w:ind w:firstLine="709"/>
        <w:jc w:val="both"/>
        <w:rPr>
          <w:color w:val="auto"/>
          <w:sz w:val="28"/>
          <w:szCs w:val="28"/>
          <w:lang w:eastAsia="en-US"/>
        </w:rPr>
      </w:pPr>
      <w:r w:rsidRPr="00F42AC1">
        <w:rPr>
          <w:color w:val="auto"/>
          <w:sz w:val="28"/>
          <w:szCs w:val="28"/>
          <w:lang w:eastAsia="en-US"/>
        </w:rPr>
        <w:t>- поддержание в пригодном для проживания состоянии жилых помещений</w:t>
      </w:r>
      <w:r w:rsidRPr="00F42AC1">
        <w:rPr>
          <w:color w:val="auto"/>
          <w:spacing w:val="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и</w:t>
      </w:r>
      <w:r w:rsidRPr="00F42AC1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нежилых</w:t>
      </w:r>
      <w:r w:rsidRPr="00F42AC1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помещений</w:t>
      </w:r>
      <w:r w:rsidRPr="00F42AC1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в</w:t>
      </w:r>
      <w:r w:rsidRPr="00F42AC1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многоквартирном</w:t>
      </w:r>
      <w:r w:rsidRPr="00F42AC1">
        <w:rPr>
          <w:color w:val="auto"/>
          <w:spacing w:val="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доме.</w:t>
      </w:r>
    </w:p>
    <w:p w:rsidR="005511B2" w:rsidRPr="005D18C2" w:rsidRDefault="005511B2" w:rsidP="00853E8B">
      <w:pPr>
        <w:rPr>
          <w:sz w:val="28"/>
          <w:szCs w:val="28"/>
        </w:rPr>
        <w:sectPr w:rsidR="005511B2" w:rsidRPr="005D18C2" w:rsidSect="00EC6BC4">
          <w:headerReference w:type="default" r:id="rId9"/>
          <w:pgSz w:w="11906" w:h="16838"/>
          <w:pgMar w:top="510" w:right="567" w:bottom="510" w:left="1134" w:header="709" w:footer="624" w:gutter="0"/>
          <w:pgNumType w:start="1"/>
          <w:cols w:space="720"/>
          <w:titlePg/>
        </w:sectPr>
      </w:pPr>
    </w:p>
    <w:p w:rsidR="00C95B21" w:rsidRPr="00C95B21" w:rsidRDefault="00C95B21" w:rsidP="00C95B21">
      <w:pPr>
        <w:widowControl w:val="0"/>
        <w:suppressAutoHyphens/>
        <w:autoSpaceDE w:val="0"/>
        <w:autoSpaceDN w:val="0"/>
        <w:adjustRightInd w:val="0"/>
        <w:ind w:left="360"/>
        <w:jc w:val="center"/>
        <w:outlineLvl w:val="1"/>
        <w:rPr>
          <w:sz w:val="28"/>
          <w:szCs w:val="28"/>
        </w:rPr>
      </w:pPr>
      <w:r w:rsidRPr="00C95B21">
        <w:rPr>
          <w:sz w:val="28"/>
          <w:szCs w:val="28"/>
          <w:lang w:val="en-US"/>
        </w:rPr>
        <w:lastRenderedPageBreak/>
        <w:t>II</w:t>
      </w:r>
      <w:r w:rsidRPr="00C95B21">
        <w:rPr>
          <w:sz w:val="28"/>
          <w:szCs w:val="28"/>
        </w:rPr>
        <w:t>. Паспорт</w:t>
      </w:r>
    </w:p>
    <w:p w:rsidR="00C95B21" w:rsidRPr="00C95B21" w:rsidRDefault="00C95B21" w:rsidP="00C95B21">
      <w:pPr>
        <w:widowControl w:val="0"/>
        <w:suppressAutoHyphens/>
        <w:autoSpaceDE w:val="0"/>
        <w:autoSpaceDN w:val="0"/>
        <w:adjustRightInd w:val="0"/>
        <w:ind w:left="360"/>
        <w:jc w:val="center"/>
        <w:outlineLvl w:val="1"/>
        <w:rPr>
          <w:sz w:val="28"/>
          <w:szCs w:val="28"/>
        </w:rPr>
      </w:pPr>
      <w:r w:rsidRPr="00C95B21">
        <w:rPr>
          <w:sz w:val="28"/>
          <w:szCs w:val="28"/>
        </w:rPr>
        <w:t>муниципальной программы Артемовского сельского поселения</w:t>
      </w:r>
    </w:p>
    <w:p w:rsidR="00C95B21" w:rsidRPr="00C95B21" w:rsidRDefault="00C95B21" w:rsidP="00C95B21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C95B21">
        <w:rPr>
          <w:sz w:val="28"/>
          <w:szCs w:val="28"/>
        </w:rPr>
        <w:t xml:space="preserve"> «</w:t>
      </w:r>
      <w:r w:rsidR="00B316D1" w:rsidRPr="00B316D1">
        <w:rPr>
          <w:bCs/>
          <w:sz w:val="28"/>
          <w:szCs w:val="28"/>
        </w:rPr>
        <w:t>Маневренный  жилищный фонд Артемовского сельского поселения</w:t>
      </w:r>
      <w:r w:rsidRPr="00C95B21">
        <w:rPr>
          <w:sz w:val="28"/>
          <w:szCs w:val="28"/>
        </w:rPr>
        <w:t>»</w:t>
      </w:r>
    </w:p>
    <w:p w:rsidR="00C95B21" w:rsidRPr="00C95B21" w:rsidRDefault="00C95B21" w:rsidP="00C95B21">
      <w:pPr>
        <w:widowControl w:val="0"/>
        <w:autoSpaceDE w:val="0"/>
        <w:autoSpaceDN w:val="0"/>
        <w:adjustRightInd w:val="0"/>
        <w:ind w:left="426"/>
        <w:jc w:val="center"/>
        <w:rPr>
          <w:sz w:val="28"/>
          <w:szCs w:val="28"/>
        </w:rPr>
      </w:pPr>
    </w:p>
    <w:p w:rsidR="00C95B21" w:rsidRPr="00C95B21" w:rsidRDefault="00C95B21" w:rsidP="00C95B21">
      <w:pPr>
        <w:widowControl w:val="0"/>
        <w:autoSpaceDE w:val="0"/>
        <w:autoSpaceDN w:val="0"/>
        <w:adjustRightInd w:val="0"/>
        <w:ind w:left="426"/>
        <w:jc w:val="center"/>
        <w:rPr>
          <w:sz w:val="24"/>
          <w:szCs w:val="24"/>
        </w:rPr>
      </w:pPr>
      <w:r w:rsidRPr="00C95B21">
        <w:rPr>
          <w:sz w:val="24"/>
          <w:szCs w:val="24"/>
        </w:rPr>
        <w:t>1. Основные положения</w:t>
      </w:r>
    </w:p>
    <w:p w:rsidR="00C95B21" w:rsidRPr="00C95B21" w:rsidRDefault="00C95B21" w:rsidP="00C95B21">
      <w:pPr>
        <w:widowControl w:val="0"/>
        <w:autoSpaceDE w:val="0"/>
        <w:autoSpaceDN w:val="0"/>
        <w:adjustRightInd w:val="0"/>
        <w:ind w:left="426"/>
        <w:jc w:val="center"/>
        <w:rPr>
          <w:sz w:val="24"/>
          <w:szCs w:val="24"/>
        </w:rPr>
      </w:pPr>
    </w:p>
    <w:tbl>
      <w:tblPr>
        <w:tblW w:w="5251" w:type="pct"/>
        <w:tblCellSpacing w:w="5" w:type="nil"/>
        <w:tblInd w:w="-492" w:type="dxa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86"/>
        <w:gridCol w:w="290"/>
        <w:gridCol w:w="7102"/>
      </w:tblGrid>
      <w:tr w:rsidR="00C95B21" w:rsidRPr="00C95B21" w:rsidTr="00EB5C2F">
        <w:trPr>
          <w:trHeight w:val="400"/>
          <w:tblCellSpacing w:w="5" w:type="nil"/>
        </w:trPr>
        <w:tc>
          <w:tcPr>
            <w:tcW w:w="1404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Куратор муниципальной программы Артемовского сельского поселения</w:t>
            </w:r>
          </w:p>
        </w:tc>
        <w:tc>
          <w:tcPr>
            <w:tcW w:w="141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заместитель главы Администрации Артемовского сельского поселения по вопросам ЖКХ, строительству и благоустройству</w:t>
            </w:r>
          </w:p>
        </w:tc>
      </w:tr>
      <w:tr w:rsidR="00C95B21" w:rsidRPr="00C95B21" w:rsidTr="00EB5C2F">
        <w:trPr>
          <w:trHeight w:val="400"/>
          <w:tblCellSpacing w:w="5" w:type="nil"/>
        </w:trPr>
        <w:tc>
          <w:tcPr>
            <w:tcW w:w="1404" w:type="pct"/>
            <w:shd w:val="clear" w:color="auto" w:fill="auto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Ответственный исполнитель</w:t>
            </w:r>
            <w:r w:rsidRPr="00C95B21">
              <w:rPr>
                <w:color w:val="auto"/>
                <w:sz w:val="24"/>
                <w:szCs w:val="24"/>
              </w:rPr>
              <w:br/>
              <w:t>муниципальной программы Артемовского сельского поселения</w:t>
            </w:r>
            <w:r w:rsidRPr="00C95B21">
              <w:rPr>
                <w:color w:val="auto"/>
                <w:sz w:val="24"/>
                <w:szCs w:val="24"/>
              </w:rPr>
              <w:br/>
            </w:r>
          </w:p>
        </w:tc>
        <w:tc>
          <w:tcPr>
            <w:tcW w:w="141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C95B21" w:rsidRPr="00C95B21" w:rsidRDefault="00007BC2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Администрация Артемовского сельского поселения</w:t>
            </w:r>
          </w:p>
        </w:tc>
      </w:tr>
      <w:tr w:rsidR="00C95B21" w:rsidRPr="00C95B21" w:rsidTr="00EB5C2F">
        <w:trPr>
          <w:trHeight w:val="400"/>
          <w:tblCellSpacing w:w="5" w:type="nil"/>
        </w:trPr>
        <w:tc>
          <w:tcPr>
            <w:tcW w:w="1404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Период реализации муниципальной программы Артемовского сельского поселения</w:t>
            </w:r>
          </w:p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</w:p>
        </w:tc>
        <w:tc>
          <w:tcPr>
            <w:tcW w:w="141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C95B21" w:rsidRPr="00C95B21" w:rsidRDefault="00C95B21" w:rsidP="00C95B2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  <w:lang w:val="en-US"/>
              </w:rPr>
              <w:t>I</w:t>
            </w:r>
            <w:r w:rsidRPr="00C95B21">
              <w:rPr>
                <w:color w:val="auto"/>
                <w:sz w:val="24"/>
                <w:szCs w:val="24"/>
              </w:rPr>
              <w:t xml:space="preserve"> этап: 2025-2030 годы</w:t>
            </w:r>
          </w:p>
        </w:tc>
      </w:tr>
      <w:tr w:rsidR="00C95B21" w:rsidRPr="00C95B21" w:rsidTr="00EB5C2F">
        <w:trPr>
          <w:trHeight w:val="400"/>
          <w:tblCellSpacing w:w="5" w:type="nil"/>
        </w:trPr>
        <w:tc>
          <w:tcPr>
            <w:tcW w:w="1404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Цели муниципальной программы Артемовского сельского поселения</w:t>
            </w:r>
          </w:p>
        </w:tc>
        <w:tc>
          <w:tcPr>
            <w:tcW w:w="141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BD1E8B" w:rsidRPr="00BD1E8B" w:rsidRDefault="00B316D1" w:rsidP="00BD1E8B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B316D1">
              <w:rPr>
                <w:color w:val="auto"/>
                <w:sz w:val="24"/>
                <w:szCs w:val="24"/>
              </w:rPr>
              <w:t>обеспечение жилыми помещениями муниципального маневренного жилищного фонда категорий жителей поселения</w:t>
            </w:r>
            <w:r w:rsidR="00BD1E8B" w:rsidRPr="00BD1E8B">
              <w:rPr>
                <w:color w:val="auto"/>
                <w:sz w:val="24"/>
                <w:szCs w:val="24"/>
              </w:rPr>
              <w:t>;</w:t>
            </w:r>
          </w:p>
          <w:p w:rsidR="00C95B21" w:rsidRPr="00C95B21" w:rsidRDefault="00C95B21" w:rsidP="00007BC2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bCs/>
                <w:color w:val="auto"/>
                <w:sz w:val="24"/>
                <w:szCs w:val="24"/>
              </w:rPr>
            </w:pPr>
          </w:p>
        </w:tc>
      </w:tr>
      <w:tr w:rsidR="00C95B21" w:rsidRPr="00C95B21" w:rsidTr="00EB5C2F">
        <w:trPr>
          <w:trHeight w:val="400"/>
          <w:tblCellSpacing w:w="5" w:type="nil"/>
        </w:trPr>
        <w:tc>
          <w:tcPr>
            <w:tcW w:w="1404" w:type="pct"/>
          </w:tcPr>
          <w:p w:rsidR="00007BC2" w:rsidRDefault="00007BC2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</w:p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Объем финансового обеспечения за весь период реализации муниципальной программы</w:t>
            </w:r>
          </w:p>
        </w:tc>
        <w:tc>
          <w:tcPr>
            <w:tcW w:w="141" w:type="pct"/>
          </w:tcPr>
          <w:p w:rsidR="00007BC2" w:rsidRDefault="00007BC2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kern w:val="2"/>
                <w:sz w:val="24"/>
                <w:szCs w:val="24"/>
              </w:rPr>
            </w:pPr>
          </w:p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kern w:val="2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007BC2" w:rsidRDefault="00007BC2" w:rsidP="00C95B2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</w:p>
          <w:p w:rsidR="00C95B21" w:rsidRPr="00C95B21" w:rsidRDefault="00EC6BC4" w:rsidP="00C95B2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491,4</w:t>
            </w:r>
            <w:r w:rsidR="00C95B21" w:rsidRPr="00C95B21">
              <w:rPr>
                <w:color w:val="auto"/>
                <w:sz w:val="24"/>
                <w:szCs w:val="24"/>
              </w:rPr>
              <w:t xml:space="preserve"> тыс. рублей:</w:t>
            </w:r>
          </w:p>
          <w:p w:rsidR="00C95B21" w:rsidRPr="00C95B21" w:rsidRDefault="00C95B21" w:rsidP="00C95B2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 xml:space="preserve">этап </w:t>
            </w:r>
            <w:r w:rsidRPr="00C95B21">
              <w:rPr>
                <w:color w:val="auto"/>
                <w:sz w:val="24"/>
                <w:szCs w:val="24"/>
                <w:lang w:val="en-US"/>
              </w:rPr>
              <w:t>I</w:t>
            </w:r>
            <w:r w:rsidRPr="00C95B21">
              <w:rPr>
                <w:color w:val="auto"/>
                <w:sz w:val="24"/>
                <w:szCs w:val="24"/>
              </w:rPr>
              <w:t xml:space="preserve">: </w:t>
            </w:r>
            <w:r w:rsidR="00EC6BC4">
              <w:rPr>
                <w:color w:val="auto"/>
                <w:sz w:val="24"/>
                <w:szCs w:val="24"/>
              </w:rPr>
              <w:t>491,4</w:t>
            </w:r>
            <w:r w:rsidRPr="00C95B21">
              <w:rPr>
                <w:color w:val="auto"/>
                <w:sz w:val="24"/>
                <w:szCs w:val="24"/>
              </w:rPr>
              <w:t xml:space="preserve"> тыс. рублей</w:t>
            </w:r>
          </w:p>
          <w:p w:rsidR="00C95B21" w:rsidRPr="00C95B21" w:rsidRDefault="00C95B21" w:rsidP="007D0A2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</w:p>
        </w:tc>
      </w:tr>
      <w:tr w:rsidR="00C95B21" w:rsidRPr="00C95B21" w:rsidTr="00EB5C2F">
        <w:trPr>
          <w:tblCellSpacing w:w="5" w:type="nil"/>
        </w:trPr>
        <w:tc>
          <w:tcPr>
            <w:tcW w:w="1404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 xml:space="preserve">Связи с национальными целями развития Российской Федерации / государственными программами Ростовской области </w:t>
            </w:r>
          </w:p>
        </w:tc>
        <w:tc>
          <w:tcPr>
            <w:tcW w:w="141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отсутствуют</w:t>
            </w:r>
            <w:r w:rsidRPr="00C95B21">
              <w:rPr>
                <w:color w:val="auto"/>
                <w:sz w:val="24"/>
                <w:szCs w:val="24"/>
              </w:rPr>
              <w:t xml:space="preserve"> </w:t>
            </w:r>
          </w:p>
        </w:tc>
      </w:tr>
    </w:tbl>
    <w:p w:rsidR="00C95B21" w:rsidRPr="00C95B21" w:rsidRDefault="00C95B21" w:rsidP="00C95B21">
      <w:pPr>
        <w:rPr>
          <w:sz w:val="24"/>
          <w:szCs w:val="24"/>
        </w:rPr>
      </w:pPr>
    </w:p>
    <w:p w:rsidR="00C95B21" w:rsidRDefault="00C95B21" w:rsidP="00383DFB">
      <w:pPr>
        <w:widowControl w:val="0"/>
        <w:jc w:val="center"/>
        <w:sectPr w:rsidR="00C95B21" w:rsidSect="00C95B21">
          <w:headerReference w:type="default" r:id="rId10"/>
          <w:footerReference w:type="default" r:id="rId11"/>
          <w:pgSz w:w="11905" w:h="16838"/>
          <w:pgMar w:top="964" w:right="567" w:bottom="1134" w:left="1701" w:header="720" w:footer="187" w:gutter="0"/>
          <w:cols w:space="720"/>
        </w:sectPr>
      </w:pPr>
    </w:p>
    <w:p w:rsidR="005511B2" w:rsidRDefault="005511B2" w:rsidP="00EA695C">
      <w:pPr>
        <w:widowControl w:val="0"/>
        <w:jc w:val="center"/>
        <w:rPr>
          <w:sz w:val="28"/>
        </w:rPr>
      </w:pPr>
      <w:r w:rsidRPr="00435713">
        <w:rPr>
          <w:sz w:val="28"/>
        </w:rPr>
        <w:lastRenderedPageBreak/>
        <w:t xml:space="preserve">2. Показатели </w:t>
      </w:r>
      <w:r>
        <w:rPr>
          <w:sz w:val="28"/>
        </w:rPr>
        <w:t>муниципальной</w:t>
      </w:r>
      <w:r w:rsidRPr="00435713">
        <w:rPr>
          <w:sz w:val="28"/>
        </w:rPr>
        <w:t xml:space="preserve"> программы</w:t>
      </w:r>
    </w:p>
    <w:p w:rsidR="005511B2" w:rsidRPr="00435713" w:rsidRDefault="005511B2" w:rsidP="00EA695C">
      <w:pPr>
        <w:widowControl w:val="0"/>
        <w:jc w:val="center"/>
        <w:rPr>
          <w:sz w:val="28"/>
        </w:rPr>
      </w:pPr>
    </w:p>
    <w:p w:rsidR="005511B2" w:rsidRPr="00435713" w:rsidRDefault="005511B2" w:rsidP="00EA695C">
      <w:pPr>
        <w:widowControl w:val="0"/>
        <w:jc w:val="center"/>
        <w:rPr>
          <w:sz w:val="10"/>
        </w:rPr>
      </w:pPr>
    </w:p>
    <w:tbl>
      <w:tblPr>
        <w:tblW w:w="15302" w:type="dxa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69"/>
        <w:gridCol w:w="2163"/>
        <w:gridCol w:w="742"/>
        <w:gridCol w:w="1148"/>
        <w:gridCol w:w="1020"/>
        <w:gridCol w:w="885"/>
        <w:gridCol w:w="725"/>
        <w:gridCol w:w="705"/>
        <w:gridCol w:w="644"/>
        <w:gridCol w:w="17"/>
        <w:gridCol w:w="660"/>
        <w:gridCol w:w="675"/>
        <w:gridCol w:w="644"/>
        <w:gridCol w:w="644"/>
        <w:gridCol w:w="1367"/>
        <w:gridCol w:w="993"/>
        <w:gridCol w:w="708"/>
        <w:gridCol w:w="993"/>
      </w:tblGrid>
      <w:tr w:rsidR="008366A2" w:rsidRPr="00435713" w:rsidTr="008366A2">
        <w:tc>
          <w:tcPr>
            <w:tcW w:w="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435713" w:rsidRDefault="008366A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№ </w:t>
            </w:r>
            <w:proofErr w:type="gramStart"/>
            <w:r w:rsidRPr="00435713">
              <w:rPr>
                <w:sz w:val="24"/>
              </w:rPr>
              <w:t>п</w:t>
            </w:r>
            <w:proofErr w:type="gramEnd"/>
            <w:r w:rsidRPr="00435713">
              <w:rPr>
                <w:sz w:val="24"/>
              </w:rPr>
              <w:t>/п</w:t>
            </w:r>
          </w:p>
        </w:tc>
        <w:tc>
          <w:tcPr>
            <w:tcW w:w="2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435713" w:rsidRDefault="008366A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Наименование показателя </w:t>
            </w:r>
          </w:p>
        </w:tc>
        <w:tc>
          <w:tcPr>
            <w:tcW w:w="7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435713" w:rsidRDefault="008366A2" w:rsidP="00150132">
            <w:pPr>
              <w:widowControl w:val="0"/>
              <w:jc w:val="center"/>
              <w:rPr>
                <w:sz w:val="24"/>
              </w:rPr>
            </w:pPr>
            <w:proofErr w:type="gramStart"/>
            <w:r w:rsidRPr="00435713">
              <w:rPr>
                <w:sz w:val="24"/>
              </w:rPr>
              <w:t>Уро-</w:t>
            </w:r>
            <w:proofErr w:type="spellStart"/>
            <w:r w:rsidRPr="00435713">
              <w:rPr>
                <w:sz w:val="24"/>
              </w:rPr>
              <w:t>вень</w:t>
            </w:r>
            <w:proofErr w:type="spellEnd"/>
            <w:proofErr w:type="gramEnd"/>
            <w:r w:rsidRPr="00435713">
              <w:rPr>
                <w:sz w:val="24"/>
              </w:rPr>
              <w:t xml:space="preserve"> пока-</w:t>
            </w:r>
            <w:proofErr w:type="spellStart"/>
            <w:r w:rsidRPr="00435713">
              <w:rPr>
                <w:sz w:val="24"/>
              </w:rPr>
              <w:t>зате</w:t>
            </w:r>
            <w:proofErr w:type="spellEnd"/>
            <w:r w:rsidRPr="00435713">
              <w:rPr>
                <w:sz w:val="24"/>
              </w:rPr>
              <w:t xml:space="preserve">-ля 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435713" w:rsidRDefault="008366A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Признак </w:t>
            </w:r>
            <w:proofErr w:type="gramStart"/>
            <w:r w:rsidRPr="00435713">
              <w:rPr>
                <w:sz w:val="24"/>
              </w:rPr>
              <w:t>возраста-</w:t>
            </w:r>
            <w:proofErr w:type="spellStart"/>
            <w:r w:rsidRPr="00435713">
              <w:rPr>
                <w:sz w:val="24"/>
              </w:rPr>
              <w:t>ния</w:t>
            </w:r>
            <w:proofErr w:type="spellEnd"/>
            <w:proofErr w:type="gramEnd"/>
            <w:r w:rsidRPr="00435713">
              <w:rPr>
                <w:sz w:val="24"/>
              </w:rPr>
              <w:t>/</w:t>
            </w:r>
            <w:r>
              <w:rPr>
                <w:sz w:val="24"/>
              </w:rPr>
              <w:t xml:space="preserve"> </w:t>
            </w:r>
            <w:proofErr w:type="spellStart"/>
            <w:r w:rsidRPr="00435713">
              <w:rPr>
                <w:sz w:val="24"/>
              </w:rPr>
              <w:t>убы-вания</w:t>
            </w:r>
            <w:proofErr w:type="spellEnd"/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435713" w:rsidRDefault="008366A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Единица </w:t>
            </w:r>
            <w:proofErr w:type="spellStart"/>
            <w:proofErr w:type="gramStart"/>
            <w:r w:rsidRPr="00435713">
              <w:rPr>
                <w:sz w:val="24"/>
              </w:rPr>
              <w:t>измере-ния</w:t>
            </w:r>
            <w:proofErr w:type="spellEnd"/>
            <w:proofErr w:type="gramEnd"/>
          </w:p>
          <w:p w:rsidR="008366A2" w:rsidRPr="00435713" w:rsidRDefault="008366A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(по ОКЕИ)</w:t>
            </w:r>
          </w:p>
        </w:tc>
        <w:tc>
          <w:tcPr>
            <w:tcW w:w="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435713" w:rsidRDefault="008366A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Вид </w:t>
            </w:r>
            <w:proofErr w:type="gramStart"/>
            <w:r w:rsidRPr="00435713">
              <w:rPr>
                <w:sz w:val="24"/>
              </w:rPr>
              <w:t>показа-теля</w:t>
            </w:r>
            <w:proofErr w:type="gramEnd"/>
          </w:p>
          <w:p w:rsidR="008366A2" w:rsidRPr="00435713" w:rsidRDefault="008366A2" w:rsidP="00150132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435713" w:rsidRDefault="008366A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Базовое значение показателя 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6A2" w:rsidRPr="00435713" w:rsidRDefault="008366A2" w:rsidP="00150132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26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435713" w:rsidRDefault="008366A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Значения показателей </w:t>
            </w:r>
          </w:p>
        </w:tc>
        <w:tc>
          <w:tcPr>
            <w:tcW w:w="1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435713" w:rsidRDefault="008366A2" w:rsidP="008366A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Документ 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435713" w:rsidRDefault="008366A2" w:rsidP="00150132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435713">
              <w:rPr>
                <w:sz w:val="24"/>
              </w:rPr>
              <w:t>Ответст</w:t>
            </w:r>
            <w:proofErr w:type="spellEnd"/>
            <w:r w:rsidRPr="00435713">
              <w:rPr>
                <w:sz w:val="24"/>
              </w:rPr>
              <w:t>-венный</w:t>
            </w:r>
            <w:proofErr w:type="gramEnd"/>
          </w:p>
          <w:p w:rsidR="008366A2" w:rsidRPr="00435713" w:rsidRDefault="008366A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за </w:t>
            </w:r>
            <w:proofErr w:type="spellStart"/>
            <w:proofErr w:type="gramStart"/>
            <w:r w:rsidRPr="00435713">
              <w:rPr>
                <w:sz w:val="24"/>
              </w:rPr>
              <w:t>дости-жение</w:t>
            </w:r>
            <w:proofErr w:type="spellEnd"/>
            <w:proofErr w:type="gramEnd"/>
            <w:r w:rsidRPr="00435713">
              <w:rPr>
                <w:sz w:val="24"/>
              </w:rPr>
              <w:t xml:space="preserve"> показателя 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435713" w:rsidRDefault="008366A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Связь </w:t>
            </w:r>
          </w:p>
          <w:p w:rsidR="008366A2" w:rsidRPr="00435713" w:rsidRDefault="008366A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с показа-</w:t>
            </w:r>
            <w:proofErr w:type="spellStart"/>
            <w:r w:rsidRPr="00435713">
              <w:rPr>
                <w:sz w:val="24"/>
              </w:rPr>
              <w:t>теляминацио</w:t>
            </w:r>
            <w:proofErr w:type="spellEnd"/>
            <w:r w:rsidRPr="00435713">
              <w:rPr>
                <w:sz w:val="24"/>
              </w:rPr>
              <w:t>-</w:t>
            </w:r>
            <w:proofErr w:type="spellStart"/>
            <w:r w:rsidRPr="00435713">
              <w:rPr>
                <w:spacing w:val="-20"/>
                <w:sz w:val="24"/>
              </w:rPr>
              <w:t>нальных</w:t>
            </w:r>
            <w:proofErr w:type="spellEnd"/>
            <w:r w:rsidRPr="00435713">
              <w:rPr>
                <w:sz w:val="24"/>
              </w:rPr>
              <w:t xml:space="preserve"> целей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435713" w:rsidRDefault="008366A2" w:rsidP="00150132">
            <w:pPr>
              <w:widowControl w:val="0"/>
              <w:jc w:val="center"/>
              <w:rPr>
                <w:sz w:val="24"/>
              </w:rPr>
            </w:pPr>
            <w:proofErr w:type="spellStart"/>
            <w:r w:rsidRPr="00435713">
              <w:rPr>
                <w:sz w:val="24"/>
              </w:rPr>
              <w:t>Инфор-маци-онная</w:t>
            </w:r>
            <w:proofErr w:type="spellEnd"/>
            <w:r w:rsidRPr="00435713">
              <w:rPr>
                <w:sz w:val="24"/>
              </w:rPr>
              <w:t xml:space="preserve"> система</w:t>
            </w:r>
          </w:p>
        </w:tc>
      </w:tr>
      <w:tr w:rsidR="008366A2" w:rsidRPr="00435713" w:rsidTr="008366A2">
        <w:tc>
          <w:tcPr>
            <w:tcW w:w="5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435713" w:rsidRDefault="008366A2" w:rsidP="00573B56"/>
        </w:tc>
        <w:tc>
          <w:tcPr>
            <w:tcW w:w="2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435713" w:rsidRDefault="008366A2" w:rsidP="00573B56"/>
        </w:tc>
        <w:tc>
          <w:tcPr>
            <w:tcW w:w="7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435713" w:rsidRDefault="008366A2" w:rsidP="00573B56"/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435713" w:rsidRDefault="008366A2" w:rsidP="00573B56"/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435713" w:rsidRDefault="008366A2" w:rsidP="00573B56"/>
        </w:tc>
        <w:tc>
          <w:tcPr>
            <w:tcW w:w="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435713" w:rsidRDefault="008366A2" w:rsidP="00573B56"/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435713" w:rsidRDefault="008366A2" w:rsidP="00573B56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435713">
              <w:rPr>
                <w:sz w:val="24"/>
              </w:rPr>
              <w:t>зна-чение</w:t>
            </w:r>
            <w:proofErr w:type="spellEnd"/>
            <w:proofErr w:type="gramEnd"/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435713" w:rsidRDefault="008366A2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</w:tc>
        <w:tc>
          <w:tcPr>
            <w:tcW w:w="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435713" w:rsidRDefault="008366A2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2025</w:t>
            </w:r>
          </w:p>
          <w:p w:rsidR="008366A2" w:rsidRPr="00435713" w:rsidRDefault="008366A2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435713" w:rsidRDefault="008366A2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2026</w:t>
            </w:r>
          </w:p>
          <w:p w:rsidR="008366A2" w:rsidRPr="00435713" w:rsidRDefault="008366A2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435713" w:rsidRDefault="008366A2" w:rsidP="00573B5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2027 год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6A2" w:rsidRPr="00435713" w:rsidRDefault="008366A2" w:rsidP="00573B5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2028 год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435713" w:rsidRDefault="008366A2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2030</w:t>
            </w:r>
          </w:p>
          <w:p w:rsidR="008366A2" w:rsidRDefault="008366A2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  <w:p w:rsidR="008366A2" w:rsidRPr="00435713" w:rsidRDefault="008366A2" w:rsidP="00573B5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(справочно)</w:t>
            </w:r>
          </w:p>
        </w:tc>
        <w:tc>
          <w:tcPr>
            <w:tcW w:w="1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435713" w:rsidRDefault="008366A2" w:rsidP="00573B56"/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435713" w:rsidRDefault="008366A2" w:rsidP="00573B56"/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435713" w:rsidRDefault="008366A2" w:rsidP="00573B56"/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435713" w:rsidRDefault="008366A2" w:rsidP="00573B56"/>
        </w:tc>
      </w:tr>
    </w:tbl>
    <w:p w:rsidR="005511B2" w:rsidRPr="00435713" w:rsidRDefault="005511B2" w:rsidP="00EA695C">
      <w:pPr>
        <w:rPr>
          <w:sz w:val="2"/>
        </w:rPr>
      </w:pPr>
    </w:p>
    <w:tbl>
      <w:tblPr>
        <w:tblW w:w="15318" w:type="dxa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0"/>
        <w:gridCol w:w="2163"/>
        <w:gridCol w:w="742"/>
        <w:gridCol w:w="1131"/>
        <w:gridCol w:w="1037"/>
        <w:gridCol w:w="888"/>
        <w:gridCol w:w="722"/>
        <w:gridCol w:w="720"/>
        <w:gridCol w:w="660"/>
        <w:gridCol w:w="660"/>
        <w:gridCol w:w="675"/>
        <w:gridCol w:w="660"/>
        <w:gridCol w:w="660"/>
        <w:gridCol w:w="1336"/>
        <w:gridCol w:w="993"/>
        <w:gridCol w:w="708"/>
        <w:gridCol w:w="993"/>
      </w:tblGrid>
      <w:tr w:rsidR="008366A2" w:rsidRPr="00435713" w:rsidTr="008366A2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435713" w:rsidRDefault="008366A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435713" w:rsidRDefault="008366A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435713" w:rsidRDefault="008366A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3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435713" w:rsidRDefault="008366A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4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435713" w:rsidRDefault="008366A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5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435713" w:rsidRDefault="008366A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435713" w:rsidRDefault="008366A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435713" w:rsidRDefault="008366A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8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435713" w:rsidRDefault="008366A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9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435713" w:rsidRDefault="008366A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435713" w:rsidRDefault="008366A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11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6A2" w:rsidRPr="00435713" w:rsidRDefault="008366A2" w:rsidP="00150132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435713" w:rsidRDefault="008366A2" w:rsidP="008366A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</w:t>
            </w:r>
            <w:r>
              <w:rPr>
                <w:sz w:val="24"/>
              </w:rPr>
              <w:t>3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435713" w:rsidRDefault="008366A2" w:rsidP="008366A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435713" w:rsidRDefault="008366A2" w:rsidP="008366A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</w:t>
            </w:r>
            <w:r>
              <w:rPr>
                <w:sz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435713" w:rsidRDefault="008366A2" w:rsidP="008366A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</w:t>
            </w:r>
            <w:r>
              <w:rPr>
                <w:sz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435713" w:rsidRDefault="008366A2" w:rsidP="008366A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</w:t>
            </w:r>
            <w:r>
              <w:rPr>
                <w:sz w:val="24"/>
              </w:rPr>
              <w:t>7</w:t>
            </w:r>
          </w:p>
        </w:tc>
      </w:tr>
      <w:tr w:rsidR="008366A2" w:rsidRPr="00435713" w:rsidTr="008366A2">
        <w:tc>
          <w:tcPr>
            <w:tcW w:w="15318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6A2" w:rsidRPr="00055EBD" w:rsidRDefault="008366A2" w:rsidP="00B316D1">
            <w:pPr>
              <w:widowControl w:val="0"/>
              <w:spacing w:line="228" w:lineRule="auto"/>
              <w:jc w:val="center"/>
              <w:rPr>
                <w:sz w:val="24"/>
                <w:highlight w:val="yellow"/>
              </w:rPr>
            </w:pPr>
            <w:r w:rsidRPr="00D37558">
              <w:rPr>
                <w:sz w:val="24"/>
              </w:rPr>
              <w:t xml:space="preserve">1. Цель </w:t>
            </w:r>
            <w:r w:rsidRPr="00055EBD">
              <w:rPr>
                <w:sz w:val="24"/>
              </w:rPr>
              <w:t>муниципальной программы «</w:t>
            </w:r>
            <w:r>
              <w:rPr>
                <w:sz w:val="24"/>
              </w:rPr>
              <w:t>О</w:t>
            </w:r>
            <w:r w:rsidRPr="00B316D1">
              <w:rPr>
                <w:sz w:val="24"/>
              </w:rPr>
              <w:t>беспечение жилыми помещениями муниципального маневренного жилищного фонда категорий жителей поселения</w:t>
            </w:r>
            <w:r w:rsidRPr="00055EBD">
              <w:rPr>
                <w:sz w:val="24"/>
              </w:rPr>
              <w:t>»</w:t>
            </w:r>
          </w:p>
        </w:tc>
      </w:tr>
      <w:tr w:rsidR="008366A2" w:rsidRPr="00055EBD" w:rsidTr="008366A2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435713" w:rsidRDefault="008366A2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1.1.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B316D1">
            <w:pPr>
              <w:widowControl w:val="0"/>
              <w:spacing w:line="228" w:lineRule="auto"/>
              <w:rPr>
                <w:sz w:val="24"/>
              </w:rPr>
            </w:pPr>
            <w:r w:rsidRPr="00B316D1">
              <w:rPr>
                <w:sz w:val="24"/>
              </w:rPr>
              <w:t xml:space="preserve">Доля удовлетворенных        обращений жителей </w:t>
            </w:r>
            <w:r>
              <w:rPr>
                <w:sz w:val="24"/>
              </w:rPr>
              <w:t>Артемовского</w:t>
            </w:r>
            <w:r w:rsidRPr="00B316D1">
              <w:rPr>
                <w:sz w:val="24"/>
              </w:rPr>
              <w:t xml:space="preserve"> сельского поселения,   попавших в трудную жизненную ситуацию за  предоставлением жилого         помещения маневренного  жилищного фонда в общем количестве       обращений </w:t>
            </w:r>
            <w:r w:rsidRPr="00B316D1">
              <w:rPr>
                <w:sz w:val="24"/>
              </w:rPr>
              <w:lastRenderedPageBreak/>
              <w:t xml:space="preserve">жителей в  Администрацию </w:t>
            </w:r>
            <w:r>
              <w:rPr>
                <w:sz w:val="24"/>
              </w:rPr>
              <w:t>Артемовского</w:t>
            </w:r>
            <w:r w:rsidRPr="00B316D1">
              <w:rPr>
                <w:sz w:val="24"/>
              </w:rPr>
              <w:t xml:space="preserve"> сельского поселения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МП</w:t>
            </w:r>
          </w:p>
          <w:p w:rsidR="008366A2" w:rsidRPr="00D37558" w:rsidRDefault="008366A2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возрастания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процентов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ведом-</w:t>
            </w:r>
            <w:proofErr w:type="spellStart"/>
            <w:r w:rsidRPr="00D37558">
              <w:rPr>
                <w:sz w:val="24"/>
              </w:rPr>
              <w:t>ствен</w:t>
            </w:r>
            <w:proofErr w:type="spellEnd"/>
            <w:r w:rsidRPr="00D37558">
              <w:rPr>
                <w:sz w:val="24"/>
              </w:rPr>
              <w:t>-</w:t>
            </w:r>
            <w:proofErr w:type="spellStart"/>
            <w:r w:rsidRPr="00D37558">
              <w:rPr>
                <w:sz w:val="24"/>
              </w:rPr>
              <w:t>ный</w:t>
            </w:r>
            <w:proofErr w:type="spellEnd"/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055EBD" w:rsidRDefault="008366A2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055EBD" w:rsidRDefault="008366A2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 xml:space="preserve">2023 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055EBD" w:rsidRDefault="008366A2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60,0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055EBD" w:rsidRDefault="008366A2" w:rsidP="00B316D1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70,0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055EBD" w:rsidRDefault="008366A2" w:rsidP="00BD1E8B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80,0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6A2" w:rsidRDefault="008366A2" w:rsidP="005A78D2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85,0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055EBD" w:rsidRDefault="008366A2" w:rsidP="005A78D2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100,0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055EBD" w:rsidRDefault="008366A2" w:rsidP="00B316D1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634544">
              <w:rPr>
                <w:sz w:val="22"/>
                <w:szCs w:val="22"/>
              </w:rPr>
              <w:t xml:space="preserve">Постановление Администрации Артемовского сельского поселения от </w:t>
            </w:r>
            <w:r>
              <w:rPr>
                <w:sz w:val="22"/>
                <w:szCs w:val="22"/>
              </w:rPr>
              <w:t>30</w:t>
            </w:r>
            <w:r w:rsidRPr="00634544">
              <w:rPr>
                <w:sz w:val="22"/>
                <w:szCs w:val="22"/>
              </w:rPr>
              <w:t>.11.20</w:t>
            </w:r>
            <w:r>
              <w:rPr>
                <w:sz w:val="22"/>
                <w:szCs w:val="22"/>
              </w:rPr>
              <w:t>24</w:t>
            </w:r>
            <w:r w:rsidRPr="00634544">
              <w:rPr>
                <w:sz w:val="22"/>
                <w:szCs w:val="22"/>
              </w:rPr>
              <w:t>г. №</w:t>
            </w:r>
            <w:r>
              <w:rPr>
                <w:sz w:val="22"/>
                <w:szCs w:val="22"/>
              </w:rPr>
              <w:t>88</w:t>
            </w:r>
            <w:r w:rsidRPr="00634544">
              <w:rPr>
                <w:sz w:val="22"/>
                <w:szCs w:val="22"/>
              </w:rPr>
              <w:t xml:space="preserve"> «</w:t>
            </w:r>
            <w:r w:rsidRPr="00B316D1">
              <w:rPr>
                <w:bCs/>
                <w:sz w:val="22"/>
                <w:szCs w:val="22"/>
              </w:rPr>
              <w:t>Маневренный  жилищный фонд Артемовского сельского поселения</w:t>
            </w:r>
            <w:r w:rsidRPr="00634544">
              <w:rPr>
                <w:sz w:val="22"/>
                <w:szCs w:val="22"/>
              </w:rPr>
              <w:t>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055EBD" w:rsidRDefault="008366A2" w:rsidP="00C95B21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 xml:space="preserve">Администрация </w:t>
            </w:r>
            <w:r>
              <w:rPr>
                <w:sz w:val="24"/>
              </w:rPr>
              <w:t xml:space="preserve">Артемовского </w:t>
            </w:r>
            <w:r w:rsidRPr="00055EBD">
              <w:rPr>
                <w:sz w:val="24"/>
              </w:rPr>
              <w:t xml:space="preserve">сельского поселения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055EBD" w:rsidRDefault="008366A2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proofErr w:type="spellStart"/>
            <w:proofErr w:type="gramStart"/>
            <w:r w:rsidRPr="00055EBD">
              <w:rPr>
                <w:sz w:val="24"/>
              </w:rPr>
              <w:t>отсут-ствует</w:t>
            </w:r>
            <w:proofErr w:type="spellEnd"/>
            <w:proofErr w:type="gram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055EBD" w:rsidRDefault="008366A2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proofErr w:type="spellStart"/>
            <w:r w:rsidRPr="00055EBD">
              <w:rPr>
                <w:sz w:val="24"/>
              </w:rPr>
              <w:t>инфор-маци-онная</w:t>
            </w:r>
            <w:proofErr w:type="spellEnd"/>
            <w:r w:rsidRPr="00055EBD">
              <w:rPr>
                <w:sz w:val="24"/>
              </w:rPr>
              <w:t xml:space="preserve"> система </w:t>
            </w:r>
            <w:proofErr w:type="spellStart"/>
            <w:proofErr w:type="gramStart"/>
            <w:r w:rsidRPr="00055EBD">
              <w:rPr>
                <w:sz w:val="24"/>
              </w:rPr>
              <w:t>отсут-ствует</w:t>
            </w:r>
            <w:proofErr w:type="spellEnd"/>
            <w:proofErr w:type="gramEnd"/>
          </w:p>
        </w:tc>
      </w:tr>
      <w:tr w:rsidR="008366A2" w:rsidRPr="00055EBD" w:rsidTr="008366A2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435713" w:rsidRDefault="008366A2" w:rsidP="00573B5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1.2.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B316D1" w:rsidRDefault="008366A2" w:rsidP="00B316D1">
            <w:pPr>
              <w:widowControl w:val="0"/>
              <w:spacing w:line="228" w:lineRule="auto"/>
              <w:rPr>
                <w:sz w:val="24"/>
              </w:rPr>
            </w:pPr>
            <w:r w:rsidRPr="00B316D1">
              <w:rPr>
                <w:sz w:val="24"/>
              </w:rPr>
              <w:t>Доля площади помещен</w:t>
            </w:r>
            <w:r>
              <w:rPr>
                <w:sz w:val="24"/>
              </w:rPr>
              <w:t xml:space="preserve">ий маневренного жилищного фонда, находящаяся </w:t>
            </w:r>
            <w:r w:rsidRPr="00B316D1">
              <w:rPr>
                <w:sz w:val="24"/>
              </w:rPr>
              <w:t>в нормативном состоянии от общей площади помещений маневренного жилищного фонда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EC6BC4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  <w:p w:rsidR="008366A2" w:rsidRPr="00D37558" w:rsidRDefault="008366A2" w:rsidP="00EC6BC4">
            <w:pPr>
              <w:widowControl w:val="0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EC6BC4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возрастания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EC6BC4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процентов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EC6BC4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ведом-</w:t>
            </w:r>
            <w:proofErr w:type="spellStart"/>
            <w:r w:rsidRPr="00D37558">
              <w:rPr>
                <w:sz w:val="24"/>
              </w:rPr>
              <w:t>ствен</w:t>
            </w:r>
            <w:proofErr w:type="spellEnd"/>
            <w:r w:rsidRPr="00D37558">
              <w:rPr>
                <w:sz w:val="24"/>
              </w:rPr>
              <w:t>-</w:t>
            </w:r>
            <w:proofErr w:type="spellStart"/>
            <w:r w:rsidRPr="00D37558">
              <w:rPr>
                <w:sz w:val="24"/>
              </w:rPr>
              <w:t>ный</w:t>
            </w:r>
            <w:proofErr w:type="spellEnd"/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055EBD" w:rsidRDefault="008366A2" w:rsidP="00EC6BC4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055EBD" w:rsidRDefault="008366A2" w:rsidP="00EC6BC4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 xml:space="preserve">2023 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055EBD" w:rsidRDefault="008366A2" w:rsidP="003B218A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50,0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055EBD" w:rsidRDefault="008366A2" w:rsidP="00EC6BC4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55,0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055EBD" w:rsidRDefault="008366A2" w:rsidP="00EC6BC4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60,0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6A2" w:rsidRDefault="008366A2" w:rsidP="00EC6BC4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65,0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055EBD" w:rsidRDefault="008366A2" w:rsidP="00EC6BC4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80,0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055EBD" w:rsidRDefault="008366A2" w:rsidP="00EC6BC4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634544">
              <w:rPr>
                <w:sz w:val="22"/>
                <w:szCs w:val="22"/>
              </w:rPr>
              <w:t xml:space="preserve">Постановление Администрации Артемовского сельского поселения от </w:t>
            </w:r>
            <w:r>
              <w:rPr>
                <w:sz w:val="22"/>
                <w:szCs w:val="22"/>
              </w:rPr>
              <w:t>30</w:t>
            </w:r>
            <w:r w:rsidRPr="00634544">
              <w:rPr>
                <w:sz w:val="22"/>
                <w:szCs w:val="22"/>
              </w:rPr>
              <w:t>.11.20</w:t>
            </w:r>
            <w:r>
              <w:rPr>
                <w:sz w:val="22"/>
                <w:szCs w:val="22"/>
              </w:rPr>
              <w:t>24</w:t>
            </w:r>
            <w:r w:rsidRPr="00634544">
              <w:rPr>
                <w:sz w:val="22"/>
                <w:szCs w:val="22"/>
              </w:rPr>
              <w:t>г. №</w:t>
            </w:r>
            <w:r>
              <w:rPr>
                <w:sz w:val="22"/>
                <w:szCs w:val="22"/>
              </w:rPr>
              <w:t>88</w:t>
            </w:r>
            <w:r w:rsidRPr="00634544">
              <w:rPr>
                <w:sz w:val="22"/>
                <w:szCs w:val="22"/>
              </w:rPr>
              <w:t xml:space="preserve"> «</w:t>
            </w:r>
            <w:r w:rsidRPr="00B316D1">
              <w:rPr>
                <w:bCs/>
                <w:sz w:val="22"/>
                <w:szCs w:val="22"/>
              </w:rPr>
              <w:t>Маневренный  жилищный фонд Артемовского сельского поселения</w:t>
            </w:r>
            <w:r w:rsidRPr="00634544">
              <w:rPr>
                <w:sz w:val="22"/>
                <w:szCs w:val="22"/>
              </w:rPr>
              <w:t>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055EBD" w:rsidRDefault="008366A2" w:rsidP="00EC6BC4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 xml:space="preserve">Администрация </w:t>
            </w:r>
            <w:r>
              <w:rPr>
                <w:sz w:val="24"/>
              </w:rPr>
              <w:t xml:space="preserve">Артемовского </w:t>
            </w:r>
            <w:r w:rsidRPr="00055EBD">
              <w:rPr>
                <w:sz w:val="24"/>
              </w:rPr>
              <w:t xml:space="preserve">сельского поселения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055EBD" w:rsidRDefault="008366A2" w:rsidP="00EC6BC4">
            <w:pPr>
              <w:widowControl w:val="0"/>
              <w:spacing w:line="228" w:lineRule="auto"/>
              <w:jc w:val="center"/>
              <w:rPr>
                <w:sz w:val="24"/>
              </w:rPr>
            </w:pPr>
            <w:proofErr w:type="spellStart"/>
            <w:proofErr w:type="gramStart"/>
            <w:r w:rsidRPr="00055EBD">
              <w:rPr>
                <w:sz w:val="24"/>
              </w:rPr>
              <w:t>отсут-ствует</w:t>
            </w:r>
            <w:proofErr w:type="spellEnd"/>
            <w:proofErr w:type="gram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055EBD" w:rsidRDefault="008366A2" w:rsidP="00EC6BC4">
            <w:pPr>
              <w:widowControl w:val="0"/>
              <w:spacing w:line="228" w:lineRule="auto"/>
              <w:jc w:val="center"/>
              <w:rPr>
                <w:sz w:val="24"/>
              </w:rPr>
            </w:pPr>
            <w:proofErr w:type="spellStart"/>
            <w:r w:rsidRPr="00055EBD">
              <w:rPr>
                <w:sz w:val="24"/>
              </w:rPr>
              <w:t>инфор-маци-онная</w:t>
            </w:r>
            <w:proofErr w:type="spellEnd"/>
            <w:r w:rsidRPr="00055EBD">
              <w:rPr>
                <w:sz w:val="24"/>
              </w:rPr>
              <w:t xml:space="preserve"> система </w:t>
            </w:r>
            <w:proofErr w:type="spellStart"/>
            <w:proofErr w:type="gramStart"/>
            <w:r w:rsidRPr="00055EBD">
              <w:rPr>
                <w:sz w:val="24"/>
              </w:rPr>
              <w:t>отсут-ствует</w:t>
            </w:r>
            <w:proofErr w:type="spellEnd"/>
            <w:proofErr w:type="gramEnd"/>
          </w:p>
        </w:tc>
      </w:tr>
    </w:tbl>
    <w:p w:rsidR="005511B2" w:rsidRPr="00BD1E8B" w:rsidRDefault="005511B2" w:rsidP="00EA695C">
      <w:pPr>
        <w:widowControl w:val="0"/>
        <w:ind w:firstLine="709"/>
        <w:jc w:val="both"/>
      </w:pPr>
      <w:r w:rsidRPr="00BD1E8B">
        <w:t>Используемые сокращения:</w:t>
      </w:r>
    </w:p>
    <w:p w:rsidR="005511B2" w:rsidRPr="00BD1E8B" w:rsidRDefault="005511B2" w:rsidP="00EA695C">
      <w:pPr>
        <w:widowControl w:val="0"/>
        <w:ind w:firstLine="709"/>
        <w:jc w:val="both"/>
      </w:pPr>
      <w:r w:rsidRPr="00BD1E8B">
        <w:t>МП – уровень муниципальной программы;</w:t>
      </w:r>
    </w:p>
    <w:p w:rsidR="005511B2" w:rsidRPr="00BD1E8B" w:rsidRDefault="005511B2" w:rsidP="00EA695C">
      <w:pPr>
        <w:widowControl w:val="0"/>
        <w:ind w:firstLine="709"/>
        <w:jc w:val="both"/>
      </w:pPr>
      <w:r w:rsidRPr="00BD1E8B">
        <w:t>ОКЕИ – Общероссийский классификатор единиц измерения;</w:t>
      </w:r>
    </w:p>
    <w:p w:rsidR="00484C78" w:rsidRPr="00BD1E8B" w:rsidRDefault="00484C78" w:rsidP="00383DFB">
      <w:pPr>
        <w:widowControl w:val="0"/>
        <w:jc w:val="center"/>
      </w:pPr>
    </w:p>
    <w:p w:rsidR="00484C78" w:rsidRDefault="00484C78" w:rsidP="00383DFB">
      <w:pPr>
        <w:widowControl w:val="0"/>
        <w:jc w:val="center"/>
        <w:rPr>
          <w:sz w:val="28"/>
        </w:rPr>
      </w:pPr>
    </w:p>
    <w:p w:rsidR="00484C78" w:rsidRDefault="00484C78" w:rsidP="00383DFB">
      <w:pPr>
        <w:widowControl w:val="0"/>
        <w:jc w:val="center"/>
        <w:rPr>
          <w:sz w:val="28"/>
        </w:rPr>
      </w:pPr>
    </w:p>
    <w:p w:rsidR="005511B2" w:rsidRPr="009B307A" w:rsidRDefault="005511B2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 xml:space="preserve">3. </w:t>
      </w:r>
      <w:r>
        <w:rPr>
          <w:sz w:val="28"/>
        </w:rPr>
        <w:t>С</w:t>
      </w:r>
      <w:r w:rsidRPr="009B307A">
        <w:rPr>
          <w:sz w:val="28"/>
        </w:rPr>
        <w:t>труктур</w:t>
      </w:r>
      <w:r>
        <w:rPr>
          <w:sz w:val="28"/>
        </w:rPr>
        <w:t>а муниципальной</w:t>
      </w:r>
      <w:r w:rsidRPr="009B307A">
        <w:rPr>
          <w:sz w:val="28"/>
        </w:rPr>
        <w:t xml:space="preserve"> программы </w:t>
      </w:r>
      <w:r w:rsidR="007170F2" w:rsidRPr="007170F2">
        <w:rPr>
          <w:sz w:val="28"/>
        </w:rPr>
        <w:t>Артемовского</w:t>
      </w:r>
      <w:r>
        <w:rPr>
          <w:sz w:val="28"/>
        </w:rPr>
        <w:t xml:space="preserve"> сельского поселения</w:t>
      </w:r>
    </w:p>
    <w:p w:rsidR="005511B2" w:rsidRPr="009B307A" w:rsidRDefault="005511B2" w:rsidP="00383DFB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9"/>
        <w:gridCol w:w="3948"/>
        <w:gridCol w:w="5593"/>
        <w:gridCol w:w="4040"/>
      </w:tblGrid>
      <w:tr w:rsidR="005511B2" w:rsidRPr="009B307A">
        <w:trPr>
          <w:tblHeader/>
        </w:trPr>
        <w:tc>
          <w:tcPr>
            <w:tcW w:w="989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№ </w:t>
            </w:r>
            <w:proofErr w:type="gramStart"/>
            <w:r w:rsidRPr="009B307A">
              <w:rPr>
                <w:sz w:val="28"/>
              </w:rPr>
              <w:t>п</w:t>
            </w:r>
            <w:proofErr w:type="gramEnd"/>
            <w:r w:rsidRPr="009B307A">
              <w:rPr>
                <w:sz w:val="28"/>
              </w:rPr>
              <w:t>/п</w:t>
            </w:r>
          </w:p>
        </w:tc>
        <w:tc>
          <w:tcPr>
            <w:tcW w:w="3948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Задача </w:t>
            </w:r>
          </w:p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структурного элемента </w:t>
            </w:r>
          </w:p>
        </w:tc>
        <w:tc>
          <w:tcPr>
            <w:tcW w:w="5593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Краткое описание </w:t>
            </w:r>
            <w:proofErr w:type="gramStart"/>
            <w:r w:rsidRPr="009B307A">
              <w:rPr>
                <w:sz w:val="28"/>
              </w:rPr>
              <w:t>ожидаемых</w:t>
            </w:r>
            <w:proofErr w:type="gramEnd"/>
            <w:r w:rsidRPr="009B307A">
              <w:rPr>
                <w:sz w:val="28"/>
              </w:rPr>
              <w:t xml:space="preserve"> </w:t>
            </w:r>
          </w:p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эффектов от реализации </w:t>
            </w:r>
          </w:p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задачи структурного элемента </w:t>
            </w:r>
          </w:p>
        </w:tc>
        <w:tc>
          <w:tcPr>
            <w:tcW w:w="4040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Связь с показателями </w:t>
            </w:r>
          </w:p>
        </w:tc>
      </w:tr>
    </w:tbl>
    <w:p w:rsidR="005511B2" w:rsidRPr="009B307A" w:rsidRDefault="005511B2" w:rsidP="00383DFB">
      <w:pPr>
        <w:rPr>
          <w:sz w:val="2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9"/>
        <w:gridCol w:w="3948"/>
        <w:gridCol w:w="5593"/>
        <w:gridCol w:w="4040"/>
      </w:tblGrid>
      <w:tr w:rsidR="005511B2" w:rsidRPr="009B307A" w:rsidTr="00EA695C">
        <w:trPr>
          <w:tblHeader/>
        </w:trPr>
        <w:tc>
          <w:tcPr>
            <w:tcW w:w="989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</w:t>
            </w:r>
          </w:p>
        </w:tc>
        <w:tc>
          <w:tcPr>
            <w:tcW w:w="3948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</w:t>
            </w:r>
          </w:p>
        </w:tc>
        <w:tc>
          <w:tcPr>
            <w:tcW w:w="5593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3</w:t>
            </w:r>
          </w:p>
        </w:tc>
        <w:tc>
          <w:tcPr>
            <w:tcW w:w="4040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4</w:t>
            </w:r>
          </w:p>
        </w:tc>
      </w:tr>
      <w:tr w:rsidR="005511B2" w:rsidRPr="009B307A" w:rsidTr="00EA695C">
        <w:tc>
          <w:tcPr>
            <w:tcW w:w="14570" w:type="dxa"/>
            <w:gridSpan w:val="4"/>
          </w:tcPr>
          <w:p w:rsidR="005511B2" w:rsidRPr="009B307A" w:rsidRDefault="005511B2" w:rsidP="00211329">
            <w:pPr>
              <w:pStyle w:val="a9"/>
              <w:widowControl w:val="0"/>
              <w:ind w:left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 xml:space="preserve">. Комплексы процессных мероприятий </w:t>
            </w:r>
          </w:p>
        </w:tc>
      </w:tr>
      <w:tr w:rsidR="005511B2" w:rsidRPr="009B307A" w:rsidTr="00EA695C">
        <w:tc>
          <w:tcPr>
            <w:tcW w:w="14570" w:type="dxa"/>
            <w:gridSpan w:val="4"/>
          </w:tcPr>
          <w:p w:rsidR="00525064" w:rsidRPr="00525064" w:rsidRDefault="005511B2" w:rsidP="00525064">
            <w:pPr>
              <w:widowControl w:val="0"/>
              <w:jc w:val="center"/>
              <w:outlineLvl w:val="2"/>
              <w:rPr>
                <w:sz w:val="28"/>
              </w:rPr>
            </w:pPr>
            <w:r w:rsidRPr="00F54FDC">
              <w:rPr>
                <w:sz w:val="28"/>
              </w:rPr>
              <w:lastRenderedPageBreak/>
              <w:t>1.</w:t>
            </w:r>
            <w:r>
              <w:rPr>
                <w:sz w:val="28"/>
              </w:rPr>
              <w:t>1</w:t>
            </w:r>
            <w:r w:rsidRPr="00F54FDC">
              <w:rPr>
                <w:sz w:val="28"/>
              </w:rPr>
              <w:t xml:space="preserve">. </w:t>
            </w:r>
            <w:r w:rsidR="00525064" w:rsidRPr="00525064">
              <w:rPr>
                <w:sz w:val="28"/>
              </w:rPr>
              <w:t>Комплекс процессных мероприятий «</w:t>
            </w:r>
            <w:r w:rsidR="003B218A" w:rsidRPr="003B218A">
              <w:rPr>
                <w:sz w:val="28"/>
              </w:rPr>
              <w:t>Создание и поддержание в пригодном для проживания граждан состоянии маневренного жилищного фонда Артемовского сельского поселения</w:t>
            </w:r>
            <w:r w:rsidR="00525064" w:rsidRPr="00525064">
              <w:rPr>
                <w:sz w:val="28"/>
              </w:rPr>
              <w:t>»</w:t>
            </w:r>
          </w:p>
          <w:p w:rsidR="005511B2" w:rsidRDefault="005511B2" w:rsidP="00211329">
            <w:pPr>
              <w:widowControl w:val="0"/>
              <w:outlineLvl w:val="2"/>
              <w:rPr>
                <w:sz w:val="28"/>
              </w:rPr>
            </w:pPr>
            <w:proofErr w:type="gramStart"/>
            <w:r w:rsidRPr="00F54FDC">
              <w:rPr>
                <w:sz w:val="28"/>
              </w:rPr>
              <w:t>Ответственный</w:t>
            </w:r>
            <w:proofErr w:type="gramEnd"/>
            <w:r w:rsidRPr="00F54FDC">
              <w:rPr>
                <w:sz w:val="28"/>
              </w:rPr>
              <w:t xml:space="preserve"> за реализацию: </w:t>
            </w:r>
            <w:r>
              <w:rPr>
                <w:sz w:val="28"/>
              </w:rPr>
              <w:t xml:space="preserve">Администрация </w:t>
            </w:r>
            <w:r w:rsidR="007170F2" w:rsidRPr="007170F2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</w:t>
            </w:r>
          </w:p>
          <w:p w:rsidR="005511B2" w:rsidRPr="00F54FDC" w:rsidRDefault="005511B2" w:rsidP="00211329">
            <w:pPr>
              <w:widowControl w:val="0"/>
              <w:outlineLvl w:val="2"/>
              <w:rPr>
                <w:sz w:val="28"/>
              </w:rPr>
            </w:pPr>
            <w:r w:rsidRPr="00F54FDC">
              <w:rPr>
                <w:sz w:val="28"/>
              </w:rPr>
              <w:t>Срок реализации: 202</w:t>
            </w:r>
            <w:r>
              <w:rPr>
                <w:sz w:val="28"/>
              </w:rPr>
              <w:t>5</w:t>
            </w:r>
            <w:r w:rsidRPr="00F54FDC">
              <w:rPr>
                <w:sz w:val="28"/>
              </w:rPr>
              <w:t xml:space="preserve"> – 2030 годы</w:t>
            </w:r>
          </w:p>
          <w:p w:rsidR="005511B2" w:rsidRPr="00F2590F" w:rsidRDefault="005511B2" w:rsidP="00211329">
            <w:pPr>
              <w:widowControl w:val="0"/>
              <w:outlineLvl w:val="2"/>
              <w:rPr>
                <w:color w:val="FF0000"/>
                <w:sz w:val="28"/>
              </w:rPr>
            </w:pPr>
          </w:p>
        </w:tc>
      </w:tr>
      <w:tr w:rsidR="005511B2" w:rsidRPr="009B307A" w:rsidTr="00EA695C">
        <w:tc>
          <w:tcPr>
            <w:tcW w:w="989" w:type="dxa"/>
          </w:tcPr>
          <w:p w:rsidR="005511B2" w:rsidRPr="009B307A" w:rsidRDefault="005511B2" w:rsidP="0021132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</w:t>
            </w: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.1.</w:t>
            </w:r>
          </w:p>
        </w:tc>
        <w:tc>
          <w:tcPr>
            <w:tcW w:w="3948" w:type="dxa"/>
          </w:tcPr>
          <w:p w:rsidR="005511B2" w:rsidRPr="009B307A" w:rsidRDefault="003B218A" w:rsidP="0057741B">
            <w:pPr>
              <w:widowControl w:val="0"/>
              <w:outlineLvl w:val="2"/>
              <w:rPr>
                <w:sz w:val="28"/>
              </w:rPr>
            </w:pPr>
            <w:r w:rsidRPr="003B218A">
              <w:rPr>
                <w:sz w:val="28"/>
              </w:rPr>
              <w:t>Обеспечение жилыми  помещениями муниципального маневренного жилищного фонда категорий жителей поселения, указанных в ст.95 ЖК РФ для временного проживания</w:t>
            </w:r>
          </w:p>
        </w:tc>
        <w:tc>
          <w:tcPr>
            <w:tcW w:w="5593" w:type="dxa"/>
          </w:tcPr>
          <w:p w:rsidR="005511B2" w:rsidRPr="009B307A" w:rsidRDefault="003B218A" w:rsidP="00BD1E8B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Наличие оборудованных</w:t>
            </w:r>
            <w:r w:rsidRPr="003B218A">
              <w:rPr>
                <w:sz w:val="28"/>
              </w:rPr>
              <w:t xml:space="preserve"> помещений для размещения населения в случае чрезвычайной ситуации.</w:t>
            </w:r>
          </w:p>
        </w:tc>
        <w:tc>
          <w:tcPr>
            <w:tcW w:w="4040" w:type="dxa"/>
          </w:tcPr>
          <w:p w:rsidR="005511B2" w:rsidRPr="00F54FDC" w:rsidRDefault="00BD1E8B" w:rsidP="003B218A">
            <w:pPr>
              <w:widowControl w:val="0"/>
              <w:outlineLvl w:val="2"/>
              <w:rPr>
                <w:strike/>
                <w:sz w:val="28"/>
              </w:rPr>
            </w:pPr>
            <w:r w:rsidRPr="00BD1E8B">
              <w:rPr>
                <w:sz w:val="28"/>
              </w:rPr>
              <w:t xml:space="preserve">доля доступных </w:t>
            </w:r>
            <w:r w:rsidR="003B218A">
              <w:rPr>
                <w:sz w:val="28"/>
              </w:rPr>
              <w:t>помещений в поселении</w:t>
            </w:r>
          </w:p>
        </w:tc>
      </w:tr>
    </w:tbl>
    <w:p w:rsidR="0057741B" w:rsidRDefault="0057741B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57741B" w:rsidRDefault="0057741B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5511B2" w:rsidRPr="00D37558" w:rsidRDefault="005511B2" w:rsidP="00211329">
      <w:pPr>
        <w:widowControl w:val="0"/>
        <w:spacing w:line="228" w:lineRule="auto"/>
        <w:jc w:val="center"/>
        <w:outlineLvl w:val="2"/>
        <w:rPr>
          <w:sz w:val="28"/>
        </w:rPr>
      </w:pPr>
      <w:r w:rsidRPr="00D37558">
        <w:rPr>
          <w:sz w:val="28"/>
        </w:rPr>
        <w:t xml:space="preserve">4. Параметры финансового обеспечения </w:t>
      </w:r>
      <w:r>
        <w:rPr>
          <w:sz w:val="28"/>
        </w:rPr>
        <w:t>муниципальной</w:t>
      </w:r>
      <w:r w:rsidRPr="00D37558">
        <w:rPr>
          <w:sz w:val="28"/>
        </w:rPr>
        <w:t xml:space="preserve"> программы</w:t>
      </w:r>
    </w:p>
    <w:p w:rsidR="005511B2" w:rsidRPr="00D37558" w:rsidRDefault="005511B2" w:rsidP="00211329">
      <w:pPr>
        <w:widowControl w:val="0"/>
        <w:spacing w:line="228" w:lineRule="auto"/>
        <w:jc w:val="center"/>
        <w:outlineLvl w:val="2"/>
        <w:rPr>
          <w:sz w:val="1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6"/>
        <w:gridCol w:w="5630"/>
        <w:gridCol w:w="1506"/>
        <w:gridCol w:w="1559"/>
        <w:gridCol w:w="1701"/>
        <w:gridCol w:w="1418"/>
        <w:gridCol w:w="1418"/>
      </w:tblGrid>
      <w:tr w:rsidR="008366A2" w:rsidRPr="00D37558" w:rsidTr="008366A2">
        <w:tc>
          <w:tcPr>
            <w:tcW w:w="576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 xml:space="preserve">№ </w:t>
            </w:r>
            <w:proofErr w:type="gramStart"/>
            <w:r w:rsidRPr="00D37558">
              <w:rPr>
                <w:sz w:val="28"/>
              </w:rPr>
              <w:t>п</w:t>
            </w:r>
            <w:proofErr w:type="gramEnd"/>
            <w:r w:rsidRPr="00D37558">
              <w:rPr>
                <w:sz w:val="28"/>
              </w:rPr>
              <w:t>/п</w:t>
            </w:r>
          </w:p>
        </w:tc>
        <w:tc>
          <w:tcPr>
            <w:tcW w:w="5630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150132">
            <w:pPr>
              <w:widowControl w:val="0"/>
              <w:jc w:val="center"/>
              <w:rPr>
                <w:strike/>
                <w:sz w:val="28"/>
              </w:rPr>
            </w:pPr>
            <w:r w:rsidRPr="00D37558">
              <w:rPr>
                <w:sz w:val="28"/>
              </w:rPr>
              <w:t xml:space="preserve">Наименование </w:t>
            </w:r>
            <w:proofErr w:type="gramStart"/>
            <w:r>
              <w:rPr>
                <w:sz w:val="28"/>
              </w:rPr>
              <w:t>муниципальной</w:t>
            </w:r>
            <w:proofErr w:type="gramEnd"/>
          </w:p>
          <w:p w:rsidR="008366A2" w:rsidRPr="00D37558" w:rsidRDefault="008366A2" w:rsidP="00150132">
            <w:pPr>
              <w:widowControl w:val="0"/>
              <w:jc w:val="center"/>
              <w:rPr>
                <w:strike/>
                <w:sz w:val="28"/>
              </w:rPr>
            </w:pPr>
            <w:r w:rsidRPr="00D37558">
              <w:rPr>
                <w:sz w:val="28"/>
              </w:rPr>
              <w:t xml:space="preserve">программы, структурного элемента, </w:t>
            </w:r>
          </w:p>
          <w:p w:rsidR="008366A2" w:rsidRPr="00D37558" w:rsidRDefault="008366A2" w:rsidP="00150132">
            <w:pPr>
              <w:widowControl w:val="0"/>
              <w:jc w:val="center"/>
              <w:rPr>
                <w:strike/>
                <w:sz w:val="28"/>
              </w:rPr>
            </w:pPr>
            <w:r w:rsidRPr="00D37558">
              <w:rPr>
                <w:sz w:val="28"/>
              </w:rPr>
              <w:t>источник финансового обеспечения</w:t>
            </w:r>
          </w:p>
        </w:tc>
        <w:tc>
          <w:tcPr>
            <w:tcW w:w="7602" w:type="dxa"/>
            <w:gridSpan w:val="5"/>
          </w:tcPr>
          <w:p w:rsidR="008366A2" w:rsidRPr="00D37558" w:rsidRDefault="008366A2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Объем расходов по годам реализации (тыс. рублей)</w:t>
            </w:r>
          </w:p>
        </w:tc>
      </w:tr>
      <w:tr w:rsidR="008366A2" w:rsidRPr="00D37558" w:rsidTr="008366A2">
        <w:tc>
          <w:tcPr>
            <w:tcW w:w="57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150132"/>
        </w:tc>
        <w:tc>
          <w:tcPr>
            <w:tcW w:w="5630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150132"/>
        </w:tc>
        <w:tc>
          <w:tcPr>
            <w:tcW w:w="150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202</w:t>
            </w:r>
            <w:r>
              <w:rPr>
                <w:sz w:val="28"/>
              </w:rPr>
              <w:t>5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202</w:t>
            </w:r>
            <w:r>
              <w:rPr>
                <w:sz w:val="28"/>
              </w:rPr>
              <w:t>7</w:t>
            </w:r>
          </w:p>
        </w:tc>
        <w:tc>
          <w:tcPr>
            <w:tcW w:w="1418" w:type="dxa"/>
          </w:tcPr>
          <w:p w:rsidR="008366A2" w:rsidRPr="00D37558" w:rsidRDefault="008366A2" w:rsidP="00150132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2028</w:t>
            </w: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Всего</w:t>
            </w:r>
          </w:p>
        </w:tc>
      </w:tr>
    </w:tbl>
    <w:p w:rsidR="005511B2" w:rsidRPr="00D37558" w:rsidRDefault="005511B2" w:rsidP="00211329">
      <w:pPr>
        <w:rPr>
          <w:sz w:val="2"/>
        </w:rPr>
      </w:pPr>
    </w:p>
    <w:tbl>
      <w:tblPr>
        <w:tblW w:w="138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7"/>
        <w:gridCol w:w="5631"/>
        <w:gridCol w:w="1504"/>
        <w:gridCol w:w="1559"/>
        <w:gridCol w:w="1701"/>
        <w:gridCol w:w="1418"/>
        <w:gridCol w:w="1418"/>
      </w:tblGrid>
      <w:tr w:rsidR="008366A2" w:rsidRPr="00D37558" w:rsidTr="008366A2">
        <w:trPr>
          <w:tblHeader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1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2</w:t>
            </w:r>
          </w:p>
        </w:tc>
        <w:tc>
          <w:tcPr>
            <w:tcW w:w="15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3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4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5</w:t>
            </w:r>
          </w:p>
        </w:tc>
        <w:tc>
          <w:tcPr>
            <w:tcW w:w="1418" w:type="dxa"/>
          </w:tcPr>
          <w:p w:rsidR="008366A2" w:rsidRPr="00D37558" w:rsidRDefault="008366A2" w:rsidP="00150132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150132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</w:tr>
      <w:tr w:rsidR="008366A2" w:rsidRPr="00D37558" w:rsidTr="008366A2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395FF6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1.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395FF6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>
              <w:rPr>
                <w:sz w:val="28"/>
              </w:rPr>
              <w:t>Муниципальная</w:t>
            </w:r>
            <w:r w:rsidRPr="00D37558">
              <w:rPr>
                <w:sz w:val="28"/>
              </w:rPr>
              <w:t xml:space="preserve"> программа </w:t>
            </w:r>
            <w:r w:rsidRPr="00523E3C">
              <w:rPr>
                <w:sz w:val="28"/>
              </w:rPr>
              <w:t xml:space="preserve">Артемовского </w:t>
            </w:r>
            <w:r>
              <w:rPr>
                <w:sz w:val="28"/>
              </w:rPr>
              <w:t>сельского поселения</w:t>
            </w:r>
            <w:r w:rsidRPr="00D37558">
              <w:rPr>
                <w:sz w:val="28"/>
              </w:rPr>
              <w:t xml:space="preserve"> «</w:t>
            </w:r>
            <w:r w:rsidRPr="003B218A">
              <w:rPr>
                <w:bCs/>
                <w:sz w:val="28"/>
                <w:szCs w:val="28"/>
                <w:lang w:eastAsia="en-US"/>
              </w:rPr>
              <w:t>Маневренный  жилищный фонд Артемовского сельского поселения</w:t>
            </w:r>
            <w:r w:rsidRPr="00D37558">
              <w:rPr>
                <w:sz w:val="28"/>
              </w:rPr>
              <w:t>» (всего), в том числе:</w:t>
            </w:r>
          </w:p>
        </w:tc>
        <w:tc>
          <w:tcPr>
            <w:tcW w:w="15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395FF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491,4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395FF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395FF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8" w:type="dxa"/>
          </w:tcPr>
          <w:p w:rsidR="008366A2" w:rsidRDefault="008366A2" w:rsidP="00395FF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395FF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491,4</w:t>
            </w:r>
          </w:p>
        </w:tc>
      </w:tr>
      <w:tr w:rsidR="008366A2" w:rsidRPr="00D37558" w:rsidTr="008366A2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015928" w:rsidRDefault="008366A2" w:rsidP="00EC6BC4">
            <w:pPr>
              <w:rPr>
                <w:sz w:val="24"/>
              </w:rPr>
            </w:pPr>
            <w:r w:rsidRPr="00015928">
              <w:rPr>
                <w:sz w:val="24"/>
              </w:rPr>
              <w:t>Бюджет Артемовского сельского поселения (всего), из них:</w:t>
            </w:r>
          </w:p>
        </w:tc>
        <w:tc>
          <w:tcPr>
            <w:tcW w:w="15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EC6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491,4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EC6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EC6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8" w:type="dxa"/>
          </w:tcPr>
          <w:p w:rsidR="008366A2" w:rsidRDefault="008366A2" w:rsidP="00EC6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EC6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491,4</w:t>
            </w:r>
          </w:p>
        </w:tc>
      </w:tr>
      <w:tr w:rsidR="008366A2" w:rsidRPr="00D37558" w:rsidTr="008366A2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015928" w:rsidRDefault="008366A2" w:rsidP="00EC6BC4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Федерального бюджета</w:t>
            </w:r>
          </w:p>
        </w:tc>
        <w:tc>
          <w:tcPr>
            <w:tcW w:w="15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8" w:type="dxa"/>
          </w:tcPr>
          <w:p w:rsidR="008366A2" w:rsidRDefault="008366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8366A2" w:rsidRPr="00D37558" w:rsidTr="008366A2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015928" w:rsidRDefault="008366A2" w:rsidP="00EC6BC4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Областного бюджета</w:t>
            </w:r>
          </w:p>
        </w:tc>
        <w:tc>
          <w:tcPr>
            <w:tcW w:w="15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8" w:type="dxa"/>
          </w:tcPr>
          <w:p w:rsidR="008366A2" w:rsidRDefault="008366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8366A2" w:rsidRPr="00D37558" w:rsidTr="008366A2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015928" w:rsidRDefault="008366A2" w:rsidP="00EC6BC4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Бюджета Октябрьского района</w:t>
            </w:r>
          </w:p>
        </w:tc>
        <w:tc>
          <w:tcPr>
            <w:tcW w:w="15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7040E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7040E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7040E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8" w:type="dxa"/>
          </w:tcPr>
          <w:p w:rsidR="008366A2" w:rsidRDefault="008366A2" w:rsidP="007040E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7040E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8366A2" w:rsidRPr="00D37558" w:rsidTr="008366A2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015928" w:rsidRDefault="008366A2" w:rsidP="00EC6BC4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бюджет Артемовского сельского поселения</w:t>
            </w:r>
          </w:p>
        </w:tc>
        <w:tc>
          <w:tcPr>
            <w:tcW w:w="15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EC6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491,4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EC6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EC6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8" w:type="dxa"/>
          </w:tcPr>
          <w:p w:rsidR="008366A2" w:rsidRDefault="008366A2" w:rsidP="00EC6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EC6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491,4</w:t>
            </w:r>
          </w:p>
        </w:tc>
      </w:tr>
      <w:tr w:rsidR="008366A2" w:rsidRPr="00D37558" w:rsidTr="008366A2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015928" w:rsidRDefault="008366A2" w:rsidP="00EC6BC4">
            <w:pPr>
              <w:rPr>
                <w:sz w:val="24"/>
              </w:rPr>
            </w:pPr>
            <w:r w:rsidRPr="00015928">
              <w:rPr>
                <w:sz w:val="24"/>
              </w:rPr>
              <w:t>Внебюджетные источники</w:t>
            </w:r>
          </w:p>
        </w:tc>
        <w:tc>
          <w:tcPr>
            <w:tcW w:w="15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Default="008366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Default="008366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Default="008366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1418" w:type="dxa"/>
          </w:tcPr>
          <w:p w:rsidR="008366A2" w:rsidRDefault="008366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Default="008366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</w:tr>
      <w:tr w:rsidR="008366A2" w:rsidRPr="00D37558" w:rsidTr="008366A2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2D0DCC" w:rsidRDefault="008366A2" w:rsidP="002D0D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Default="008366A2" w:rsidP="002D0DCC">
            <w:pPr>
              <w:widowControl w:val="0"/>
              <w:jc w:val="both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Комплекс процессных мероприятий </w:t>
            </w:r>
            <w:r w:rsidRPr="00F54FDC">
              <w:rPr>
                <w:sz w:val="28"/>
              </w:rPr>
              <w:t>«</w:t>
            </w:r>
            <w:r w:rsidRPr="003B218A">
              <w:rPr>
                <w:sz w:val="28"/>
              </w:rPr>
              <w:t>Создание и поддержание в пригодном для проживания граждан состоянии маневренного жилищного фонда Артемовского сельского поселения</w:t>
            </w:r>
            <w:r w:rsidRPr="00F54FDC">
              <w:rPr>
                <w:sz w:val="28"/>
              </w:rPr>
              <w:t>»</w:t>
            </w:r>
            <w:r>
              <w:rPr>
                <w:sz w:val="28"/>
              </w:rPr>
              <w:t xml:space="preserve"> (всего), в том числе:</w:t>
            </w:r>
          </w:p>
        </w:tc>
        <w:tc>
          <w:tcPr>
            <w:tcW w:w="15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EC6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491,4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EC6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EC6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8" w:type="dxa"/>
          </w:tcPr>
          <w:p w:rsidR="008366A2" w:rsidRDefault="008366A2" w:rsidP="00EC6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EC6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491,4</w:t>
            </w:r>
          </w:p>
        </w:tc>
      </w:tr>
      <w:tr w:rsidR="008366A2" w:rsidRPr="00D37558" w:rsidTr="008366A2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015928" w:rsidRDefault="008366A2" w:rsidP="00EC6BC4">
            <w:pPr>
              <w:rPr>
                <w:sz w:val="24"/>
              </w:rPr>
            </w:pPr>
            <w:r w:rsidRPr="00015928">
              <w:rPr>
                <w:sz w:val="24"/>
              </w:rPr>
              <w:t>Бюджет Артемовского сельского поселения (всего), из них:</w:t>
            </w:r>
          </w:p>
        </w:tc>
        <w:tc>
          <w:tcPr>
            <w:tcW w:w="15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EC6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491,4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EC6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EC6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8" w:type="dxa"/>
          </w:tcPr>
          <w:p w:rsidR="008366A2" w:rsidRDefault="008366A2" w:rsidP="00EC6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EC6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491,4</w:t>
            </w:r>
          </w:p>
        </w:tc>
      </w:tr>
      <w:tr w:rsidR="008366A2" w:rsidRPr="00D37558" w:rsidTr="008366A2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015928" w:rsidRDefault="008366A2" w:rsidP="00EC6BC4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Федерального бюджета</w:t>
            </w:r>
          </w:p>
        </w:tc>
        <w:tc>
          <w:tcPr>
            <w:tcW w:w="15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8" w:type="dxa"/>
          </w:tcPr>
          <w:p w:rsidR="008366A2" w:rsidRDefault="008366A2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8366A2" w:rsidRPr="00D37558" w:rsidTr="008366A2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015928" w:rsidRDefault="008366A2" w:rsidP="00EC6BC4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Областного бюджета</w:t>
            </w:r>
          </w:p>
        </w:tc>
        <w:tc>
          <w:tcPr>
            <w:tcW w:w="15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8" w:type="dxa"/>
          </w:tcPr>
          <w:p w:rsidR="008366A2" w:rsidRDefault="008366A2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8366A2" w:rsidRPr="00D37558" w:rsidTr="008366A2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015928" w:rsidRDefault="008366A2" w:rsidP="00EC6BC4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Бюджета Октябрьского района</w:t>
            </w:r>
          </w:p>
        </w:tc>
        <w:tc>
          <w:tcPr>
            <w:tcW w:w="15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7040E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7040E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7040E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8" w:type="dxa"/>
          </w:tcPr>
          <w:p w:rsidR="008366A2" w:rsidRDefault="008366A2" w:rsidP="007040E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7040E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8366A2" w:rsidRPr="00D37558" w:rsidTr="008366A2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015928" w:rsidRDefault="008366A2" w:rsidP="00EC6BC4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бюджет Артемовского сельского поселения</w:t>
            </w:r>
          </w:p>
        </w:tc>
        <w:tc>
          <w:tcPr>
            <w:tcW w:w="15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EC6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491,4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EC6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EC6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8" w:type="dxa"/>
          </w:tcPr>
          <w:p w:rsidR="008366A2" w:rsidRDefault="008366A2" w:rsidP="00EC6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EC6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491,4</w:t>
            </w:r>
          </w:p>
        </w:tc>
      </w:tr>
      <w:tr w:rsidR="008366A2" w:rsidRPr="00D37558" w:rsidTr="008366A2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015928" w:rsidRDefault="008366A2" w:rsidP="00EC6BC4">
            <w:pPr>
              <w:rPr>
                <w:sz w:val="24"/>
              </w:rPr>
            </w:pPr>
            <w:r w:rsidRPr="00015928">
              <w:rPr>
                <w:sz w:val="24"/>
              </w:rPr>
              <w:t>Внебюджетные источники</w:t>
            </w:r>
          </w:p>
        </w:tc>
        <w:tc>
          <w:tcPr>
            <w:tcW w:w="15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Default="008366A2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Default="008366A2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Default="008366A2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8" w:type="dxa"/>
          </w:tcPr>
          <w:p w:rsidR="008366A2" w:rsidRDefault="008366A2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Default="008366A2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</w:tbl>
    <w:p w:rsidR="00AE1E9E" w:rsidRDefault="00AE1E9E" w:rsidP="00383DFB">
      <w:pPr>
        <w:widowControl w:val="0"/>
        <w:jc w:val="center"/>
        <w:rPr>
          <w:sz w:val="28"/>
        </w:rPr>
      </w:pPr>
    </w:p>
    <w:p w:rsidR="00AE1E9E" w:rsidRDefault="00AE1E9E" w:rsidP="00383DFB">
      <w:pPr>
        <w:widowControl w:val="0"/>
        <w:jc w:val="center"/>
        <w:rPr>
          <w:sz w:val="28"/>
        </w:rPr>
      </w:pPr>
    </w:p>
    <w:p w:rsidR="00BD1E8B" w:rsidRDefault="00BD1E8B" w:rsidP="00383DFB">
      <w:pPr>
        <w:widowControl w:val="0"/>
        <w:jc w:val="center"/>
        <w:rPr>
          <w:sz w:val="28"/>
        </w:rPr>
      </w:pPr>
    </w:p>
    <w:p w:rsidR="00BD1E8B" w:rsidRDefault="00BD1E8B" w:rsidP="00383DFB">
      <w:pPr>
        <w:widowControl w:val="0"/>
        <w:jc w:val="center"/>
        <w:rPr>
          <w:sz w:val="28"/>
        </w:rPr>
      </w:pPr>
    </w:p>
    <w:p w:rsidR="003B218A" w:rsidRDefault="003B218A" w:rsidP="00383DFB">
      <w:pPr>
        <w:widowControl w:val="0"/>
        <w:jc w:val="center"/>
        <w:rPr>
          <w:sz w:val="28"/>
        </w:rPr>
      </w:pPr>
    </w:p>
    <w:p w:rsidR="003B218A" w:rsidRDefault="003B218A" w:rsidP="00383DFB">
      <w:pPr>
        <w:widowControl w:val="0"/>
        <w:jc w:val="center"/>
        <w:rPr>
          <w:sz w:val="28"/>
        </w:rPr>
      </w:pPr>
    </w:p>
    <w:p w:rsidR="003B218A" w:rsidRDefault="003B218A" w:rsidP="00383DFB">
      <w:pPr>
        <w:widowControl w:val="0"/>
        <w:jc w:val="center"/>
        <w:rPr>
          <w:sz w:val="28"/>
        </w:rPr>
      </w:pPr>
    </w:p>
    <w:p w:rsidR="003B218A" w:rsidRDefault="003B218A" w:rsidP="00383DFB">
      <w:pPr>
        <w:widowControl w:val="0"/>
        <w:jc w:val="center"/>
        <w:rPr>
          <w:sz w:val="28"/>
        </w:rPr>
      </w:pPr>
    </w:p>
    <w:p w:rsidR="003B218A" w:rsidRDefault="003B218A" w:rsidP="00383DFB">
      <w:pPr>
        <w:widowControl w:val="0"/>
        <w:jc w:val="center"/>
        <w:rPr>
          <w:sz w:val="28"/>
        </w:rPr>
      </w:pPr>
    </w:p>
    <w:p w:rsidR="003B218A" w:rsidRDefault="003B218A" w:rsidP="00383DFB">
      <w:pPr>
        <w:widowControl w:val="0"/>
        <w:jc w:val="center"/>
        <w:rPr>
          <w:sz w:val="28"/>
        </w:rPr>
      </w:pPr>
    </w:p>
    <w:p w:rsidR="003B218A" w:rsidRDefault="003B218A" w:rsidP="00383DFB">
      <w:pPr>
        <w:widowControl w:val="0"/>
        <w:jc w:val="center"/>
        <w:rPr>
          <w:sz w:val="28"/>
        </w:rPr>
      </w:pPr>
    </w:p>
    <w:p w:rsidR="003B218A" w:rsidRDefault="003B218A" w:rsidP="00383DFB">
      <w:pPr>
        <w:widowControl w:val="0"/>
        <w:jc w:val="center"/>
        <w:rPr>
          <w:sz w:val="28"/>
        </w:rPr>
      </w:pPr>
    </w:p>
    <w:p w:rsidR="003B218A" w:rsidRDefault="003B218A" w:rsidP="00383DFB">
      <w:pPr>
        <w:widowControl w:val="0"/>
        <w:jc w:val="center"/>
        <w:rPr>
          <w:sz w:val="28"/>
        </w:rPr>
      </w:pPr>
    </w:p>
    <w:p w:rsidR="005511B2" w:rsidRPr="009B307A" w:rsidRDefault="005511B2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lastRenderedPageBreak/>
        <w:t>III. Паспорт</w:t>
      </w: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t>комплекса процессных мероприятий «</w:t>
      </w:r>
      <w:r w:rsidR="003B218A" w:rsidRPr="003B218A">
        <w:rPr>
          <w:bCs/>
          <w:color w:val="auto"/>
          <w:sz w:val="28"/>
        </w:rPr>
        <w:t>Создание и поддержание в пригодном для проживания граждан состоянии маневренного жилищного фонда Артемовского сельского поселения</w:t>
      </w:r>
      <w:r w:rsidRPr="00B343C8">
        <w:rPr>
          <w:color w:val="auto"/>
          <w:sz w:val="28"/>
        </w:rPr>
        <w:t>»</w:t>
      </w: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t xml:space="preserve">1. Основные положения </w:t>
      </w: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711"/>
        <w:gridCol w:w="6109"/>
        <w:gridCol w:w="426"/>
        <w:gridCol w:w="7324"/>
      </w:tblGrid>
      <w:tr w:rsidR="005511B2" w:rsidRPr="00B343C8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1.1.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outlineLvl w:val="2"/>
              <w:rPr>
                <w:color w:val="auto"/>
                <w:sz w:val="28"/>
              </w:rPr>
            </w:pPr>
            <w:proofErr w:type="gramStart"/>
            <w:r w:rsidRPr="000E2C6C">
              <w:rPr>
                <w:color w:val="auto"/>
                <w:sz w:val="28"/>
              </w:rPr>
              <w:t>Ответственный за разработку и реализацию комплекса процессных мероприятий «</w:t>
            </w:r>
            <w:r w:rsidR="003B218A" w:rsidRPr="003B218A">
              <w:rPr>
                <w:bCs/>
                <w:color w:val="auto"/>
                <w:sz w:val="28"/>
              </w:rPr>
              <w:t>Создание и поддержание в пригодном для проживания граждан состоянии маневренного жилищного фонда Артемовского сельского поселения</w:t>
            </w:r>
            <w:r w:rsidRPr="000E2C6C">
              <w:rPr>
                <w:color w:val="auto"/>
                <w:sz w:val="28"/>
              </w:rPr>
              <w:t>» (далее также в настоящем разделе – комплекс процессных мероприятий)</w:t>
            </w:r>
            <w:proofErr w:type="gramEnd"/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BD1E8B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sz w:val="28"/>
              </w:rPr>
              <w:t xml:space="preserve">Администрация </w:t>
            </w:r>
            <w:r w:rsidR="00523E3C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 </w:t>
            </w:r>
            <w:r w:rsidRPr="000E2C6C">
              <w:rPr>
                <w:sz w:val="28"/>
              </w:rPr>
              <w:t xml:space="preserve"> </w:t>
            </w:r>
            <w:r w:rsidR="00525064">
              <w:rPr>
                <w:sz w:val="28"/>
              </w:rPr>
              <w:t>(</w:t>
            </w:r>
            <w:r w:rsidR="00BD1E8B">
              <w:rPr>
                <w:sz w:val="28"/>
              </w:rPr>
              <w:t>заместитель главы Администрации по вопросам ЖКХ, строительству и благоустройству</w:t>
            </w:r>
            <w:r w:rsidR="00525064">
              <w:rPr>
                <w:sz w:val="28"/>
              </w:rPr>
              <w:t>)</w:t>
            </w:r>
          </w:p>
        </w:tc>
      </w:tr>
      <w:tr w:rsidR="005511B2" w:rsidRPr="00B343C8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1.2.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523E3C">
            <w:pPr>
              <w:widowControl w:val="0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 xml:space="preserve">Связь с муниципальной программой </w:t>
            </w:r>
            <w:r w:rsidR="00523E3C">
              <w:rPr>
                <w:color w:val="auto"/>
                <w:sz w:val="28"/>
              </w:rPr>
              <w:t xml:space="preserve">Артемовского </w:t>
            </w:r>
            <w:r>
              <w:rPr>
                <w:color w:val="auto"/>
                <w:sz w:val="28"/>
              </w:rPr>
              <w:t>сельского</w:t>
            </w:r>
            <w:r w:rsidRPr="000E2C6C">
              <w:rPr>
                <w:color w:val="auto"/>
                <w:sz w:val="28"/>
              </w:rPr>
              <w:t xml:space="preserve"> поселения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523E3C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sz w:val="28"/>
              </w:rPr>
              <w:t xml:space="preserve">муниципальная программа </w:t>
            </w:r>
            <w:r w:rsidR="00523E3C">
              <w:rPr>
                <w:color w:val="auto"/>
                <w:sz w:val="28"/>
              </w:rPr>
              <w:t>Артемовского</w:t>
            </w:r>
            <w:r>
              <w:rPr>
                <w:color w:val="auto"/>
                <w:sz w:val="28"/>
              </w:rPr>
              <w:t xml:space="preserve"> сельского</w:t>
            </w:r>
            <w:r w:rsidRPr="000E2C6C">
              <w:rPr>
                <w:color w:val="auto"/>
                <w:sz w:val="28"/>
              </w:rPr>
              <w:t xml:space="preserve"> поселения</w:t>
            </w:r>
            <w:r w:rsidRPr="000E2C6C">
              <w:rPr>
                <w:sz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Октябрьского района «</w:t>
            </w:r>
            <w:r w:rsidR="003B218A" w:rsidRPr="003B218A">
              <w:rPr>
                <w:bCs/>
                <w:sz w:val="28"/>
                <w:szCs w:val="28"/>
                <w:lang w:eastAsia="en-US"/>
              </w:rPr>
              <w:t>Маневренный  жилищный фонд Артемовского сельского поселения</w:t>
            </w:r>
            <w:r>
              <w:rPr>
                <w:bCs/>
                <w:sz w:val="28"/>
                <w:szCs w:val="28"/>
              </w:rPr>
              <w:t>»</w:t>
            </w:r>
          </w:p>
        </w:tc>
      </w:tr>
    </w:tbl>
    <w:p w:rsidR="005511B2" w:rsidRPr="00F2590F" w:rsidRDefault="005511B2" w:rsidP="00383DFB">
      <w:pPr>
        <w:widowControl w:val="0"/>
        <w:jc w:val="center"/>
        <w:rPr>
          <w:color w:val="FF0000"/>
          <w:sz w:val="28"/>
        </w:rPr>
      </w:pPr>
      <w:r w:rsidRPr="00F2590F">
        <w:rPr>
          <w:color w:val="FF0000"/>
        </w:rPr>
        <w:br w:type="page"/>
      </w: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lastRenderedPageBreak/>
        <w:t xml:space="preserve">2. Показатели комплекса процессных мероприятий </w:t>
      </w: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</w:p>
    <w:tbl>
      <w:tblPr>
        <w:tblW w:w="15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0"/>
        <w:gridCol w:w="1544"/>
        <w:gridCol w:w="741"/>
        <w:gridCol w:w="1143"/>
        <w:gridCol w:w="1093"/>
        <w:gridCol w:w="1006"/>
        <w:gridCol w:w="717"/>
        <w:gridCol w:w="719"/>
        <w:gridCol w:w="717"/>
        <w:gridCol w:w="748"/>
        <w:gridCol w:w="713"/>
        <w:gridCol w:w="715"/>
        <w:gridCol w:w="717"/>
        <w:gridCol w:w="858"/>
        <w:gridCol w:w="1285"/>
        <w:gridCol w:w="1042"/>
        <w:gridCol w:w="961"/>
      </w:tblGrid>
      <w:tr w:rsidR="008366A2" w:rsidRPr="00B343C8" w:rsidTr="008366A2">
        <w:trPr>
          <w:tblHeader/>
        </w:trPr>
        <w:tc>
          <w:tcPr>
            <w:tcW w:w="570" w:type="dxa"/>
            <w:vMerge w:val="restart"/>
            <w:tcMar>
              <w:left w:w="57" w:type="dxa"/>
              <w:right w:w="57" w:type="dxa"/>
            </w:tcMar>
          </w:tcPr>
          <w:p w:rsidR="008366A2" w:rsidRPr="00B343C8" w:rsidRDefault="008366A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№ </w:t>
            </w:r>
            <w:proofErr w:type="gramStart"/>
            <w:r w:rsidRPr="00B343C8">
              <w:rPr>
                <w:color w:val="auto"/>
                <w:sz w:val="24"/>
              </w:rPr>
              <w:t>п</w:t>
            </w:r>
            <w:proofErr w:type="gramEnd"/>
            <w:r w:rsidRPr="00B343C8">
              <w:rPr>
                <w:color w:val="auto"/>
                <w:sz w:val="24"/>
              </w:rPr>
              <w:t>/п</w:t>
            </w:r>
          </w:p>
        </w:tc>
        <w:tc>
          <w:tcPr>
            <w:tcW w:w="1544" w:type="dxa"/>
            <w:vMerge w:val="restart"/>
            <w:tcMar>
              <w:left w:w="57" w:type="dxa"/>
              <w:right w:w="57" w:type="dxa"/>
            </w:tcMar>
          </w:tcPr>
          <w:p w:rsidR="008366A2" w:rsidRPr="00B343C8" w:rsidRDefault="008366A2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spellStart"/>
            <w:proofErr w:type="gramStart"/>
            <w:r w:rsidRPr="00B343C8">
              <w:rPr>
                <w:color w:val="auto"/>
                <w:sz w:val="24"/>
              </w:rPr>
              <w:t>Наименова-ние</w:t>
            </w:r>
            <w:proofErr w:type="spellEnd"/>
            <w:proofErr w:type="gramEnd"/>
            <w:r w:rsidRPr="00B343C8">
              <w:rPr>
                <w:color w:val="auto"/>
                <w:sz w:val="24"/>
              </w:rPr>
              <w:t xml:space="preserve"> показателя </w:t>
            </w:r>
          </w:p>
        </w:tc>
        <w:tc>
          <w:tcPr>
            <w:tcW w:w="741" w:type="dxa"/>
            <w:vMerge w:val="restart"/>
            <w:tcMar>
              <w:left w:w="57" w:type="dxa"/>
              <w:right w:w="57" w:type="dxa"/>
            </w:tcMar>
          </w:tcPr>
          <w:p w:rsidR="008366A2" w:rsidRPr="00B343C8" w:rsidRDefault="008366A2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gramStart"/>
            <w:r w:rsidRPr="00B343C8">
              <w:rPr>
                <w:color w:val="auto"/>
                <w:sz w:val="24"/>
              </w:rPr>
              <w:t>Уро-</w:t>
            </w:r>
            <w:proofErr w:type="spellStart"/>
            <w:r w:rsidRPr="00B343C8">
              <w:rPr>
                <w:color w:val="auto"/>
                <w:sz w:val="24"/>
              </w:rPr>
              <w:t>вень</w:t>
            </w:r>
            <w:proofErr w:type="spellEnd"/>
            <w:proofErr w:type="gramEnd"/>
            <w:r w:rsidRPr="00B343C8">
              <w:rPr>
                <w:color w:val="auto"/>
                <w:sz w:val="24"/>
              </w:rPr>
              <w:t xml:space="preserve"> пока-</w:t>
            </w:r>
            <w:proofErr w:type="spellStart"/>
            <w:r w:rsidRPr="00B343C8">
              <w:rPr>
                <w:color w:val="auto"/>
                <w:sz w:val="24"/>
              </w:rPr>
              <w:t>зате</w:t>
            </w:r>
            <w:proofErr w:type="spellEnd"/>
            <w:r w:rsidRPr="00B343C8">
              <w:rPr>
                <w:color w:val="auto"/>
                <w:sz w:val="24"/>
              </w:rPr>
              <w:t xml:space="preserve">-ля </w:t>
            </w:r>
          </w:p>
        </w:tc>
        <w:tc>
          <w:tcPr>
            <w:tcW w:w="1143" w:type="dxa"/>
            <w:vMerge w:val="restart"/>
            <w:tcMar>
              <w:left w:w="57" w:type="dxa"/>
              <w:right w:w="57" w:type="dxa"/>
            </w:tcMar>
          </w:tcPr>
          <w:p w:rsidR="008366A2" w:rsidRPr="00B343C8" w:rsidRDefault="008366A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Признак </w:t>
            </w:r>
            <w:proofErr w:type="gramStart"/>
            <w:r w:rsidRPr="00B343C8">
              <w:rPr>
                <w:color w:val="auto"/>
                <w:sz w:val="24"/>
              </w:rPr>
              <w:t>возраста-</w:t>
            </w:r>
            <w:proofErr w:type="spellStart"/>
            <w:r w:rsidRPr="00B343C8">
              <w:rPr>
                <w:color w:val="auto"/>
                <w:sz w:val="24"/>
              </w:rPr>
              <w:t>ния</w:t>
            </w:r>
            <w:proofErr w:type="spellEnd"/>
            <w:proofErr w:type="gramEnd"/>
            <w:r w:rsidRPr="00B343C8">
              <w:rPr>
                <w:color w:val="auto"/>
                <w:sz w:val="24"/>
              </w:rPr>
              <w:t>/</w:t>
            </w:r>
            <w:proofErr w:type="spellStart"/>
            <w:r w:rsidRPr="00B343C8">
              <w:rPr>
                <w:color w:val="auto"/>
                <w:sz w:val="24"/>
              </w:rPr>
              <w:t>убы-вания</w:t>
            </w:r>
            <w:proofErr w:type="spellEnd"/>
          </w:p>
        </w:tc>
        <w:tc>
          <w:tcPr>
            <w:tcW w:w="1093" w:type="dxa"/>
            <w:vMerge w:val="restart"/>
            <w:tcMar>
              <w:left w:w="57" w:type="dxa"/>
              <w:right w:w="57" w:type="dxa"/>
            </w:tcMar>
          </w:tcPr>
          <w:p w:rsidR="008366A2" w:rsidRPr="00B343C8" w:rsidRDefault="008366A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Единица </w:t>
            </w:r>
            <w:proofErr w:type="spellStart"/>
            <w:proofErr w:type="gramStart"/>
            <w:r w:rsidRPr="00B343C8">
              <w:rPr>
                <w:color w:val="auto"/>
                <w:sz w:val="24"/>
              </w:rPr>
              <w:t>измере-ния</w:t>
            </w:r>
            <w:proofErr w:type="spellEnd"/>
            <w:proofErr w:type="gramEnd"/>
            <w:r w:rsidRPr="00B343C8">
              <w:rPr>
                <w:color w:val="auto"/>
                <w:sz w:val="24"/>
              </w:rPr>
              <w:t xml:space="preserve"> (по ОКЕИ)</w:t>
            </w:r>
          </w:p>
        </w:tc>
        <w:tc>
          <w:tcPr>
            <w:tcW w:w="1006" w:type="dxa"/>
            <w:vMerge w:val="restart"/>
            <w:tcMar>
              <w:left w:w="57" w:type="dxa"/>
              <w:right w:w="57" w:type="dxa"/>
            </w:tcMar>
          </w:tcPr>
          <w:p w:rsidR="008366A2" w:rsidRPr="00B343C8" w:rsidRDefault="008366A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Вид </w:t>
            </w:r>
            <w:proofErr w:type="gramStart"/>
            <w:r w:rsidRPr="00B343C8">
              <w:rPr>
                <w:color w:val="auto"/>
                <w:sz w:val="24"/>
              </w:rPr>
              <w:t>показа-теля</w:t>
            </w:r>
            <w:proofErr w:type="gramEnd"/>
          </w:p>
          <w:p w:rsidR="008366A2" w:rsidRPr="00B343C8" w:rsidRDefault="008366A2" w:rsidP="00383DFB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1436" w:type="dxa"/>
            <w:gridSpan w:val="2"/>
            <w:tcMar>
              <w:left w:w="57" w:type="dxa"/>
              <w:right w:w="57" w:type="dxa"/>
            </w:tcMar>
          </w:tcPr>
          <w:p w:rsidR="008366A2" w:rsidRPr="00B343C8" w:rsidRDefault="008366A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Базовое значение показателя </w:t>
            </w:r>
          </w:p>
        </w:tc>
        <w:tc>
          <w:tcPr>
            <w:tcW w:w="3610" w:type="dxa"/>
            <w:gridSpan w:val="5"/>
          </w:tcPr>
          <w:p w:rsidR="008366A2" w:rsidRPr="00B343C8" w:rsidRDefault="008366A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Значения показателей </w:t>
            </w:r>
          </w:p>
        </w:tc>
        <w:tc>
          <w:tcPr>
            <w:tcW w:w="858" w:type="dxa"/>
            <w:vMerge w:val="restart"/>
            <w:tcMar>
              <w:left w:w="57" w:type="dxa"/>
              <w:right w:w="57" w:type="dxa"/>
            </w:tcMar>
          </w:tcPr>
          <w:p w:rsidR="008366A2" w:rsidRPr="00B343C8" w:rsidRDefault="008366A2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gramStart"/>
            <w:r w:rsidRPr="00B343C8">
              <w:rPr>
                <w:color w:val="auto"/>
                <w:sz w:val="24"/>
              </w:rPr>
              <w:t>Доку-мент</w:t>
            </w:r>
            <w:proofErr w:type="gramEnd"/>
            <w:r w:rsidRPr="00B343C8">
              <w:rPr>
                <w:color w:val="auto"/>
                <w:sz w:val="24"/>
              </w:rPr>
              <w:t xml:space="preserve"> </w:t>
            </w:r>
          </w:p>
        </w:tc>
        <w:tc>
          <w:tcPr>
            <w:tcW w:w="1285" w:type="dxa"/>
            <w:vMerge w:val="restart"/>
            <w:tcMar>
              <w:left w:w="57" w:type="dxa"/>
              <w:right w:w="57" w:type="dxa"/>
            </w:tcMar>
          </w:tcPr>
          <w:p w:rsidR="008366A2" w:rsidRPr="00B343C8" w:rsidRDefault="008366A2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spellStart"/>
            <w:proofErr w:type="gramStart"/>
            <w:r w:rsidRPr="00B343C8">
              <w:rPr>
                <w:color w:val="auto"/>
                <w:sz w:val="24"/>
              </w:rPr>
              <w:t>Ответст</w:t>
            </w:r>
            <w:proofErr w:type="spellEnd"/>
            <w:r w:rsidRPr="00B343C8">
              <w:rPr>
                <w:color w:val="auto"/>
                <w:sz w:val="24"/>
              </w:rPr>
              <w:t>-венный</w:t>
            </w:r>
            <w:proofErr w:type="gramEnd"/>
          </w:p>
          <w:p w:rsidR="008366A2" w:rsidRPr="00B343C8" w:rsidRDefault="008366A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за </w:t>
            </w:r>
            <w:proofErr w:type="spellStart"/>
            <w:proofErr w:type="gramStart"/>
            <w:r w:rsidRPr="00B343C8">
              <w:rPr>
                <w:color w:val="auto"/>
                <w:sz w:val="24"/>
              </w:rPr>
              <w:t>дости-жение</w:t>
            </w:r>
            <w:proofErr w:type="spellEnd"/>
            <w:proofErr w:type="gramEnd"/>
            <w:r w:rsidRPr="00B343C8">
              <w:rPr>
                <w:color w:val="auto"/>
                <w:sz w:val="24"/>
              </w:rPr>
              <w:t xml:space="preserve"> показателя </w:t>
            </w:r>
          </w:p>
        </w:tc>
        <w:tc>
          <w:tcPr>
            <w:tcW w:w="1042" w:type="dxa"/>
            <w:vMerge w:val="restart"/>
            <w:tcMar>
              <w:left w:w="57" w:type="dxa"/>
              <w:right w:w="57" w:type="dxa"/>
            </w:tcMar>
          </w:tcPr>
          <w:p w:rsidR="008366A2" w:rsidRPr="00B343C8" w:rsidRDefault="008366A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Связь с показа-</w:t>
            </w:r>
            <w:proofErr w:type="spellStart"/>
            <w:r w:rsidRPr="00B343C8">
              <w:rPr>
                <w:color w:val="auto"/>
                <w:sz w:val="24"/>
              </w:rPr>
              <w:t>теляминацио</w:t>
            </w:r>
            <w:proofErr w:type="spellEnd"/>
            <w:r w:rsidRPr="00B343C8">
              <w:rPr>
                <w:color w:val="auto"/>
                <w:sz w:val="24"/>
              </w:rPr>
              <w:t>-</w:t>
            </w:r>
            <w:proofErr w:type="spellStart"/>
            <w:r w:rsidRPr="00B343C8">
              <w:rPr>
                <w:color w:val="auto"/>
                <w:sz w:val="24"/>
              </w:rPr>
              <w:t>нальных</w:t>
            </w:r>
            <w:proofErr w:type="spellEnd"/>
            <w:r w:rsidRPr="00B343C8">
              <w:rPr>
                <w:color w:val="auto"/>
                <w:sz w:val="24"/>
              </w:rPr>
              <w:t xml:space="preserve"> целей</w:t>
            </w:r>
          </w:p>
        </w:tc>
        <w:tc>
          <w:tcPr>
            <w:tcW w:w="961" w:type="dxa"/>
            <w:vMerge w:val="restart"/>
            <w:tcMar>
              <w:left w:w="57" w:type="dxa"/>
              <w:right w:w="57" w:type="dxa"/>
            </w:tcMar>
          </w:tcPr>
          <w:p w:rsidR="008366A2" w:rsidRPr="00B343C8" w:rsidRDefault="008366A2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spellStart"/>
            <w:r w:rsidRPr="00B343C8">
              <w:rPr>
                <w:color w:val="auto"/>
                <w:sz w:val="24"/>
              </w:rPr>
              <w:t>Инфор-маци-онная</w:t>
            </w:r>
            <w:proofErr w:type="spellEnd"/>
            <w:r w:rsidRPr="00B343C8">
              <w:rPr>
                <w:color w:val="auto"/>
                <w:sz w:val="24"/>
              </w:rPr>
              <w:t xml:space="preserve"> система</w:t>
            </w:r>
          </w:p>
        </w:tc>
      </w:tr>
      <w:tr w:rsidR="008366A2" w:rsidRPr="00B343C8" w:rsidTr="008366A2">
        <w:trPr>
          <w:tblHeader/>
        </w:trPr>
        <w:tc>
          <w:tcPr>
            <w:tcW w:w="570" w:type="dxa"/>
            <w:vMerge/>
            <w:tcMar>
              <w:left w:w="57" w:type="dxa"/>
              <w:right w:w="57" w:type="dxa"/>
            </w:tcMar>
          </w:tcPr>
          <w:p w:rsidR="008366A2" w:rsidRPr="00B343C8" w:rsidRDefault="008366A2" w:rsidP="00383DFB">
            <w:pPr>
              <w:rPr>
                <w:color w:val="auto"/>
              </w:rPr>
            </w:pPr>
          </w:p>
        </w:tc>
        <w:tc>
          <w:tcPr>
            <w:tcW w:w="1544" w:type="dxa"/>
            <w:vMerge/>
            <w:tcMar>
              <w:left w:w="57" w:type="dxa"/>
              <w:right w:w="57" w:type="dxa"/>
            </w:tcMar>
          </w:tcPr>
          <w:p w:rsidR="008366A2" w:rsidRPr="00B343C8" w:rsidRDefault="008366A2" w:rsidP="00383DFB">
            <w:pPr>
              <w:rPr>
                <w:color w:val="auto"/>
              </w:rPr>
            </w:pPr>
          </w:p>
        </w:tc>
        <w:tc>
          <w:tcPr>
            <w:tcW w:w="741" w:type="dxa"/>
            <w:vMerge/>
            <w:tcMar>
              <w:left w:w="57" w:type="dxa"/>
              <w:right w:w="57" w:type="dxa"/>
            </w:tcMar>
          </w:tcPr>
          <w:p w:rsidR="008366A2" w:rsidRPr="00B343C8" w:rsidRDefault="008366A2" w:rsidP="00383DFB">
            <w:pPr>
              <w:rPr>
                <w:color w:val="auto"/>
              </w:rPr>
            </w:pPr>
          </w:p>
        </w:tc>
        <w:tc>
          <w:tcPr>
            <w:tcW w:w="1143" w:type="dxa"/>
            <w:vMerge/>
            <w:tcMar>
              <w:left w:w="57" w:type="dxa"/>
              <w:right w:w="57" w:type="dxa"/>
            </w:tcMar>
          </w:tcPr>
          <w:p w:rsidR="008366A2" w:rsidRPr="00B343C8" w:rsidRDefault="008366A2" w:rsidP="00383DFB">
            <w:pPr>
              <w:rPr>
                <w:color w:val="auto"/>
              </w:rPr>
            </w:pPr>
          </w:p>
        </w:tc>
        <w:tc>
          <w:tcPr>
            <w:tcW w:w="1093" w:type="dxa"/>
            <w:vMerge/>
            <w:tcMar>
              <w:left w:w="57" w:type="dxa"/>
              <w:right w:w="57" w:type="dxa"/>
            </w:tcMar>
          </w:tcPr>
          <w:p w:rsidR="008366A2" w:rsidRPr="00B343C8" w:rsidRDefault="008366A2" w:rsidP="00383DFB">
            <w:pPr>
              <w:rPr>
                <w:color w:val="auto"/>
              </w:rPr>
            </w:pPr>
          </w:p>
        </w:tc>
        <w:tc>
          <w:tcPr>
            <w:tcW w:w="1006" w:type="dxa"/>
            <w:vMerge/>
            <w:tcMar>
              <w:left w:w="57" w:type="dxa"/>
              <w:right w:w="57" w:type="dxa"/>
            </w:tcMar>
          </w:tcPr>
          <w:p w:rsidR="008366A2" w:rsidRPr="00B343C8" w:rsidRDefault="008366A2" w:rsidP="00383DFB">
            <w:pPr>
              <w:rPr>
                <w:color w:val="auto"/>
              </w:rPr>
            </w:pP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8366A2" w:rsidRPr="00B343C8" w:rsidRDefault="008366A2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spellStart"/>
            <w:r w:rsidRPr="00B343C8">
              <w:rPr>
                <w:color w:val="auto"/>
                <w:sz w:val="24"/>
              </w:rPr>
              <w:t>зна</w:t>
            </w:r>
            <w:proofErr w:type="spellEnd"/>
            <w:r w:rsidRPr="00B343C8">
              <w:rPr>
                <w:color w:val="auto"/>
                <w:sz w:val="24"/>
              </w:rPr>
              <w:t>-че-</w:t>
            </w:r>
            <w:proofErr w:type="spellStart"/>
            <w:r w:rsidRPr="00B343C8">
              <w:rPr>
                <w:color w:val="auto"/>
                <w:sz w:val="24"/>
              </w:rPr>
              <w:t>ние</w:t>
            </w:r>
            <w:proofErr w:type="spellEnd"/>
          </w:p>
          <w:p w:rsidR="008366A2" w:rsidRPr="00B343C8" w:rsidRDefault="008366A2" w:rsidP="00383DFB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719" w:type="dxa"/>
            <w:tcMar>
              <w:left w:w="57" w:type="dxa"/>
              <w:right w:w="57" w:type="dxa"/>
            </w:tcMar>
          </w:tcPr>
          <w:p w:rsidR="008366A2" w:rsidRPr="00B343C8" w:rsidRDefault="008366A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8366A2" w:rsidRPr="00B343C8" w:rsidRDefault="008366A2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2025 год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8366A2" w:rsidRPr="00B343C8" w:rsidRDefault="008366A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202</w:t>
            </w:r>
            <w:r>
              <w:rPr>
                <w:color w:val="auto"/>
                <w:sz w:val="24"/>
              </w:rPr>
              <w:t>6</w:t>
            </w:r>
          </w:p>
          <w:p w:rsidR="008366A2" w:rsidRPr="00B343C8" w:rsidRDefault="008366A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8366A2" w:rsidRPr="00B343C8" w:rsidRDefault="008366A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202</w:t>
            </w:r>
            <w:r>
              <w:rPr>
                <w:color w:val="auto"/>
                <w:sz w:val="24"/>
              </w:rPr>
              <w:t>7</w:t>
            </w:r>
          </w:p>
          <w:p w:rsidR="008366A2" w:rsidRPr="00B343C8" w:rsidRDefault="008366A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</w:tc>
        <w:tc>
          <w:tcPr>
            <w:tcW w:w="715" w:type="dxa"/>
          </w:tcPr>
          <w:p w:rsidR="008366A2" w:rsidRDefault="008366A2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2028</w:t>
            </w:r>
          </w:p>
          <w:p w:rsidR="008366A2" w:rsidRPr="00B343C8" w:rsidRDefault="008366A2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год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8366A2" w:rsidRPr="00B343C8" w:rsidRDefault="008366A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2030</w:t>
            </w:r>
          </w:p>
          <w:p w:rsidR="008366A2" w:rsidRDefault="008366A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  <w:p w:rsidR="008366A2" w:rsidRPr="00B343C8" w:rsidRDefault="008366A2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(справочно)</w:t>
            </w:r>
          </w:p>
        </w:tc>
        <w:tc>
          <w:tcPr>
            <w:tcW w:w="858" w:type="dxa"/>
            <w:vMerge/>
            <w:tcMar>
              <w:left w:w="57" w:type="dxa"/>
              <w:right w:w="57" w:type="dxa"/>
            </w:tcMar>
          </w:tcPr>
          <w:p w:rsidR="008366A2" w:rsidRPr="00B343C8" w:rsidRDefault="008366A2" w:rsidP="00383DFB">
            <w:pPr>
              <w:rPr>
                <w:color w:val="auto"/>
              </w:rPr>
            </w:pPr>
          </w:p>
        </w:tc>
        <w:tc>
          <w:tcPr>
            <w:tcW w:w="1285" w:type="dxa"/>
            <w:vMerge/>
            <w:tcMar>
              <w:left w:w="57" w:type="dxa"/>
              <w:right w:w="57" w:type="dxa"/>
            </w:tcMar>
          </w:tcPr>
          <w:p w:rsidR="008366A2" w:rsidRPr="00B343C8" w:rsidRDefault="008366A2" w:rsidP="00383DFB">
            <w:pPr>
              <w:rPr>
                <w:color w:val="auto"/>
              </w:rPr>
            </w:pPr>
          </w:p>
        </w:tc>
        <w:tc>
          <w:tcPr>
            <w:tcW w:w="1042" w:type="dxa"/>
            <w:vMerge/>
            <w:tcMar>
              <w:left w:w="57" w:type="dxa"/>
              <w:right w:w="57" w:type="dxa"/>
            </w:tcMar>
          </w:tcPr>
          <w:p w:rsidR="008366A2" w:rsidRPr="00B343C8" w:rsidRDefault="008366A2" w:rsidP="00383DFB">
            <w:pPr>
              <w:rPr>
                <w:color w:val="auto"/>
              </w:rPr>
            </w:pPr>
          </w:p>
        </w:tc>
        <w:tc>
          <w:tcPr>
            <w:tcW w:w="961" w:type="dxa"/>
            <w:vMerge/>
            <w:tcMar>
              <w:left w:w="57" w:type="dxa"/>
              <w:right w:w="57" w:type="dxa"/>
            </w:tcMar>
          </w:tcPr>
          <w:p w:rsidR="008366A2" w:rsidRPr="00B343C8" w:rsidRDefault="008366A2" w:rsidP="00383DFB">
            <w:pPr>
              <w:rPr>
                <w:color w:val="auto"/>
              </w:rPr>
            </w:pPr>
          </w:p>
        </w:tc>
      </w:tr>
    </w:tbl>
    <w:p w:rsidR="005511B2" w:rsidRPr="00B343C8" w:rsidRDefault="005511B2" w:rsidP="00383DFB">
      <w:pPr>
        <w:rPr>
          <w:color w:val="auto"/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0"/>
        <w:gridCol w:w="144"/>
        <w:gridCol w:w="1400"/>
        <w:gridCol w:w="741"/>
        <w:gridCol w:w="1143"/>
        <w:gridCol w:w="1093"/>
        <w:gridCol w:w="1006"/>
        <w:gridCol w:w="717"/>
        <w:gridCol w:w="718"/>
        <w:gridCol w:w="717"/>
        <w:gridCol w:w="748"/>
        <w:gridCol w:w="713"/>
        <w:gridCol w:w="714"/>
        <w:gridCol w:w="714"/>
        <w:gridCol w:w="858"/>
        <w:gridCol w:w="1285"/>
        <w:gridCol w:w="1042"/>
        <w:gridCol w:w="961"/>
      </w:tblGrid>
      <w:tr w:rsidR="008366A2" w:rsidRPr="00B343C8" w:rsidTr="008366A2">
        <w:trPr>
          <w:tblHeader/>
        </w:trPr>
        <w:tc>
          <w:tcPr>
            <w:tcW w:w="570" w:type="dxa"/>
            <w:tcMar>
              <w:left w:w="57" w:type="dxa"/>
              <w:right w:w="57" w:type="dxa"/>
            </w:tcMar>
          </w:tcPr>
          <w:p w:rsidR="008366A2" w:rsidRPr="00B343C8" w:rsidRDefault="008366A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</w:p>
        </w:tc>
        <w:tc>
          <w:tcPr>
            <w:tcW w:w="1544" w:type="dxa"/>
            <w:gridSpan w:val="2"/>
            <w:tcMar>
              <w:left w:w="57" w:type="dxa"/>
              <w:right w:w="57" w:type="dxa"/>
            </w:tcMar>
          </w:tcPr>
          <w:p w:rsidR="008366A2" w:rsidRPr="00B343C8" w:rsidRDefault="008366A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</w:t>
            </w: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8366A2" w:rsidRPr="00B343C8" w:rsidRDefault="008366A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3</w:t>
            </w: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8366A2" w:rsidRPr="00B343C8" w:rsidRDefault="008366A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4</w:t>
            </w:r>
          </w:p>
        </w:tc>
        <w:tc>
          <w:tcPr>
            <w:tcW w:w="1093" w:type="dxa"/>
            <w:tcMar>
              <w:left w:w="57" w:type="dxa"/>
              <w:right w:w="57" w:type="dxa"/>
            </w:tcMar>
          </w:tcPr>
          <w:p w:rsidR="008366A2" w:rsidRPr="00B343C8" w:rsidRDefault="008366A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5</w:t>
            </w:r>
          </w:p>
        </w:tc>
        <w:tc>
          <w:tcPr>
            <w:tcW w:w="1006" w:type="dxa"/>
            <w:tcMar>
              <w:left w:w="57" w:type="dxa"/>
              <w:right w:w="57" w:type="dxa"/>
            </w:tcMar>
          </w:tcPr>
          <w:p w:rsidR="008366A2" w:rsidRPr="00B343C8" w:rsidRDefault="008366A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6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8366A2" w:rsidRPr="00B343C8" w:rsidRDefault="008366A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7</w:t>
            </w:r>
          </w:p>
        </w:tc>
        <w:tc>
          <w:tcPr>
            <w:tcW w:w="718" w:type="dxa"/>
            <w:tcMar>
              <w:left w:w="57" w:type="dxa"/>
              <w:right w:w="57" w:type="dxa"/>
            </w:tcMar>
          </w:tcPr>
          <w:p w:rsidR="008366A2" w:rsidRPr="00B343C8" w:rsidRDefault="008366A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8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8366A2" w:rsidRPr="00B343C8" w:rsidRDefault="008366A2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9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8366A2" w:rsidRPr="00B343C8" w:rsidRDefault="008366A2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10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8366A2" w:rsidRPr="00B343C8" w:rsidRDefault="008366A2" w:rsidP="00E640CA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1</w:t>
            </w:r>
          </w:p>
        </w:tc>
        <w:tc>
          <w:tcPr>
            <w:tcW w:w="714" w:type="dxa"/>
          </w:tcPr>
          <w:p w:rsidR="008366A2" w:rsidRPr="00B343C8" w:rsidRDefault="008366A2" w:rsidP="00E640CA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12</w:t>
            </w:r>
          </w:p>
        </w:tc>
        <w:tc>
          <w:tcPr>
            <w:tcW w:w="714" w:type="dxa"/>
            <w:tcMar>
              <w:left w:w="57" w:type="dxa"/>
              <w:right w:w="57" w:type="dxa"/>
            </w:tcMar>
          </w:tcPr>
          <w:p w:rsidR="008366A2" w:rsidRPr="00B343C8" w:rsidRDefault="008366A2" w:rsidP="008366A2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3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</w:tcPr>
          <w:p w:rsidR="008366A2" w:rsidRPr="00B343C8" w:rsidRDefault="008366A2" w:rsidP="008366A2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4</w:t>
            </w:r>
          </w:p>
        </w:tc>
        <w:tc>
          <w:tcPr>
            <w:tcW w:w="1285" w:type="dxa"/>
            <w:tcMar>
              <w:left w:w="57" w:type="dxa"/>
              <w:right w:w="57" w:type="dxa"/>
            </w:tcMar>
          </w:tcPr>
          <w:p w:rsidR="008366A2" w:rsidRPr="00B343C8" w:rsidRDefault="008366A2" w:rsidP="008366A2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5</w:t>
            </w:r>
          </w:p>
        </w:tc>
        <w:tc>
          <w:tcPr>
            <w:tcW w:w="1042" w:type="dxa"/>
            <w:tcMar>
              <w:left w:w="57" w:type="dxa"/>
              <w:right w:w="57" w:type="dxa"/>
            </w:tcMar>
          </w:tcPr>
          <w:p w:rsidR="008366A2" w:rsidRPr="00B343C8" w:rsidRDefault="008366A2" w:rsidP="008366A2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6</w:t>
            </w:r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:rsidR="008366A2" w:rsidRPr="00B343C8" w:rsidRDefault="008366A2" w:rsidP="008366A2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7</w:t>
            </w:r>
          </w:p>
        </w:tc>
      </w:tr>
      <w:tr w:rsidR="008366A2" w:rsidRPr="00B343C8" w:rsidTr="008366A2">
        <w:tc>
          <w:tcPr>
            <w:tcW w:w="714" w:type="dxa"/>
            <w:gridSpan w:val="2"/>
          </w:tcPr>
          <w:p w:rsidR="008366A2" w:rsidRPr="00B343C8" w:rsidRDefault="008366A2" w:rsidP="00C31AE2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14570" w:type="dxa"/>
            <w:gridSpan w:val="16"/>
            <w:tcMar>
              <w:left w:w="57" w:type="dxa"/>
              <w:right w:w="57" w:type="dxa"/>
            </w:tcMar>
          </w:tcPr>
          <w:p w:rsidR="008366A2" w:rsidRPr="00B343C8" w:rsidRDefault="008366A2" w:rsidP="00C31AE2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1. Задача комплекса процессных мероприятий «</w:t>
            </w:r>
            <w:r w:rsidRPr="00E640CA">
              <w:rPr>
                <w:color w:val="auto"/>
                <w:sz w:val="24"/>
              </w:rPr>
              <w:t xml:space="preserve">Обеспечено </w:t>
            </w:r>
            <w:r>
              <w:rPr>
                <w:color w:val="auto"/>
                <w:sz w:val="24"/>
              </w:rPr>
              <w:t xml:space="preserve">создание и приведение в </w:t>
            </w:r>
            <w:r w:rsidRPr="00C31AE2">
              <w:rPr>
                <w:color w:val="auto"/>
                <w:sz w:val="24"/>
              </w:rPr>
              <w:t>соответстви</w:t>
            </w:r>
            <w:r>
              <w:rPr>
                <w:color w:val="auto"/>
                <w:sz w:val="24"/>
              </w:rPr>
              <w:t xml:space="preserve">и с требованиями, предъявляемыми </w:t>
            </w:r>
            <w:r w:rsidRPr="00C31AE2">
              <w:rPr>
                <w:color w:val="auto"/>
                <w:sz w:val="24"/>
              </w:rPr>
              <w:t>законодательством к жилым помещениям</w:t>
            </w:r>
            <w:r>
              <w:rPr>
                <w:color w:val="auto"/>
                <w:sz w:val="24"/>
              </w:rPr>
              <w:t>,</w:t>
            </w:r>
            <w:r w:rsidRPr="00C31AE2">
              <w:rPr>
                <w:color w:val="auto"/>
                <w:sz w:val="24"/>
              </w:rPr>
              <w:t xml:space="preserve"> маневренного жилищного фонда</w:t>
            </w:r>
            <w:r w:rsidRPr="00B343C8">
              <w:rPr>
                <w:color w:val="auto"/>
                <w:sz w:val="24"/>
              </w:rPr>
              <w:t>»</w:t>
            </w:r>
          </w:p>
        </w:tc>
      </w:tr>
      <w:tr w:rsidR="008366A2" w:rsidRPr="00B343C8" w:rsidTr="008366A2">
        <w:tc>
          <w:tcPr>
            <w:tcW w:w="570" w:type="dxa"/>
            <w:tcMar>
              <w:left w:w="57" w:type="dxa"/>
              <w:right w:w="57" w:type="dxa"/>
            </w:tcMar>
          </w:tcPr>
          <w:p w:rsidR="008366A2" w:rsidRPr="005615F2" w:rsidRDefault="008366A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1.1.</w:t>
            </w:r>
          </w:p>
        </w:tc>
        <w:tc>
          <w:tcPr>
            <w:tcW w:w="1544" w:type="dxa"/>
            <w:gridSpan w:val="2"/>
            <w:tcMar>
              <w:left w:w="57" w:type="dxa"/>
              <w:right w:w="57" w:type="dxa"/>
            </w:tcMar>
          </w:tcPr>
          <w:p w:rsidR="008366A2" w:rsidRPr="005615F2" w:rsidRDefault="008366A2" w:rsidP="00660AAD">
            <w:pPr>
              <w:widowControl w:val="0"/>
              <w:rPr>
                <w:color w:val="auto"/>
                <w:sz w:val="24"/>
              </w:rPr>
            </w:pPr>
            <w:r w:rsidRPr="00C31AE2">
              <w:rPr>
                <w:sz w:val="24"/>
              </w:rPr>
              <w:t>Доля площади помещений маневренного жилищного фонда, находящаяся в нормативном состоянии от общей площади помещений маневренного жилищного фонда</w:t>
            </w: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8366A2" w:rsidRPr="005615F2" w:rsidRDefault="008366A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МП</w:t>
            </w:r>
          </w:p>
          <w:p w:rsidR="008366A2" w:rsidRPr="005615F2" w:rsidRDefault="008366A2" w:rsidP="00383DFB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8366A2" w:rsidRPr="005615F2" w:rsidRDefault="008366A2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возрастания</w:t>
            </w:r>
          </w:p>
        </w:tc>
        <w:tc>
          <w:tcPr>
            <w:tcW w:w="1093" w:type="dxa"/>
            <w:tcMar>
              <w:left w:w="57" w:type="dxa"/>
              <w:right w:w="57" w:type="dxa"/>
            </w:tcMar>
          </w:tcPr>
          <w:p w:rsidR="008366A2" w:rsidRPr="005615F2" w:rsidRDefault="008366A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единиц</w:t>
            </w:r>
          </w:p>
        </w:tc>
        <w:tc>
          <w:tcPr>
            <w:tcW w:w="1006" w:type="dxa"/>
            <w:tcMar>
              <w:left w:w="57" w:type="dxa"/>
              <w:right w:w="57" w:type="dxa"/>
            </w:tcMar>
          </w:tcPr>
          <w:p w:rsidR="008366A2" w:rsidRPr="005615F2" w:rsidRDefault="008366A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ведом-</w:t>
            </w:r>
            <w:proofErr w:type="spellStart"/>
            <w:r w:rsidRPr="005615F2">
              <w:rPr>
                <w:color w:val="auto"/>
                <w:sz w:val="24"/>
              </w:rPr>
              <w:t>ствен</w:t>
            </w:r>
            <w:proofErr w:type="spellEnd"/>
            <w:r w:rsidRPr="005615F2">
              <w:rPr>
                <w:color w:val="auto"/>
                <w:sz w:val="24"/>
              </w:rPr>
              <w:t>-</w:t>
            </w:r>
            <w:proofErr w:type="spellStart"/>
            <w:r w:rsidRPr="005615F2">
              <w:rPr>
                <w:color w:val="auto"/>
                <w:sz w:val="24"/>
              </w:rPr>
              <w:t>ный</w:t>
            </w:r>
            <w:proofErr w:type="spellEnd"/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8366A2" w:rsidRPr="00055EBD" w:rsidRDefault="008366A2" w:rsidP="00D40323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718" w:type="dxa"/>
            <w:tcMar>
              <w:left w:w="57" w:type="dxa"/>
              <w:right w:w="57" w:type="dxa"/>
            </w:tcMar>
          </w:tcPr>
          <w:p w:rsidR="008366A2" w:rsidRPr="00055EBD" w:rsidRDefault="008366A2" w:rsidP="00D40323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 xml:space="preserve">2023 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8366A2" w:rsidRPr="00055EBD" w:rsidRDefault="008366A2" w:rsidP="00D40323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50,0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8366A2" w:rsidRPr="00055EBD" w:rsidRDefault="008366A2" w:rsidP="00D40323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55,0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8366A2" w:rsidRPr="00055EBD" w:rsidRDefault="008366A2" w:rsidP="00D40323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60,0</w:t>
            </w:r>
          </w:p>
        </w:tc>
        <w:tc>
          <w:tcPr>
            <w:tcW w:w="714" w:type="dxa"/>
          </w:tcPr>
          <w:p w:rsidR="008366A2" w:rsidRDefault="008366A2" w:rsidP="00C31AE2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65,0</w:t>
            </w:r>
          </w:p>
        </w:tc>
        <w:tc>
          <w:tcPr>
            <w:tcW w:w="714" w:type="dxa"/>
            <w:tcMar>
              <w:left w:w="57" w:type="dxa"/>
              <w:right w:w="57" w:type="dxa"/>
            </w:tcMar>
          </w:tcPr>
          <w:p w:rsidR="008366A2" w:rsidRPr="00055EBD" w:rsidRDefault="008366A2" w:rsidP="00C31AE2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80,0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</w:tcPr>
          <w:p w:rsidR="008366A2" w:rsidRPr="005615F2" w:rsidRDefault="008366A2" w:rsidP="00DD308B">
            <w:pPr>
              <w:widowControl w:val="0"/>
              <w:jc w:val="center"/>
              <w:rPr>
                <w:sz w:val="24"/>
              </w:rPr>
            </w:pPr>
            <w:r w:rsidRPr="005615F2">
              <w:rPr>
                <w:sz w:val="24"/>
              </w:rPr>
              <w:t xml:space="preserve">Стратегия </w:t>
            </w:r>
          </w:p>
        </w:tc>
        <w:tc>
          <w:tcPr>
            <w:tcW w:w="1285" w:type="dxa"/>
            <w:tcMar>
              <w:left w:w="57" w:type="dxa"/>
              <w:right w:w="57" w:type="dxa"/>
            </w:tcMar>
          </w:tcPr>
          <w:p w:rsidR="008366A2" w:rsidRPr="005615F2" w:rsidRDefault="008366A2" w:rsidP="00523E3C">
            <w:pPr>
              <w:widowControl w:val="0"/>
              <w:jc w:val="center"/>
              <w:rPr>
                <w:sz w:val="24"/>
              </w:rPr>
            </w:pPr>
            <w:r w:rsidRPr="005615F2">
              <w:rPr>
                <w:sz w:val="24"/>
              </w:rPr>
              <w:t xml:space="preserve">Администрация </w:t>
            </w:r>
            <w:r>
              <w:rPr>
                <w:sz w:val="24"/>
              </w:rPr>
              <w:t>Артемовского</w:t>
            </w:r>
            <w:r w:rsidRPr="005615F2">
              <w:rPr>
                <w:sz w:val="24"/>
              </w:rPr>
              <w:t xml:space="preserve"> сельского поселения</w:t>
            </w:r>
          </w:p>
        </w:tc>
        <w:tc>
          <w:tcPr>
            <w:tcW w:w="1042" w:type="dxa"/>
            <w:tcMar>
              <w:left w:w="57" w:type="dxa"/>
              <w:right w:w="57" w:type="dxa"/>
            </w:tcMar>
          </w:tcPr>
          <w:p w:rsidR="008366A2" w:rsidRPr="005615F2" w:rsidRDefault="008366A2" w:rsidP="00DD308B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5615F2">
              <w:rPr>
                <w:sz w:val="24"/>
              </w:rPr>
              <w:t>отсут-ствует</w:t>
            </w:r>
            <w:proofErr w:type="spellEnd"/>
            <w:proofErr w:type="gramEnd"/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:rsidR="008366A2" w:rsidRPr="00777790" w:rsidRDefault="008366A2" w:rsidP="00DD308B">
            <w:pPr>
              <w:widowControl w:val="0"/>
              <w:jc w:val="center"/>
              <w:rPr>
                <w:sz w:val="24"/>
              </w:rPr>
            </w:pPr>
            <w:proofErr w:type="spellStart"/>
            <w:r w:rsidRPr="00777790">
              <w:rPr>
                <w:sz w:val="24"/>
              </w:rPr>
              <w:t>инфор-маци-онная</w:t>
            </w:r>
            <w:proofErr w:type="spellEnd"/>
            <w:r w:rsidRPr="00777790">
              <w:rPr>
                <w:sz w:val="24"/>
              </w:rPr>
              <w:t xml:space="preserve"> система </w:t>
            </w:r>
            <w:proofErr w:type="spellStart"/>
            <w:proofErr w:type="gramStart"/>
            <w:r w:rsidRPr="00777790">
              <w:rPr>
                <w:sz w:val="24"/>
              </w:rPr>
              <w:t>отсут-ствует</w:t>
            </w:r>
            <w:proofErr w:type="spellEnd"/>
            <w:proofErr w:type="gramEnd"/>
          </w:p>
        </w:tc>
      </w:tr>
    </w:tbl>
    <w:p w:rsidR="00C31AE2" w:rsidRDefault="00C31AE2" w:rsidP="00383DFB">
      <w:pPr>
        <w:widowControl w:val="0"/>
        <w:jc w:val="center"/>
        <w:rPr>
          <w:color w:val="auto"/>
          <w:sz w:val="28"/>
        </w:rPr>
      </w:pPr>
    </w:p>
    <w:p w:rsidR="00C31AE2" w:rsidRDefault="00C31AE2" w:rsidP="00383DFB">
      <w:pPr>
        <w:widowControl w:val="0"/>
        <w:jc w:val="center"/>
        <w:rPr>
          <w:color w:val="auto"/>
          <w:sz w:val="28"/>
        </w:rPr>
      </w:pPr>
    </w:p>
    <w:p w:rsidR="00C31AE2" w:rsidRDefault="00C31AE2" w:rsidP="00383DFB">
      <w:pPr>
        <w:widowControl w:val="0"/>
        <w:jc w:val="center"/>
        <w:rPr>
          <w:color w:val="auto"/>
          <w:sz w:val="28"/>
        </w:rPr>
      </w:pPr>
    </w:p>
    <w:p w:rsidR="00C31AE2" w:rsidRDefault="00C31AE2" w:rsidP="00383DFB">
      <w:pPr>
        <w:widowControl w:val="0"/>
        <w:jc w:val="center"/>
        <w:rPr>
          <w:color w:val="auto"/>
          <w:sz w:val="28"/>
        </w:rPr>
      </w:pPr>
    </w:p>
    <w:p w:rsidR="005511B2" w:rsidRPr="00B343C8" w:rsidRDefault="005511B2" w:rsidP="00383DFB">
      <w:pPr>
        <w:widowControl w:val="0"/>
        <w:jc w:val="center"/>
        <w:rPr>
          <w:strike/>
          <w:color w:val="auto"/>
          <w:sz w:val="28"/>
        </w:rPr>
      </w:pPr>
      <w:r w:rsidRPr="00B343C8">
        <w:rPr>
          <w:color w:val="auto"/>
          <w:sz w:val="28"/>
        </w:rPr>
        <w:lastRenderedPageBreak/>
        <w:t xml:space="preserve">3. Перечень мероприятий (результатов) комплекса процессных мероприятий </w:t>
      </w:r>
    </w:p>
    <w:p w:rsidR="005511B2" w:rsidRPr="00B343C8" w:rsidRDefault="005511B2" w:rsidP="00383DFB">
      <w:pPr>
        <w:widowControl w:val="0"/>
        <w:jc w:val="center"/>
        <w:rPr>
          <w:strike/>
          <w:color w:val="auto"/>
          <w:sz w:val="28"/>
        </w:rPr>
      </w:pPr>
    </w:p>
    <w:tbl>
      <w:tblPr>
        <w:tblW w:w="148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22"/>
        <w:gridCol w:w="2886"/>
        <w:gridCol w:w="1586"/>
        <w:gridCol w:w="2885"/>
        <w:gridCol w:w="1443"/>
        <w:gridCol w:w="1167"/>
        <w:gridCol w:w="992"/>
        <w:gridCol w:w="850"/>
        <w:gridCol w:w="851"/>
        <w:gridCol w:w="709"/>
        <w:gridCol w:w="709"/>
      </w:tblGrid>
      <w:tr w:rsidR="008366A2" w:rsidRPr="00B343C8" w:rsidTr="008366A2">
        <w:tc>
          <w:tcPr>
            <w:tcW w:w="722" w:type="dxa"/>
            <w:vMerge w:val="restart"/>
            <w:tcMar>
              <w:left w:w="57" w:type="dxa"/>
              <w:right w:w="57" w:type="dxa"/>
            </w:tcMar>
          </w:tcPr>
          <w:p w:rsidR="008366A2" w:rsidRPr="00B343C8" w:rsidRDefault="008366A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№ </w:t>
            </w:r>
            <w:proofErr w:type="gramStart"/>
            <w:r w:rsidRPr="00B343C8">
              <w:rPr>
                <w:color w:val="auto"/>
                <w:sz w:val="28"/>
              </w:rPr>
              <w:t>п</w:t>
            </w:r>
            <w:proofErr w:type="gramEnd"/>
            <w:r w:rsidRPr="00B343C8">
              <w:rPr>
                <w:color w:val="auto"/>
                <w:sz w:val="28"/>
              </w:rPr>
              <w:t>/п</w:t>
            </w:r>
          </w:p>
        </w:tc>
        <w:tc>
          <w:tcPr>
            <w:tcW w:w="2886" w:type="dxa"/>
            <w:vMerge w:val="restart"/>
            <w:tcMar>
              <w:left w:w="57" w:type="dxa"/>
              <w:right w:w="57" w:type="dxa"/>
            </w:tcMar>
          </w:tcPr>
          <w:p w:rsidR="008366A2" w:rsidRPr="00B343C8" w:rsidRDefault="008366A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Наименование мероприятия (результата)</w:t>
            </w:r>
          </w:p>
        </w:tc>
        <w:tc>
          <w:tcPr>
            <w:tcW w:w="1586" w:type="dxa"/>
            <w:vMerge w:val="restart"/>
            <w:tcMar>
              <w:left w:w="57" w:type="dxa"/>
              <w:right w:w="57" w:type="dxa"/>
            </w:tcMar>
          </w:tcPr>
          <w:p w:rsidR="008366A2" w:rsidRPr="00B343C8" w:rsidRDefault="008366A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Тип </w:t>
            </w:r>
            <w:proofErr w:type="spellStart"/>
            <w:proofErr w:type="gramStart"/>
            <w:r w:rsidRPr="00B343C8">
              <w:rPr>
                <w:color w:val="auto"/>
                <w:sz w:val="28"/>
              </w:rPr>
              <w:t>меро</w:t>
            </w:r>
            <w:proofErr w:type="spellEnd"/>
            <w:r w:rsidRPr="00B343C8">
              <w:rPr>
                <w:color w:val="auto"/>
                <w:sz w:val="28"/>
              </w:rPr>
              <w:t>-приятия</w:t>
            </w:r>
            <w:proofErr w:type="gramEnd"/>
            <w:r w:rsidRPr="00B343C8">
              <w:rPr>
                <w:color w:val="auto"/>
                <w:sz w:val="28"/>
              </w:rPr>
              <w:t xml:space="preserve"> (результата) </w:t>
            </w:r>
          </w:p>
        </w:tc>
        <w:tc>
          <w:tcPr>
            <w:tcW w:w="2885" w:type="dxa"/>
            <w:vMerge w:val="restart"/>
            <w:tcMar>
              <w:left w:w="57" w:type="dxa"/>
              <w:right w:w="57" w:type="dxa"/>
            </w:tcMar>
          </w:tcPr>
          <w:p w:rsidR="008366A2" w:rsidRPr="00B343C8" w:rsidRDefault="008366A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Характеристика </w:t>
            </w:r>
          </w:p>
        </w:tc>
        <w:tc>
          <w:tcPr>
            <w:tcW w:w="1443" w:type="dxa"/>
            <w:vMerge w:val="restart"/>
            <w:tcMar>
              <w:left w:w="57" w:type="dxa"/>
              <w:right w:w="57" w:type="dxa"/>
            </w:tcMar>
          </w:tcPr>
          <w:p w:rsidR="008366A2" w:rsidRPr="00B343C8" w:rsidRDefault="008366A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Единица измерения (по ОКЕИ)</w:t>
            </w:r>
          </w:p>
        </w:tc>
        <w:tc>
          <w:tcPr>
            <w:tcW w:w="2159" w:type="dxa"/>
            <w:gridSpan w:val="2"/>
            <w:tcMar>
              <w:left w:w="57" w:type="dxa"/>
              <w:right w:w="57" w:type="dxa"/>
            </w:tcMar>
          </w:tcPr>
          <w:p w:rsidR="008366A2" w:rsidRPr="00B343C8" w:rsidRDefault="008366A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Базовое значение</w:t>
            </w:r>
          </w:p>
        </w:tc>
        <w:tc>
          <w:tcPr>
            <w:tcW w:w="3119" w:type="dxa"/>
            <w:gridSpan w:val="4"/>
            <w:tcMar>
              <w:left w:w="57" w:type="dxa"/>
              <w:right w:w="57" w:type="dxa"/>
            </w:tcMar>
          </w:tcPr>
          <w:p w:rsidR="008366A2" w:rsidRPr="00B343C8" w:rsidRDefault="008366A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Значение </w:t>
            </w:r>
          </w:p>
          <w:p w:rsidR="008366A2" w:rsidRPr="00B343C8" w:rsidRDefault="008366A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результата по годам реализации</w:t>
            </w:r>
          </w:p>
        </w:tc>
      </w:tr>
      <w:tr w:rsidR="008366A2" w:rsidRPr="00B343C8" w:rsidTr="008366A2">
        <w:tc>
          <w:tcPr>
            <w:tcW w:w="722" w:type="dxa"/>
            <w:vMerge/>
            <w:tcMar>
              <w:left w:w="57" w:type="dxa"/>
              <w:right w:w="57" w:type="dxa"/>
            </w:tcMar>
          </w:tcPr>
          <w:p w:rsidR="008366A2" w:rsidRPr="00B343C8" w:rsidRDefault="008366A2" w:rsidP="00383DFB">
            <w:pPr>
              <w:rPr>
                <w:color w:val="auto"/>
              </w:rPr>
            </w:pPr>
          </w:p>
        </w:tc>
        <w:tc>
          <w:tcPr>
            <w:tcW w:w="2886" w:type="dxa"/>
            <w:vMerge/>
            <w:tcMar>
              <w:left w:w="57" w:type="dxa"/>
              <w:right w:w="57" w:type="dxa"/>
            </w:tcMar>
          </w:tcPr>
          <w:p w:rsidR="008366A2" w:rsidRPr="00B343C8" w:rsidRDefault="008366A2" w:rsidP="00383DFB">
            <w:pPr>
              <w:rPr>
                <w:color w:val="auto"/>
              </w:rPr>
            </w:pPr>
          </w:p>
        </w:tc>
        <w:tc>
          <w:tcPr>
            <w:tcW w:w="1586" w:type="dxa"/>
            <w:vMerge/>
            <w:tcMar>
              <w:left w:w="57" w:type="dxa"/>
              <w:right w:w="57" w:type="dxa"/>
            </w:tcMar>
          </w:tcPr>
          <w:p w:rsidR="008366A2" w:rsidRPr="00B343C8" w:rsidRDefault="008366A2" w:rsidP="00383DFB">
            <w:pPr>
              <w:rPr>
                <w:color w:val="auto"/>
              </w:rPr>
            </w:pPr>
          </w:p>
        </w:tc>
        <w:tc>
          <w:tcPr>
            <w:tcW w:w="2885" w:type="dxa"/>
            <w:vMerge/>
            <w:tcMar>
              <w:left w:w="57" w:type="dxa"/>
              <w:right w:w="57" w:type="dxa"/>
            </w:tcMar>
          </w:tcPr>
          <w:p w:rsidR="008366A2" w:rsidRPr="00B343C8" w:rsidRDefault="008366A2" w:rsidP="00383DFB">
            <w:pPr>
              <w:rPr>
                <w:color w:val="auto"/>
              </w:rPr>
            </w:pPr>
          </w:p>
        </w:tc>
        <w:tc>
          <w:tcPr>
            <w:tcW w:w="1443" w:type="dxa"/>
            <w:vMerge/>
            <w:tcMar>
              <w:left w:w="57" w:type="dxa"/>
              <w:right w:w="57" w:type="dxa"/>
            </w:tcMar>
          </w:tcPr>
          <w:p w:rsidR="008366A2" w:rsidRPr="00B343C8" w:rsidRDefault="008366A2" w:rsidP="00383DFB">
            <w:pPr>
              <w:rPr>
                <w:color w:val="auto"/>
              </w:rPr>
            </w:pPr>
          </w:p>
        </w:tc>
        <w:tc>
          <w:tcPr>
            <w:tcW w:w="1167" w:type="dxa"/>
            <w:tcMar>
              <w:left w:w="57" w:type="dxa"/>
              <w:right w:w="57" w:type="dxa"/>
            </w:tcMar>
          </w:tcPr>
          <w:p w:rsidR="008366A2" w:rsidRPr="00B343C8" w:rsidRDefault="008366A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значение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8366A2" w:rsidRPr="00B343C8" w:rsidRDefault="008366A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год</w:t>
            </w:r>
          </w:p>
        </w:tc>
        <w:tc>
          <w:tcPr>
            <w:tcW w:w="850" w:type="dxa"/>
            <w:tcMar>
              <w:left w:w="57" w:type="dxa"/>
              <w:right w:w="57" w:type="dxa"/>
            </w:tcMar>
          </w:tcPr>
          <w:p w:rsidR="008366A2" w:rsidRPr="00B343C8" w:rsidRDefault="008366A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202</w:t>
            </w:r>
            <w:r>
              <w:rPr>
                <w:color w:val="auto"/>
                <w:sz w:val="28"/>
              </w:rPr>
              <w:t>5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</w:tcPr>
          <w:p w:rsidR="008366A2" w:rsidRPr="00B343C8" w:rsidRDefault="008366A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202</w:t>
            </w:r>
            <w:r>
              <w:rPr>
                <w:color w:val="auto"/>
                <w:sz w:val="28"/>
              </w:rPr>
              <w:t>6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8366A2" w:rsidRPr="00B343C8" w:rsidRDefault="008366A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202</w:t>
            </w:r>
            <w:r>
              <w:rPr>
                <w:color w:val="auto"/>
                <w:sz w:val="28"/>
              </w:rPr>
              <w:t>7</w:t>
            </w:r>
          </w:p>
        </w:tc>
        <w:tc>
          <w:tcPr>
            <w:tcW w:w="709" w:type="dxa"/>
          </w:tcPr>
          <w:p w:rsidR="008366A2" w:rsidRPr="00B343C8" w:rsidRDefault="008366A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2028</w:t>
            </w:r>
          </w:p>
        </w:tc>
      </w:tr>
    </w:tbl>
    <w:p w:rsidR="005511B2" w:rsidRPr="00B343C8" w:rsidRDefault="005511B2" w:rsidP="00383DFB">
      <w:pPr>
        <w:rPr>
          <w:color w:val="auto"/>
          <w:sz w:val="2"/>
        </w:rPr>
      </w:pPr>
    </w:p>
    <w:tbl>
      <w:tblPr>
        <w:tblW w:w="148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22"/>
        <w:gridCol w:w="2886"/>
        <w:gridCol w:w="1586"/>
        <w:gridCol w:w="2885"/>
        <w:gridCol w:w="1443"/>
        <w:gridCol w:w="1167"/>
        <w:gridCol w:w="992"/>
        <w:gridCol w:w="850"/>
        <w:gridCol w:w="851"/>
        <w:gridCol w:w="709"/>
        <w:gridCol w:w="709"/>
      </w:tblGrid>
      <w:tr w:rsidR="008366A2" w:rsidRPr="00B343C8" w:rsidTr="008366A2">
        <w:trPr>
          <w:tblHeader/>
        </w:trPr>
        <w:tc>
          <w:tcPr>
            <w:tcW w:w="722" w:type="dxa"/>
            <w:tcMar>
              <w:left w:w="57" w:type="dxa"/>
              <w:right w:w="57" w:type="dxa"/>
            </w:tcMar>
          </w:tcPr>
          <w:p w:rsidR="008366A2" w:rsidRPr="00B343C8" w:rsidRDefault="008366A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8366A2" w:rsidRPr="00B343C8" w:rsidRDefault="008366A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8366A2" w:rsidRPr="00B343C8" w:rsidRDefault="008366A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3</w:t>
            </w:r>
          </w:p>
        </w:tc>
        <w:tc>
          <w:tcPr>
            <w:tcW w:w="2885" w:type="dxa"/>
            <w:tcMar>
              <w:left w:w="57" w:type="dxa"/>
              <w:right w:w="57" w:type="dxa"/>
            </w:tcMar>
          </w:tcPr>
          <w:p w:rsidR="008366A2" w:rsidRPr="00B343C8" w:rsidRDefault="008366A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4</w:t>
            </w:r>
          </w:p>
        </w:tc>
        <w:tc>
          <w:tcPr>
            <w:tcW w:w="1443" w:type="dxa"/>
            <w:tcMar>
              <w:left w:w="57" w:type="dxa"/>
              <w:right w:w="57" w:type="dxa"/>
            </w:tcMar>
          </w:tcPr>
          <w:p w:rsidR="008366A2" w:rsidRPr="00B343C8" w:rsidRDefault="008366A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5</w:t>
            </w:r>
          </w:p>
        </w:tc>
        <w:tc>
          <w:tcPr>
            <w:tcW w:w="1167" w:type="dxa"/>
            <w:tcMar>
              <w:left w:w="57" w:type="dxa"/>
              <w:right w:w="57" w:type="dxa"/>
            </w:tcMar>
          </w:tcPr>
          <w:p w:rsidR="008366A2" w:rsidRPr="00B343C8" w:rsidRDefault="008366A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6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8366A2" w:rsidRPr="00B343C8" w:rsidRDefault="008366A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7</w:t>
            </w:r>
          </w:p>
        </w:tc>
        <w:tc>
          <w:tcPr>
            <w:tcW w:w="850" w:type="dxa"/>
            <w:tcMar>
              <w:left w:w="57" w:type="dxa"/>
              <w:right w:w="57" w:type="dxa"/>
            </w:tcMar>
          </w:tcPr>
          <w:p w:rsidR="008366A2" w:rsidRPr="00B343C8" w:rsidRDefault="008366A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8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</w:tcPr>
          <w:p w:rsidR="008366A2" w:rsidRPr="00B343C8" w:rsidRDefault="008366A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9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8366A2" w:rsidRPr="00B343C8" w:rsidRDefault="008366A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10</w:t>
            </w:r>
          </w:p>
        </w:tc>
        <w:tc>
          <w:tcPr>
            <w:tcW w:w="709" w:type="dxa"/>
          </w:tcPr>
          <w:p w:rsidR="008366A2" w:rsidRPr="00B343C8" w:rsidRDefault="008366A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11</w:t>
            </w:r>
          </w:p>
        </w:tc>
      </w:tr>
      <w:tr w:rsidR="008366A2" w:rsidRPr="00B343C8" w:rsidTr="008366A2">
        <w:tc>
          <w:tcPr>
            <w:tcW w:w="14800" w:type="dxa"/>
            <w:gridSpan w:val="11"/>
            <w:tcMar>
              <w:left w:w="57" w:type="dxa"/>
              <w:right w:w="57" w:type="dxa"/>
            </w:tcMar>
          </w:tcPr>
          <w:p w:rsidR="008366A2" w:rsidRPr="00B343C8" w:rsidRDefault="008366A2" w:rsidP="00B018D4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1. Задача комплекса процессных мероприятий «</w:t>
            </w:r>
            <w:r w:rsidRPr="00C31AE2">
              <w:rPr>
                <w:color w:val="auto"/>
                <w:sz w:val="28"/>
              </w:rPr>
              <w:t>Обеспечено создание и приведение в соответствии с требованиями, предъявляемым</w:t>
            </w:r>
            <w:r>
              <w:rPr>
                <w:color w:val="auto"/>
                <w:sz w:val="28"/>
              </w:rPr>
              <w:t>и</w:t>
            </w:r>
            <w:r w:rsidRPr="00C31AE2">
              <w:rPr>
                <w:color w:val="auto"/>
                <w:sz w:val="28"/>
              </w:rPr>
              <w:t xml:space="preserve"> законодательством к жилым помещениям, маневренного жилищного фонда</w:t>
            </w:r>
            <w:r w:rsidRPr="0055430F">
              <w:rPr>
                <w:color w:val="auto"/>
                <w:sz w:val="28"/>
              </w:rPr>
              <w:t>»</w:t>
            </w:r>
          </w:p>
        </w:tc>
      </w:tr>
      <w:tr w:rsidR="008366A2" w:rsidRPr="00B343C8" w:rsidTr="008366A2">
        <w:tc>
          <w:tcPr>
            <w:tcW w:w="722" w:type="dxa"/>
            <w:tcMar>
              <w:left w:w="57" w:type="dxa"/>
              <w:right w:w="57" w:type="dxa"/>
            </w:tcMar>
          </w:tcPr>
          <w:p w:rsidR="008366A2" w:rsidRPr="00743C62" w:rsidRDefault="008366A2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743C62">
              <w:rPr>
                <w:color w:val="auto"/>
                <w:sz w:val="24"/>
                <w:szCs w:val="24"/>
              </w:rPr>
              <w:t>1.1.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8366A2" w:rsidRPr="00743C62" w:rsidRDefault="008366A2" w:rsidP="00E640CA">
            <w:pPr>
              <w:widowControl w:val="0"/>
              <w:rPr>
                <w:color w:val="auto"/>
                <w:sz w:val="24"/>
                <w:szCs w:val="24"/>
              </w:rPr>
            </w:pPr>
            <w:r w:rsidRPr="00743C62">
              <w:rPr>
                <w:sz w:val="24"/>
                <w:szCs w:val="24"/>
              </w:rPr>
              <w:t xml:space="preserve">Мероприятие (результат) 1 </w:t>
            </w:r>
            <w:r w:rsidRPr="00C31AE2">
              <w:rPr>
                <w:sz w:val="24"/>
                <w:szCs w:val="24"/>
              </w:rPr>
              <w:t>Обеспечение доступности маневренного фонда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8366A2" w:rsidRPr="00743C62" w:rsidRDefault="008366A2" w:rsidP="00EF5AFD">
            <w:pPr>
              <w:rPr>
                <w:sz w:val="24"/>
                <w:szCs w:val="24"/>
              </w:rPr>
            </w:pPr>
            <w:r w:rsidRPr="00743C62">
              <w:rPr>
                <w:sz w:val="24"/>
                <w:szCs w:val="24"/>
              </w:rPr>
              <w:t>приобретение товаров, работ и услуг</w:t>
            </w:r>
          </w:p>
        </w:tc>
        <w:tc>
          <w:tcPr>
            <w:tcW w:w="2885" w:type="dxa"/>
            <w:tcMar>
              <w:left w:w="57" w:type="dxa"/>
              <w:right w:w="57" w:type="dxa"/>
            </w:tcMar>
          </w:tcPr>
          <w:p w:rsidR="008366A2" w:rsidRPr="00743C62" w:rsidRDefault="008366A2" w:rsidP="00C31A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Приобретение и </w:t>
            </w:r>
            <w:r w:rsidRPr="00C31AE2">
              <w:rPr>
                <w:sz w:val="24"/>
                <w:szCs w:val="24"/>
              </w:rPr>
              <w:t>приведение в соответствии с требованиями, предъявляемыми законодательством к жилым помещениям, маневренного жилищного фонда</w:t>
            </w:r>
          </w:p>
        </w:tc>
        <w:tc>
          <w:tcPr>
            <w:tcW w:w="1443" w:type="dxa"/>
            <w:tcMar>
              <w:left w:w="57" w:type="dxa"/>
              <w:right w:w="57" w:type="dxa"/>
            </w:tcMar>
          </w:tcPr>
          <w:p w:rsidR="008366A2" w:rsidRPr="00743C62" w:rsidRDefault="008366A2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743C62">
              <w:rPr>
                <w:color w:val="auto"/>
                <w:sz w:val="24"/>
                <w:szCs w:val="24"/>
              </w:rPr>
              <w:t>процентов</w:t>
            </w:r>
          </w:p>
        </w:tc>
        <w:tc>
          <w:tcPr>
            <w:tcW w:w="1167" w:type="dxa"/>
            <w:tcMar>
              <w:left w:w="57" w:type="dxa"/>
              <w:right w:w="57" w:type="dxa"/>
            </w:tcMar>
          </w:tcPr>
          <w:p w:rsidR="008366A2" w:rsidRPr="00743C62" w:rsidRDefault="008366A2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0,0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8366A2" w:rsidRPr="00743C62" w:rsidRDefault="008366A2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743C62">
              <w:rPr>
                <w:color w:val="auto"/>
                <w:sz w:val="24"/>
                <w:szCs w:val="24"/>
              </w:rPr>
              <w:t>2023</w:t>
            </w:r>
          </w:p>
        </w:tc>
        <w:tc>
          <w:tcPr>
            <w:tcW w:w="850" w:type="dxa"/>
            <w:tcMar>
              <w:left w:w="57" w:type="dxa"/>
              <w:right w:w="57" w:type="dxa"/>
            </w:tcMar>
          </w:tcPr>
          <w:p w:rsidR="008366A2" w:rsidRPr="00743C62" w:rsidRDefault="008366A2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50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</w:tcPr>
          <w:p w:rsidR="008366A2" w:rsidRPr="00743C62" w:rsidRDefault="008366A2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55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8366A2" w:rsidRPr="00743C62" w:rsidRDefault="008366A2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60</w:t>
            </w:r>
          </w:p>
        </w:tc>
        <w:tc>
          <w:tcPr>
            <w:tcW w:w="709" w:type="dxa"/>
          </w:tcPr>
          <w:p w:rsidR="008366A2" w:rsidRDefault="008366A2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65</w:t>
            </w:r>
          </w:p>
        </w:tc>
      </w:tr>
    </w:tbl>
    <w:p w:rsidR="00C31AE2" w:rsidRDefault="00C31AE2" w:rsidP="00211329">
      <w:pPr>
        <w:widowControl w:val="0"/>
        <w:spacing w:line="228" w:lineRule="auto"/>
        <w:jc w:val="center"/>
        <w:rPr>
          <w:color w:val="auto"/>
          <w:sz w:val="28"/>
        </w:rPr>
      </w:pPr>
    </w:p>
    <w:p w:rsidR="00C31AE2" w:rsidRDefault="00C31AE2" w:rsidP="00211329">
      <w:pPr>
        <w:widowControl w:val="0"/>
        <w:spacing w:line="228" w:lineRule="auto"/>
        <w:jc w:val="center"/>
        <w:rPr>
          <w:color w:val="auto"/>
          <w:sz w:val="28"/>
        </w:rPr>
      </w:pPr>
    </w:p>
    <w:p w:rsidR="00C31AE2" w:rsidRDefault="00C31AE2" w:rsidP="00211329">
      <w:pPr>
        <w:widowControl w:val="0"/>
        <w:spacing w:line="228" w:lineRule="auto"/>
        <w:jc w:val="center"/>
        <w:rPr>
          <w:color w:val="auto"/>
          <w:sz w:val="28"/>
        </w:rPr>
      </w:pPr>
    </w:p>
    <w:p w:rsidR="005511B2" w:rsidRPr="00B343C8" w:rsidRDefault="005511B2" w:rsidP="00211329">
      <w:pPr>
        <w:widowControl w:val="0"/>
        <w:spacing w:line="228" w:lineRule="auto"/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t>4. Параметры финансового обеспечения комплекса процессных мероприятий</w:t>
      </w:r>
    </w:p>
    <w:p w:rsidR="005511B2" w:rsidRPr="00B343C8" w:rsidRDefault="005511B2" w:rsidP="00211329">
      <w:pPr>
        <w:widowControl w:val="0"/>
        <w:spacing w:line="228" w:lineRule="auto"/>
        <w:jc w:val="center"/>
        <w:rPr>
          <w:color w:val="auto"/>
          <w:sz w:val="10"/>
        </w:rPr>
      </w:pPr>
    </w:p>
    <w:tbl>
      <w:tblPr>
        <w:tblW w:w="157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7"/>
        <w:gridCol w:w="5486"/>
        <w:gridCol w:w="720"/>
        <w:gridCol w:w="721"/>
        <w:gridCol w:w="1732"/>
        <w:gridCol w:w="723"/>
        <w:gridCol w:w="1155"/>
        <w:gridCol w:w="1155"/>
        <w:gridCol w:w="1155"/>
        <w:gridCol w:w="1155"/>
        <w:gridCol w:w="1155"/>
      </w:tblGrid>
      <w:tr w:rsidR="008366A2" w:rsidRPr="00B343C8" w:rsidTr="008366A2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191A9E" w:rsidRDefault="008366A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№ </w:t>
            </w:r>
            <w:proofErr w:type="gramStart"/>
            <w:r w:rsidRPr="00191A9E">
              <w:rPr>
                <w:color w:val="auto"/>
                <w:sz w:val="28"/>
                <w:szCs w:val="28"/>
              </w:rPr>
              <w:t>п</w:t>
            </w:r>
            <w:proofErr w:type="gramEnd"/>
            <w:r w:rsidRPr="00191A9E">
              <w:rPr>
                <w:color w:val="auto"/>
                <w:sz w:val="28"/>
                <w:szCs w:val="28"/>
              </w:rPr>
              <w:t>/п</w:t>
            </w:r>
          </w:p>
        </w:tc>
        <w:tc>
          <w:tcPr>
            <w:tcW w:w="5486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191A9E" w:rsidRDefault="008366A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Наименование комплекса </w:t>
            </w:r>
          </w:p>
          <w:p w:rsidR="008366A2" w:rsidRPr="00191A9E" w:rsidRDefault="008366A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процессных мероприятий, мероприятия (результата), источник финансового обеспечения</w:t>
            </w:r>
          </w:p>
        </w:tc>
        <w:tc>
          <w:tcPr>
            <w:tcW w:w="3896" w:type="dxa"/>
            <w:gridSpan w:val="4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191A9E" w:rsidRDefault="008366A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Код </w:t>
            </w:r>
            <w:proofErr w:type="gramStart"/>
            <w:r w:rsidRPr="00191A9E">
              <w:rPr>
                <w:color w:val="auto"/>
                <w:sz w:val="28"/>
                <w:szCs w:val="28"/>
              </w:rPr>
              <w:t>бюджетной</w:t>
            </w:r>
            <w:proofErr w:type="gramEnd"/>
            <w:r w:rsidRPr="00191A9E">
              <w:rPr>
                <w:color w:val="auto"/>
                <w:sz w:val="28"/>
                <w:szCs w:val="28"/>
              </w:rPr>
              <w:t xml:space="preserve"> </w:t>
            </w:r>
          </w:p>
          <w:p w:rsidR="008366A2" w:rsidRPr="00191A9E" w:rsidRDefault="008366A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классификации расходов </w:t>
            </w:r>
          </w:p>
        </w:tc>
        <w:tc>
          <w:tcPr>
            <w:tcW w:w="1155" w:type="dxa"/>
          </w:tcPr>
          <w:p w:rsidR="008366A2" w:rsidRPr="00191A9E" w:rsidRDefault="008366A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</w:p>
        </w:tc>
        <w:tc>
          <w:tcPr>
            <w:tcW w:w="4620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191A9E" w:rsidRDefault="008366A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Объем расходов по годам реализации </w:t>
            </w:r>
          </w:p>
          <w:p w:rsidR="008366A2" w:rsidRPr="00191A9E" w:rsidRDefault="008366A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(тыс. рублей)</w:t>
            </w:r>
          </w:p>
        </w:tc>
      </w:tr>
      <w:tr w:rsidR="008366A2" w:rsidRPr="00B343C8" w:rsidTr="008366A2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191A9E" w:rsidRDefault="008366A2" w:rsidP="00150132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191A9E" w:rsidRDefault="008366A2" w:rsidP="00150132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3896" w:type="dxa"/>
            <w:gridSpan w:val="4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191A9E" w:rsidRDefault="008366A2" w:rsidP="00150132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191A9E" w:rsidRDefault="008366A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2025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191A9E" w:rsidRDefault="008366A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2026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191A9E" w:rsidRDefault="008366A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2027</w:t>
            </w:r>
          </w:p>
        </w:tc>
        <w:tc>
          <w:tcPr>
            <w:tcW w:w="1155" w:type="dxa"/>
          </w:tcPr>
          <w:p w:rsidR="008366A2" w:rsidRPr="00191A9E" w:rsidRDefault="008366A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2027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191A9E" w:rsidRDefault="008366A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Всего</w:t>
            </w:r>
          </w:p>
        </w:tc>
      </w:tr>
      <w:tr w:rsidR="008366A2" w:rsidRPr="00B343C8" w:rsidTr="008366A2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191A9E" w:rsidRDefault="008366A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191A9E" w:rsidRDefault="008366A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3896" w:type="dxa"/>
            <w:gridSpan w:val="4"/>
            <w:tcBorders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191A9E" w:rsidRDefault="008366A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1155" w:type="dxa"/>
            <w:tcBorders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191A9E" w:rsidRDefault="008366A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191A9E" w:rsidRDefault="008366A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5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191A9E" w:rsidRDefault="008366A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6</w:t>
            </w:r>
          </w:p>
        </w:tc>
        <w:tc>
          <w:tcPr>
            <w:tcW w:w="1155" w:type="dxa"/>
          </w:tcPr>
          <w:p w:rsidR="008366A2" w:rsidRPr="00191A9E" w:rsidRDefault="008366A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7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191A9E" w:rsidRDefault="008366A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8</w:t>
            </w:r>
          </w:p>
        </w:tc>
      </w:tr>
      <w:tr w:rsidR="008366A2" w:rsidRPr="00B343C8" w:rsidTr="008366A2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191A9E" w:rsidRDefault="008366A2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1.</w:t>
            </w: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191A9E" w:rsidRDefault="008366A2" w:rsidP="00370443">
            <w:pPr>
              <w:widowControl w:val="0"/>
              <w:spacing w:line="228" w:lineRule="auto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Комплекс процессных мероприятий «</w:t>
            </w:r>
            <w:r w:rsidRPr="00C31AE2">
              <w:rPr>
                <w:bCs/>
                <w:color w:val="auto"/>
                <w:sz w:val="28"/>
                <w:szCs w:val="28"/>
              </w:rPr>
              <w:t xml:space="preserve">Создание и поддержание в пригодном для проживания граждан состоянии </w:t>
            </w:r>
            <w:r w:rsidRPr="00C31AE2">
              <w:rPr>
                <w:bCs/>
                <w:color w:val="auto"/>
                <w:sz w:val="28"/>
                <w:szCs w:val="28"/>
              </w:rPr>
              <w:lastRenderedPageBreak/>
              <w:t>маневренного жилищного фонда Артемовского сельского поселения</w:t>
            </w:r>
            <w:r>
              <w:rPr>
                <w:bCs/>
                <w:color w:val="auto"/>
                <w:sz w:val="28"/>
                <w:szCs w:val="28"/>
              </w:rPr>
              <w:t xml:space="preserve">», </w:t>
            </w:r>
            <w:r w:rsidRPr="00C31AE2">
              <w:rPr>
                <w:bCs/>
                <w:color w:val="auto"/>
                <w:sz w:val="28"/>
                <w:szCs w:val="28"/>
              </w:rPr>
              <w:t>(всего), в том числе:</w:t>
            </w:r>
          </w:p>
        </w:tc>
        <w:tc>
          <w:tcPr>
            <w:tcW w:w="3896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191A9E" w:rsidRDefault="008366A2" w:rsidP="00370443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lastRenderedPageBreak/>
              <w:t>Х</w:t>
            </w:r>
          </w:p>
        </w:tc>
        <w:tc>
          <w:tcPr>
            <w:tcW w:w="1155" w:type="dxa"/>
            <w:tcBorders>
              <w:top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EC6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491,4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EC6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EC6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</w:tcPr>
          <w:p w:rsidR="008366A2" w:rsidRPr="00D37558" w:rsidRDefault="008366A2" w:rsidP="008366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EC6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491,4</w:t>
            </w:r>
          </w:p>
        </w:tc>
      </w:tr>
      <w:tr w:rsidR="008366A2" w:rsidRPr="00B343C8" w:rsidTr="008366A2">
        <w:trPr>
          <w:trHeight w:val="349"/>
        </w:trPr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191A9E" w:rsidRDefault="008366A2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015928" w:rsidRDefault="008366A2" w:rsidP="008366A2">
            <w:pPr>
              <w:rPr>
                <w:sz w:val="24"/>
              </w:rPr>
            </w:pPr>
            <w:r w:rsidRPr="00015928">
              <w:rPr>
                <w:sz w:val="24"/>
              </w:rPr>
              <w:t>Бюджет Артемовского сельского поселения (всего), из них:</w:t>
            </w:r>
          </w:p>
        </w:tc>
        <w:tc>
          <w:tcPr>
            <w:tcW w:w="3896" w:type="dxa"/>
            <w:gridSpan w:val="4"/>
            <w:tcBorders>
              <w:top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191A9E" w:rsidRDefault="008366A2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8366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491,4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8366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8366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</w:tcPr>
          <w:p w:rsidR="008366A2" w:rsidRPr="00D37558" w:rsidRDefault="008366A2" w:rsidP="008366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8366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491,4</w:t>
            </w:r>
          </w:p>
        </w:tc>
      </w:tr>
      <w:tr w:rsidR="008366A2" w:rsidRPr="00B343C8" w:rsidTr="008366A2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191A9E" w:rsidRDefault="008366A2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015928" w:rsidRDefault="008366A2" w:rsidP="008366A2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Федерального бюджета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</w:tcPr>
          <w:p w:rsidR="008366A2" w:rsidRPr="00D37558" w:rsidRDefault="008366A2" w:rsidP="008366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8366A2" w:rsidRPr="00B343C8" w:rsidTr="008366A2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191A9E" w:rsidRDefault="008366A2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015928" w:rsidRDefault="008366A2" w:rsidP="008366A2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Областного бюджета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</w:tcPr>
          <w:p w:rsidR="008366A2" w:rsidRPr="00D37558" w:rsidRDefault="008366A2" w:rsidP="008366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--</w:t>
            </w:r>
          </w:p>
        </w:tc>
      </w:tr>
      <w:tr w:rsidR="008366A2" w:rsidRPr="00B343C8" w:rsidTr="008366A2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191A9E" w:rsidRDefault="008366A2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015928" w:rsidRDefault="008366A2" w:rsidP="008366A2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Бюджета Октябрьского района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</w:tcPr>
          <w:p w:rsidR="008366A2" w:rsidRPr="00D37558" w:rsidRDefault="008366A2" w:rsidP="008366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8366A2" w:rsidRPr="00B343C8" w:rsidTr="008366A2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191A9E" w:rsidRDefault="008366A2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015928" w:rsidRDefault="008366A2" w:rsidP="008366A2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бюджет Артемовского сельского поселения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8366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491,4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8366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8366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</w:tcPr>
          <w:p w:rsidR="008366A2" w:rsidRPr="00D37558" w:rsidRDefault="008366A2" w:rsidP="008366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8366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491,4</w:t>
            </w:r>
          </w:p>
        </w:tc>
      </w:tr>
      <w:tr w:rsidR="008366A2" w:rsidRPr="00B343C8" w:rsidTr="008366A2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191A9E" w:rsidRDefault="008366A2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015928" w:rsidRDefault="008366A2" w:rsidP="008366A2">
            <w:pPr>
              <w:rPr>
                <w:sz w:val="24"/>
              </w:rPr>
            </w:pPr>
            <w:r w:rsidRPr="00015928">
              <w:rPr>
                <w:sz w:val="24"/>
              </w:rPr>
              <w:t>Внебюджетные источники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Default="008366A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Default="008366A2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Default="008366A2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Default="008366A2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1155" w:type="dxa"/>
          </w:tcPr>
          <w:p w:rsidR="008366A2" w:rsidRDefault="008366A2" w:rsidP="008366A2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Default="008366A2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</w:tr>
      <w:tr w:rsidR="008366A2" w:rsidRPr="00B343C8" w:rsidTr="008366A2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191A9E" w:rsidRDefault="008366A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2.</w:t>
            </w: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Default="008366A2" w:rsidP="00B343C8">
            <w:pPr>
              <w:widowControl w:val="0"/>
              <w:spacing w:line="228" w:lineRule="auto"/>
              <w:outlineLvl w:val="2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 xml:space="preserve">Мероприятие (результат) </w:t>
            </w:r>
          </w:p>
          <w:p w:rsidR="008366A2" w:rsidRPr="00191A9E" w:rsidRDefault="008366A2" w:rsidP="00B343C8">
            <w:pPr>
              <w:widowControl w:val="0"/>
              <w:spacing w:line="228" w:lineRule="auto"/>
              <w:outlineLvl w:val="2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</w:rPr>
              <w:t>«</w:t>
            </w:r>
            <w:r w:rsidRPr="00C31AE2">
              <w:rPr>
                <w:color w:val="auto"/>
                <w:sz w:val="28"/>
              </w:rPr>
              <w:t>Обеспечение доступности маневренного фонда</w:t>
            </w:r>
            <w:r>
              <w:rPr>
                <w:color w:val="auto"/>
                <w:sz w:val="28"/>
              </w:rPr>
              <w:t xml:space="preserve">», </w:t>
            </w:r>
            <w:r w:rsidRPr="00C31AE2">
              <w:rPr>
                <w:color w:val="auto"/>
                <w:sz w:val="28"/>
              </w:rPr>
              <w:t>(всего), в том числе: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191A9E" w:rsidRDefault="008366A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  <w:r w:rsidRPr="00191A9E">
              <w:rPr>
                <w:color w:val="auto"/>
                <w:sz w:val="28"/>
                <w:szCs w:val="28"/>
              </w:rPr>
              <w:t>Х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8366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491,4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8366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8366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</w:tcPr>
          <w:p w:rsidR="008366A2" w:rsidRPr="00D37558" w:rsidRDefault="008366A2" w:rsidP="008366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8366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491,4</w:t>
            </w:r>
          </w:p>
        </w:tc>
      </w:tr>
      <w:tr w:rsidR="008366A2" w:rsidRPr="00B343C8" w:rsidTr="008366A2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191A9E" w:rsidRDefault="008366A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015928" w:rsidRDefault="008366A2" w:rsidP="008366A2">
            <w:pPr>
              <w:rPr>
                <w:sz w:val="24"/>
              </w:rPr>
            </w:pPr>
            <w:r w:rsidRPr="00015928">
              <w:rPr>
                <w:sz w:val="24"/>
              </w:rPr>
              <w:t>Бюджет Артемовского сельского поселения (всего), из них: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A2CFD" w:rsidRDefault="008366A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951</w:t>
            </w: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A2CFD" w:rsidRDefault="008366A2" w:rsidP="00C31AE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0</w:t>
            </w:r>
            <w:r>
              <w:rPr>
                <w:color w:val="auto"/>
                <w:sz w:val="28"/>
                <w:szCs w:val="28"/>
              </w:rPr>
              <w:t>5</w:t>
            </w:r>
            <w:r w:rsidRPr="00DA2CFD">
              <w:rPr>
                <w:color w:val="auto"/>
                <w:sz w:val="28"/>
                <w:szCs w:val="28"/>
              </w:rPr>
              <w:t>0</w:t>
            </w:r>
            <w:r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A2CFD" w:rsidRDefault="008366A2" w:rsidP="00C31AE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12</w:t>
            </w:r>
            <w:r w:rsidRPr="00743C62">
              <w:rPr>
                <w:color w:val="auto"/>
                <w:sz w:val="28"/>
                <w:szCs w:val="28"/>
              </w:rPr>
              <w:t xml:space="preserve"> 4 01 </w:t>
            </w:r>
            <w:r w:rsidRPr="00E640CA">
              <w:rPr>
                <w:color w:val="auto"/>
                <w:sz w:val="28"/>
                <w:szCs w:val="28"/>
              </w:rPr>
              <w:t>20</w:t>
            </w:r>
            <w:r>
              <w:rPr>
                <w:color w:val="auto"/>
                <w:sz w:val="28"/>
                <w:szCs w:val="28"/>
              </w:rPr>
              <w:t>49</w:t>
            </w:r>
            <w:r w:rsidRPr="00E640CA">
              <w:rPr>
                <w:color w:val="auto"/>
                <w:sz w:val="28"/>
                <w:szCs w:val="28"/>
              </w:rPr>
              <w:t>0</w:t>
            </w: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A2CFD" w:rsidRDefault="008366A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240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8366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8366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8366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</w:tcPr>
          <w:p w:rsidR="008366A2" w:rsidRPr="00D37558" w:rsidRDefault="008366A2" w:rsidP="008366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8366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491,4</w:t>
            </w:r>
          </w:p>
        </w:tc>
      </w:tr>
      <w:tr w:rsidR="008366A2" w:rsidRPr="00B343C8" w:rsidTr="008366A2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191A9E" w:rsidRDefault="008366A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015928" w:rsidRDefault="008366A2" w:rsidP="008366A2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Федерального бюджета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191A9E" w:rsidRDefault="008366A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191A9E" w:rsidRDefault="008366A2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191A9E" w:rsidRDefault="008366A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191A9E" w:rsidRDefault="008366A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191A9E" w:rsidRDefault="008366A2" w:rsidP="008366A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191A9E" w:rsidRDefault="008366A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191A9E" w:rsidRDefault="008366A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</w:tcPr>
          <w:p w:rsidR="008366A2" w:rsidRPr="00191A9E" w:rsidRDefault="008366A2" w:rsidP="008366A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191A9E" w:rsidRDefault="008366A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8366A2" w:rsidRPr="00B343C8" w:rsidTr="008366A2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191A9E" w:rsidRDefault="008366A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015928" w:rsidRDefault="008366A2" w:rsidP="008366A2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Областного бюджета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191A9E" w:rsidRDefault="008366A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191A9E" w:rsidRDefault="008366A2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191A9E" w:rsidRDefault="008366A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191A9E" w:rsidRDefault="008366A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8366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</w:tcPr>
          <w:p w:rsidR="008366A2" w:rsidRPr="00D37558" w:rsidRDefault="008366A2" w:rsidP="008366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8366A2" w:rsidRPr="00B343C8" w:rsidTr="008366A2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191A9E" w:rsidRDefault="008366A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015928" w:rsidRDefault="008366A2" w:rsidP="008366A2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Бюджета Октябрьского района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191A9E" w:rsidRDefault="008366A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191A9E" w:rsidRDefault="008366A2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191A9E" w:rsidRDefault="008366A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191A9E" w:rsidRDefault="008366A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8366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</w:tcPr>
          <w:p w:rsidR="008366A2" w:rsidRPr="00D37558" w:rsidRDefault="008366A2" w:rsidP="008366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8366A2" w:rsidRPr="00B343C8" w:rsidTr="008366A2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191A9E" w:rsidRDefault="008366A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015928" w:rsidRDefault="008366A2" w:rsidP="008366A2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бюджет Артемовского сельского поселения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A2CFD" w:rsidRDefault="008366A2" w:rsidP="008366A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951</w:t>
            </w: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A2CFD" w:rsidRDefault="008366A2" w:rsidP="008366A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0</w:t>
            </w:r>
            <w:r>
              <w:rPr>
                <w:color w:val="auto"/>
                <w:sz w:val="28"/>
                <w:szCs w:val="28"/>
              </w:rPr>
              <w:t>5</w:t>
            </w:r>
            <w:r w:rsidRPr="00DA2CFD">
              <w:rPr>
                <w:color w:val="auto"/>
                <w:sz w:val="28"/>
                <w:szCs w:val="28"/>
              </w:rPr>
              <w:t>0</w:t>
            </w:r>
            <w:r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A2CFD" w:rsidRDefault="008366A2" w:rsidP="008366A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12</w:t>
            </w:r>
            <w:r w:rsidRPr="00743C62">
              <w:rPr>
                <w:color w:val="auto"/>
                <w:sz w:val="28"/>
                <w:szCs w:val="28"/>
              </w:rPr>
              <w:t xml:space="preserve"> 4 01 </w:t>
            </w:r>
            <w:r w:rsidRPr="00E640CA">
              <w:rPr>
                <w:color w:val="auto"/>
                <w:sz w:val="28"/>
                <w:szCs w:val="28"/>
              </w:rPr>
              <w:t>20</w:t>
            </w:r>
            <w:r>
              <w:rPr>
                <w:color w:val="auto"/>
                <w:sz w:val="28"/>
                <w:szCs w:val="28"/>
              </w:rPr>
              <w:t>49</w:t>
            </w:r>
            <w:r w:rsidRPr="00E640CA">
              <w:rPr>
                <w:color w:val="auto"/>
                <w:sz w:val="28"/>
                <w:szCs w:val="28"/>
              </w:rPr>
              <w:t>0</w:t>
            </w: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A2CFD" w:rsidRDefault="008366A2" w:rsidP="008366A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240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8366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8366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8366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</w:tcPr>
          <w:p w:rsidR="008366A2" w:rsidRPr="00D37558" w:rsidRDefault="008366A2" w:rsidP="008366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D37558" w:rsidRDefault="008366A2" w:rsidP="008366A2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491,4</w:t>
            </w:r>
          </w:p>
        </w:tc>
      </w:tr>
      <w:tr w:rsidR="008366A2" w:rsidRPr="00B343C8" w:rsidTr="008366A2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191A9E" w:rsidRDefault="008366A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015928" w:rsidRDefault="008366A2" w:rsidP="008366A2">
            <w:pPr>
              <w:rPr>
                <w:sz w:val="24"/>
              </w:rPr>
            </w:pPr>
            <w:r w:rsidRPr="00015928">
              <w:rPr>
                <w:sz w:val="24"/>
              </w:rPr>
              <w:t>Внебюджетные источники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191A9E" w:rsidRDefault="008366A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191A9E" w:rsidRDefault="008366A2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191A9E" w:rsidRDefault="008366A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Pr="00191A9E" w:rsidRDefault="008366A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Default="008366A2" w:rsidP="008366A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Default="008366A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Default="008366A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</w:tcPr>
          <w:p w:rsidR="008366A2" w:rsidRDefault="008366A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366A2" w:rsidRDefault="008366A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</w:tbl>
    <w:p w:rsidR="005511B2" w:rsidRPr="00B343C8" w:rsidRDefault="005511B2" w:rsidP="00211329">
      <w:pPr>
        <w:widowControl w:val="0"/>
        <w:spacing w:line="228" w:lineRule="auto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Примечание.</w:t>
      </w:r>
    </w:p>
    <w:p w:rsidR="005511B2" w:rsidRPr="00B343C8" w:rsidRDefault="005511B2" w:rsidP="00211329">
      <w:pPr>
        <w:widowControl w:val="0"/>
        <w:spacing w:line="228" w:lineRule="auto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X – данные ячейки не заполняются.</w:t>
      </w:r>
    </w:p>
    <w:p w:rsidR="005511B2" w:rsidRPr="00F2590F" w:rsidRDefault="005511B2" w:rsidP="00383DFB">
      <w:pPr>
        <w:widowControl w:val="0"/>
        <w:tabs>
          <w:tab w:val="left" w:pos="11057"/>
        </w:tabs>
        <w:jc w:val="center"/>
        <w:rPr>
          <w:color w:val="FF0000"/>
          <w:sz w:val="28"/>
        </w:rPr>
      </w:pPr>
      <w:r w:rsidRPr="002D0DCC">
        <w:rPr>
          <w:color w:val="auto"/>
        </w:rPr>
        <w:br w:type="page"/>
      </w:r>
    </w:p>
    <w:p w:rsidR="005511B2" w:rsidRPr="00B343C8" w:rsidRDefault="005511B2" w:rsidP="00383DFB">
      <w:pPr>
        <w:widowControl w:val="0"/>
        <w:tabs>
          <w:tab w:val="left" w:pos="11057"/>
        </w:tabs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lastRenderedPageBreak/>
        <w:t>5. План реализации комплекса процессных мероприятий на 202</w:t>
      </w:r>
      <w:r>
        <w:rPr>
          <w:color w:val="auto"/>
          <w:sz w:val="28"/>
        </w:rPr>
        <w:t>5</w:t>
      </w:r>
      <w:r w:rsidRPr="00B343C8">
        <w:rPr>
          <w:color w:val="auto"/>
          <w:sz w:val="28"/>
        </w:rPr>
        <w:t xml:space="preserve"> – 202</w:t>
      </w:r>
      <w:r w:rsidR="0061778E">
        <w:rPr>
          <w:color w:val="auto"/>
          <w:sz w:val="28"/>
        </w:rPr>
        <w:t>8</w:t>
      </w:r>
      <w:r w:rsidRPr="00B343C8">
        <w:rPr>
          <w:color w:val="auto"/>
          <w:sz w:val="28"/>
        </w:rPr>
        <w:t xml:space="preserve"> годы</w:t>
      </w:r>
    </w:p>
    <w:p w:rsidR="005511B2" w:rsidRPr="00B343C8" w:rsidRDefault="005511B2" w:rsidP="00383DFB">
      <w:pPr>
        <w:widowControl w:val="0"/>
        <w:tabs>
          <w:tab w:val="left" w:pos="11057"/>
        </w:tabs>
        <w:jc w:val="center"/>
        <w:rPr>
          <w:b/>
          <w:color w:val="auto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856"/>
        <w:gridCol w:w="4846"/>
        <w:gridCol w:w="1751"/>
        <w:gridCol w:w="3440"/>
        <w:gridCol w:w="1539"/>
        <w:gridCol w:w="2137"/>
      </w:tblGrid>
      <w:tr w:rsidR="005511B2" w:rsidRPr="00B343C8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№ </w:t>
            </w:r>
            <w:proofErr w:type="gramStart"/>
            <w:r w:rsidRPr="00B343C8">
              <w:rPr>
                <w:color w:val="auto"/>
                <w:sz w:val="28"/>
              </w:rPr>
              <w:t>п</w:t>
            </w:r>
            <w:proofErr w:type="gramEnd"/>
            <w:r w:rsidRPr="00B343C8">
              <w:rPr>
                <w:color w:val="auto"/>
                <w:sz w:val="28"/>
              </w:rPr>
              <w:t>/п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Наименование мероприятия (результата), контрольной точки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Дата наступления контрольной точки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5511B2" w:rsidRPr="009B307A" w:rsidRDefault="005511B2" w:rsidP="00B7006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9B307A">
              <w:rPr>
                <w:sz w:val="28"/>
              </w:rPr>
              <w:t xml:space="preserve">Ответственный исполнитель </w:t>
            </w:r>
          </w:p>
          <w:p w:rsidR="005511B2" w:rsidRPr="00B343C8" w:rsidRDefault="005511B2" w:rsidP="00B70066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9B307A">
              <w:rPr>
                <w:sz w:val="28"/>
              </w:rPr>
              <w:t>(Ф.И.О., должность</w:t>
            </w:r>
            <w:proofErr w:type="gramStart"/>
            <w:r w:rsidRPr="009B307A">
              <w:rPr>
                <w:sz w:val="28"/>
              </w:rPr>
              <w:t>,)</w:t>
            </w:r>
            <w:proofErr w:type="gramEnd"/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5511B2" w:rsidRPr="00B343C8" w:rsidRDefault="005511B2" w:rsidP="005608F2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Вид подтверждающего документа </w:t>
            </w:r>
          </w:p>
        </w:tc>
        <w:tc>
          <w:tcPr>
            <w:tcW w:w="2137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Информационная система </w:t>
            </w:r>
          </w:p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(источник данных) </w:t>
            </w:r>
          </w:p>
        </w:tc>
      </w:tr>
    </w:tbl>
    <w:p w:rsidR="005511B2" w:rsidRPr="00B343C8" w:rsidRDefault="005511B2" w:rsidP="00383DFB">
      <w:pPr>
        <w:rPr>
          <w:color w:val="auto"/>
          <w:sz w:val="2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856"/>
        <w:gridCol w:w="4846"/>
        <w:gridCol w:w="1751"/>
        <w:gridCol w:w="3440"/>
        <w:gridCol w:w="1539"/>
        <w:gridCol w:w="2138"/>
      </w:tblGrid>
      <w:tr w:rsidR="005511B2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3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4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5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6</w:t>
            </w:r>
          </w:p>
        </w:tc>
      </w:tr>
      <w:tr w:rsidR="005511B2" w:rsidRPr="00B343C8" w:rsidTr="009D487B">
        <w:tc>
          <w:tcPr>
            <w:tcW w:w="14570" w:type="dxa"/>
            <w:gridSpan w:val="6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1. Задача комплекса процессных мероприятий «</w:t>
            </w:r>
            <w:r w:rsidR="00C31AE2" w:rsidRPr="00C31AE2">
              <w:rPr>
                <w:color w:val="auto"/>
                <w:sz w:val="28"/>
              </w:rPr>
              <w:t>Обеспечено создание и приведение в соответствии с требованиями, предъявляемыми законодательством к жилым помещениям, маневренного жилищного фонда</w:t>
            </w:r>
            <w:r w:rsidRPr="00B343C8">
              <w:rPr>
                <w:color w:val="auto"/>
                <w:sz w:val="28"/>
              </w:rPr>
              <w:t>»</w:t>
            </w:r>
          </w:p>
        </w:tc>
      </w:tr>
      <w:tr w:rsidR="005511B2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1.1.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B343C8" w:rsidRDefault="005511B2" w:rsidP="0055430F">
            <w:pPr>
              <w:widowControl w:val="0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Мероприятие (результат) </w:t>
            </w:r>
            <w:r w:rsidRPr="00B343C8">
              <w:rPr>
                <w:color w:val="auto"/>
                <w:sz w:val="28"/>
                <w:szCs w:val="28"/>
              </w:rPr>
              <w:t>«</w:t>
            </w:r>
            <w:r w:rsidR="00C31AE2" w:rsidRPr="00C31AE2">
              <w:rPr>
                <w:color w:val="auto"/>
                <w:sz w:val="28"/>
              </w:rPr>
              <w:t>Обеспечение доступности маневренного фонда</w:t>
            </w:r>
            <w:r>
              <w:rPr>
                <w:spacing w:val="-1"/>
                <w:sz w:val="28"/>
                <w:szCs w:val="28"/>
              </w:rPr>
              <w:t>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Х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5511B2" w:rsidRPr="00B343C8" w:rsidRDefault="005511B2" w:rsidP="00726172">
            <w:pPr>
              <w:widowControl w:val="0"/>
              <w:tabs>
                <w:tab w:val="left" w:pos="11057"/>
              </w:tabs>
              <w:rPr>
                <w:color w:val="auto"/>
                <w:sz w:val="28"/>
              </w:rPr>
            </w:pPr>
            <w:r>
              <w:rPr>
                <w:sz w:val="28"/>
              </w:rPr>
              <w:t xml:space="preserve">Администрация </w:t>
            </w:r>
            <w:r w:rsidR="00DA2CFD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</w:t>
            </w:r>
            <w:r w:rsidR="00726172">
              <w:rPr>
                <w:sz w:val="28"/>
              </w:rPr>
              <w:t>поселения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отчет о ходе реализации муниципальной программы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информационная система отсутствует</w:t>
            </w:r>
          </w:p>
        </w:tc>
      </w:tr>
      <w:tr w:rsidR="005511B2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B343C8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1.2.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B343C8" w:rsidRDefault="005511B2" w:rsidP="009D487B">
            <w:pPr>
              <w:widowControl w:val="0"/>
              <w:rPr>
                <w:color w:val="auto"/>
                <w:sz w:val="28"/>
              </w:rPr>
            </w:pPr>
            <w:r w:rsidRPr="004027BB">
              <w:rPr>
                <w:color w:val="auto"/>
                <w:sz w:val="28"/>
              </w:rPr>
              <w:t xml:space="preserve">Контрольная точка </w:t>
            </w:r>
            <w:r>
              <w:rPr>
                <w:color w:val="auto"/>
                <w:sz w:val="28"/>
              </w:rPr>
              <w:t>1.1.</w:t>
            </w:r>
            <w:r w:rsidRPr="004027BB">
              <w:rPr>
                <w:color w:val="auto"/>
                <w:sz w:val="28"/>
              </w:rPr>
              <w:t>«Заключен контракт (контракты) на приобретение материальных средств</w:t>
            </w:r>
            <w:r w:rsidR="00743C62">
              <w:rPr>
                <w:color w:val="auto"/>
                <w:sz w:val="28"/>
              </w:rPr>
              <w:t>, оказание услуг</w:t>
            </w:r>
            <w:r w:rsidRPr="004027BB">
              <w:rPr>
                <w:color w:val="auto"/>
                <w:sz w:val="28"/>
              </w:rPr>
              <w:t>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9B307A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</w:t>
            </w:r>
            <w:r w:rsidRPr="009B307A">
              <w:rPr>
                <w:sz w:val="28"/>
              </w:rPr>
              <w:t xml:space="preserve">2025 г.; </w:t>
            </w:r>
          </w:p>
          <w:p w:rsidR="005511B2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</w:t>
            </w:r>
            <w:r w:rsidRPr="009B307A">
              <w:rPr>
                <w:sz w:val="28"/>
              </w:rPr>
              <w:t>2026 г</w:t>
            </w:r>
            <w:r>
              <w:rPr>
                <w:sz w:val="28"/>
              </w:rPr>
              <w:t>;</w:t>
            </w:r>
          </w:p>
          <w:p w:rsidR="005511B2" w:rsidRPr="009B307A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30.09.2027 г</w:t>
            </w:r>
            <w:r w:rsidRPr="009B307A">
              <w:rPr>
                <w:sz w:val="28"/>
              </w:rPr>
              <w:t>.</w:t>
            </w:r>
          </w:p>
          <w:p w:rsidR="005511B2" w:rsidRPr="00B343C8" w:rsidRDefault="0061778E" w:rsidP="0061778E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30.09.2028г.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5511B2" w:rsidRDefault="00726172" w:rsidP="009D487B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>
              <w:rPr>
                <w:sz w:val="28"/>
              </w:rPr>
              <w:t>Ведущий специалист по правовой и кадровой работе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5511B2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контракт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B343C8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информационная система отсутствует</w:t>
            </w:r>
          </w:p>
        </w:tc>
      </w:tr>
      <w:tr w:rsidR="005511B2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B343C8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1.3.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4027BB" w:rsidRDefault="005511B2" w:rsidP="009D487B">
            <w:pPr>
              <w:widowControl w:val="0"/>
              <w:rPr>
                <w:color w:val="auto"/>
                <w:sz w:val="28"/>
              </w:rPr>
            </w:pPr>
            <w:r w:rsidRPr="004027BB">
              <w:rPr>
                <w:color w:val="auto"/>
                <w:sz w:val="28"/>
              </w:rPr>
              <w:t xml:space="preserve">Контрольная точка </w:t>
            </w:r>
            <w:r>
              <w:rPr>
                <w:color w:val="auto"/>
                <w:sz w:val="28"/>
              </w:rPr>
              <w:t>1.2.</w:t>
            </w:r>
            <w:r w:rsidRPr="004027BB">
              <w:rPr>
                <w:color w:val="auto"/>
                <w:sz w:val="28"/>
              </w:rPr>
              <w:t>«</w:t>
            </w:r>
            <w:r>
              <w:rPr>
                <w:color w:val="auto"/>
                <w:sz w:val="28"/>
              </w:rPr>
              <w:t xml:space="preserve"> Произведена оплата товаров»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9B307A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</w:t>
            </w:r>
            <w:r w:rsidRPr="009B307A">
              <w:rPr>
                <w:sz w:val="28"/>
              </w:rPr>
              <w:t xml:space="preserve">2025 г.; </w:t>
            </w:r>
          </w:p>
          <w:p w:rsidR="005511B2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</w:t>
            </w:r>
            <w:r w:rsidRPr="009B307A">
              <w:rPr>
                <w:sz w:val="28"/>
              </w:rPr>
              <w:t>2026 г</w:t>
            </w:r>
            <w:r>
              <w:rPr>
                <w:sz w:val="28"/>
              </w:rPr>
              <w:t>;</w:t>
            </w:r>
          </w:p>
          <w:p w:rsidR="005511B2" w:rsidRPr="009B307A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30.10.2027 г</w:t>
            </w:r>
            <w:r w:rsidRPr="009B307A">
              <w:rPr>
                <w:sz w:val="28"/>
              </w:rPr>
              <w:t>.</w:t>
            </w:r>
          </w:p>
          <w:p w:rsidR="005511B2" w:rsidRDefault="0061778E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30.10.2028г.</w:t>
            </w:r>
            <w:bookmarkStart w:id="0" w:name="_GoBack"/>
            <w:bookmarkEnd w:id="0"/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5511B2" w:rsidRDefault="00726172" w:rsidP="009D487B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>
              <w:rPr>
                <w:sz w:val="28"/>
              </w:rPr>
              <w:t>Главный бухгалтер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5511B2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Платежное поручение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B343C8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информационная система отсутствует</w:t>
            </w:r>
          </w:p>
        </w:tc>
      </w:tr>
    </w:tbl>
    <w:p w:rsidR="005511B2" w:rsidRDefault="005511B2" w:rsidP="002D0DCC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X – данные графы не заполняются.</w:t>
      </w:r>
    </w:p>
    <w:p w:rsidR="00726172" w:rsidRDefault="00726172" w:rsidP="00726172">
      <w:pPr>
        <w:widowControl w:val="0"/>
        <w:ind w:firstLine="709"/>
        <w:jc w:val="both"/>
        <w:rPr>
          <w:sz w:val="28"/>
        </w:rPr>
      </w:pPr>
    </w:p>
    <w:p w:rsidR="00726172" w:rsidRDefault="00726172" w:rsidP="00726172">
      <w:pPr>
        <w:widowControl w:val="0"/>
        <w:ind w:firstLine="709"/>
        <w:jc w:val="both"/>
        <w:rPr>
          <w:sz w:val="28"/>
        </w:rPr>
      </w:pPr>
    </w:p>
    <w:p w:rsidR="005511B2" w:rsidRPr="007E0DB7" w:rsidRDefault="00726172" w:rsidP="00726172">
      <w:pPr>
        <w:widowControl w:val="0"/>
        <w:ind w:firstLine="709"/>
        <w:jc w:val="both"/>
        <w:rPr>
          <w:sz w:val="28"/>
        </w:rPr>
        <w:sectPr w:rsidR="005511B2" w:rsidRPr="007E0DB7" w:rsidSect="009560CF">
          <w:headerReference w:type="default" r:id="rId12"/>
          <w:footerReference w:type="default" r:id="rId13"/>
          <w:headerReference w:type="first" r:id="rId14"/>
          <w:footerReference w:type="first" r:id="rId15"/>
          <w:pgSz w:w="16838" w:h="11906" w:orient="landscape"/>
          <w:pgMar w:top="1418" w:right="1134" w:bottom="567" w:left="1134" w:header="709" w:footer="624" w:gutter="0"/>
          <w:cols w:space="720"/>
          <w:titlePg/>
        </w:sectPr>
      </w:pPr>
      <w:r>
        <w:rPr>
          <w:sz w:val="28"/>
        </w:rPr>
        <w:t>Ве</w:t>
      </w:r>
      <w:r w:rsidR="005511B2">
        <w:rPr>
          <w:sz w:val="28"/>
        </w:rPr>
        <w:t xml:space="preserve">дущий специалист по </w:t>
      </w:r>
      <w:r w:rsidR="00C44E1F">
        <w:rPr>
          <w:sz w:val="28"/>
        </w:rPr>
        <w:t>делопроизводству, архивной</w:t>
      </w:r>
      <w:r w:rsidR="005511B2">
        <w:rPr>
          <w:sz w:val="28"/>
        </w:rPr>
        <w:t xml:space="preserve"> работе                                                                  </w:t>
      </w:r>
      <w:r w:rsidR="00A852F3">
        <w:rPr>
          <w:sz w:val="28"/>
        </w:rPr>
        <w:t>С.И.Гораева</w:t>
      </w:r>
    </w:p>
    <w:p w:rsidR="005511B2" w:rsidRPr="009B307A" w:rsidRDefault="005511B2" w:rsidP="000247DA">
      <w:pPr>
        <w:autoSpaceDE w:val="0"/>
        <w:autoSpaceDN w:val="0"/>
        <w:adjustRightInd w:val="0"/>
        <w:ind w:left="6237"/>
        <w:outlineLvl w:val="0"/>
      </w:pPr>
    </w:p>
    <w:sectPr w:rsidR="005511B2" w:rsidRPr="009B307A" w:rsidSect="000247DA">
      <w:footerReference w:type="even" r:id="rId16"/>
      <w:footerReference w:type="default" r:id="rId17"/>
      <w:pgSz w:w="16840" w:h="11907" w:orient="landscape"/>
      <w:pgMar w:top="1701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2616" w:rsidRDefault="00802616">
      <w:r>
        <w:separator/>
      </w:r>
    </w:p>
  </w:endnote>
  <w:endnote w:type="continuationSeparator" w:id="0">
    <w:p w:rsidR="00802616" w:rsidRDefault="00802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6A2" w:rsidRPr="007529D0" w:rsidRDefault="008366A2" w:rsidP="007529D0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6A2" w:rsidRPr="00B80114" w:rsidRDefault="008366A2" w:rsidP="00B80114">
    <w:pPr>
      <w:pStyle w:val="a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6A2" w:rsidRPr="003700CF" w:rsidRDefault="008366A2" w:rsidP="003700CF">
    <w:pPr>
      <w:pStyle w:val="a3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6A2" w:rsidRDefault="008366A2" w:rsidP="00150132">
    <w:pPr>
      <w:pStyle w:val="a3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8366A2" w:rsidRDefault="008366A2">
    <w:pPr>
      <w:pStyle w:val="a3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6A2" w:rsidRPr="0036256A" w:rsidRDefault="008366A2" w:rsidP="00150132">
    <w:pPr>
      <w:pStyle w:val="a3"/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2616" w:rsidRDefault="00802616">
      <w:r>
        <w:separator/>
      </w:r>
    </w:p>
  </w:footnote>
  <w:footnote w:type="continuationSeparator" w:id="0">
    <w:p w:rsidR="00802616" w:rsidRDefault="008026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6A2" w:rsidRDefault="008366A2">
    <w:pPr>
      <w:framePr w:wrap="around" w:vAnchor="text" w:hAnchor="margin" w:xAlign="center" w:y="1"/>
    </w:pPr>
  </w:p>
  <w:p w:rsidR="008366A2" w:rsidRDefault="008366A2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6A2" w:rsidRDefault="008366A2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61778E">
      <w:rPr>
        <w:noProof/>
      </w:rPr>
      <w:t>4</w:t>
    </w:r>
    <w:r>
      <w:rPr>
        <w:noProof/>
      </w:rPr>
      <w:fldChar w:fldCharType="end"/>
    </w:r>
  </w:p>
  <w:p w:rsidR="008366A2" w:rsidRDefault="008366A2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6A2" w:rsidRDefault="008366A2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61778E">
      <w:rPr>
        <w:noProof/>
      </w:rPr>
      <w:t>6</w:t>
    </w:r>
    <w:r>
      <w:rPr>
        <w:noProof/>
      </w:rPr>
      <w:fldChar w:fldCharType="end"/>
    </w:r>
  </w:p>
  <w:p w:rsidR="008366A2" w:rsidRDefault="008366A2">
    <w:pPr>
      <w:pStyle w:val="ac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6A2" w:rsidRDefault="008366A2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61778E">
      <w:rPr>
        <w:noProof/>
      </w:rPr>
      <w:t>5</w:t>
    </w:r>
    <w:r>
      <w:rPr>
        <w:noProof/>
      </w:rPr>
      <w:fldChar w:fldCharType="end"/>
    </w:r>
  </w:p>
  <w:p w:rsidR="008366A2" w:rsidRDefault="008366A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937AF4"/>
    <w:multiLevelType w:val="hybridMultilevel"/>
    <w:tmpl w:val="16FC38AC"/>
    <w:lvl w:ilvl="0" w:tplc="081C70CE">
      <w:start w:val="3"/>
      <w:numFmt w:val="decimal"/>
      <w:lvlText w:val="%1."/>
      <w:lvlJc w:val="left"/>
      <w:pPr>
        <w:ind w:left="9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abstractNum w:abstractNumId="1">
    <w:nsid w:val="61C40C8C"/>
    <w:multiLevelType w:val="singleLevel"/>
    <w:tmpl w:val="61C40C8C"/>
    <w:name w:val="WW8Num1"/>
    <w:lvl w:ilvl="0">
      <w:start w:val="1"/>
      <w:numFmt w:val="decimal"/>
      <w:lvlText w:val="%1."/>
      <w:lvlJc w:val="left"/>
      <w:rPr>
        <w:rFonts w:cs="Times New Roman"/>
        <w:dstrike w:val="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84C"/>
    <w:rsid w:val="00003EFE"/>
    <w:rsid w:val="00007BC2"/>
    <w:rsid w:val="000106AB"/>
    <w:rsid w:val="00011675"/>
    <w:rsid w:val="00012EE7"/>
    <w:rsid w:val="00023AB2"/>
    <w:rsid w:val="000247DA"/>
    <w:rsid w:val="000430B3"/>
    <w:rsid w:val="000505AC"/>
    <w:rsid w:val="00055EBD"/>
    <w:rsid w:val="00067DEE"/>
    <w:rsid w:val="0007542A"/>
    <w:rsid w:val="00082EBA"/>
    <w:rsid w:val="000848A3"/>
    <w:rsid w:val="000947DB"/>
    <w:rsid w:val="0009764A"/>
    <w:rsid w:val="000A09F2"/>
    <w:rsid w:val="000B14D4"/>
    <w:rsid w:val="000B5303"/>
    <w:rsid w:val="000B538D"/>
    <w:rsid w:val="000E1B9E"/>
    <w:rsid w:val="000E2C32"/>
    <w:rsid w:val="000E2C6C"/>
    <w:rsid w:val="000F1EC0"/>
    <w:rsid w:val="00105C6E"/>
    <w:rsid w:val="00105ED3"/>
    <w:rsid w:val="00126776"/>
    <w:rsid w:val="00130B23"/>
    <w:rsid w:val="00136155"/>
    <w:rsid w:val="00136730"/>
    <w:rsid w:val="00144407"/>
    <w:rsid w:val="00150132"/>
    <w:rsid w:val="001503BE"/>
    <w:rsid w:val="00151196"/>
    <w:rsid w:val="001517E9"/>
    <w:rsid w:val="00162262"/>
    <w:rsid w:val="00181540"/>
    <w:rsid w:val="0019147A"/>
    <w:rsid w:val="00191A9E"/>
    <w:rsid w:val="001937DF"/>
    <w:rsid w:val="001A0A8E"/>
    <w:rsid w:val="001B4600"/>
    <w:rsid w:val="001C5A59"/>
    <w:rsid w:val="001D1436"/>
    <w:rsid w:val="001D53CB"/>
    <w:rsid w:val="001D7508"/>
    <w:rsid w:val="001F6CD0"/>
    <w:rsid w:val="00211329"/>
    <w:rsid w:val="0022684C"/>
    <w:rsid w:val="00242509"/>
    <w:rsid w:val="00246E9A"/>
    <w:rsid w:val="002570C9"/>
    <w:rsid w:val="00290BB3"/>
    <w:rsid w:val="00291296"/>
    <w:rsid w:val="00294EB6"/>
    <w:rsid w:val="002C787C"/>
    <w:rsid w:val="002D0112"/>
    <w:rsid w:val="002D0DCC"/>
    <w:rsid w:val="002E207F"/>
    <w:rsid w:val="002E2ECB"/>
    <w:rsid w:val="002E777D"/>
    <w:rsid w:val="00347295"/>
    <w:rsid w:val="00347B50"/>
    <w:rsid w:val="003557E5"/>
    <w:rsid w:val="0036109B"/>
    <w:rsid w:val="00361F49"/>
    <w:rsid w:val="0036256A"/>
    <w:rsid w:val="003700CF"/>
    <w:rsid w:val="00370443"/>
    <w:rsid w:val="00383DFB"/>
    <w:rsid w:val="00390637"/>
    <w:rsid w:val="003957C3"/>
    <w:rsid w:val="00395FF6"/>
    <w:rsid w:val="003B218A"/>
    <w:rsid w:val="003F481A"/>
    <w:rsid w:val="003F490D"/>
    <w:rsid w:val="004027BB"/>
    <w:rsid w:val="0040519C"/>
    <w:rsid w:val="004128E1"/>
    <w:rsid w:val="0041620F"/>
    <w:rsid w:val="00427612"/>
    <w:rsid w:val="0043015D"/>
    <w:rsid w:val="004311B9"/>
    <w:rsid w:val="00435713"/>
    <w:rsid w:val="00435B21"/>
    <w:rsid w:val="004403BB"/>
    <w:rsid w:val="00444D2F"/>
    <w:rsid w:val="00445EAF"/>
    <w:rsid w:val="00447684"/>
    <w:rsid w:val="004525D9"/>
    <w:rsid w:val="00472946"/>
    <w:rsid w:val="004758A9"/>
    <w:rsid w:val="00484C78"/>
    <w:rsid w:val="00485408"/>
    <w:rsid w:val="004929B9"/>
    <w:rsid w:val="00495117"/>
    <w:rsid w:val="004C47E9"/>
    <w:rsid w:val="004E0541"/>
    <w:rsid w:val="00503DF6"/>
    <w:rsid w:val="005042A0"/>
    <w:rsid w:val="005054DE"/>
    <w:rsid w:val="00507FDA"/>
    <w:rsid w:val="005171A3"/>
    <w:rsid w:val="00523256"/>
    <w:rsid w:val="00523E3C"/>
    <w:rsid w:val="00525064"/>
    <w:rsid w:val="00535319"/>
    <w:rsid w:val="005511B2"/>
    <w:rsid w:val="0055430F"/>
    <w:rsid w:val="0055759E"/>
    <w:rsid w:val="005608F2"/>
    <w:rsid w:val="005615F2"/>
    <w:rsid w:val="00573B56"/>
    <w:rsid w:val="0057741B"/>
    <w:rsid w:val="00582015"/>
    <w:rsid w:val="0058294F"/>
    <w:rsid w:val="00586FDC"/>
    <w:rsid w:val="0059018D"/>
    <w:rsid w:val="00593174"/>
    <w:rsid w:val="005A78D2"/>
    <w:rsid w:val="005B7615"/>
    <w:rsid w:val="005D18C2"/>
    <w:rsid w:val="005D4062"/>
    <w:rsid w:val="005D41FB"/>
    <w:rsid w:val="005E1BB4"/>
    <w:rsid w:val="005F013C"/>
    <w:rsid w:val="005F5984"/>
    <w:rsid w:val="006012AF"/>
    <w:rsid w:val="0061778E"/>
    <w:rsid w:val="00634544"/>
    <w:rsid w:val="00635693"/>
    <w:rsid w:val="0063769C"/>
    <w:rsid w:val="00654FC6"/>
    <w:rsid w:val="00656798"/>
    <w:rsid w:val="00657482"/>
    <w:rsid w:val="00660AAD"/>
    <w:rsid w:val="00665B5D"/>
    <w:rsid w:val="006662AC"/>
    <w:rsid w:val="006672A2"/>
    <w:rsid w:val="0067096A"/>
    <w:rsid w:val="00690361"/>
    <w:rsid w:val="006A7B89"/>
    <w:rsid w:val="006B05CD"/>
    <w:rsid w:val="006D5F06"/>
    <w:rsid w:val="006E6C3A"/>
    <w:rsid w:val="006F2CB2"/>
    <w:rsid w:val="006F6289"/>
    <w:rsid w:val="007040EA"/>
    <w:rsid w:val="007129C4"/>
    <w:rsid w:val="00712DC7"/>
    <w:rsid w:val="00715DED"/>
    <w:rsid w:val="007170F2"/>
    <w:rsid w:val="00726172"/>
    <w:rsid w:val="00732C17"/>
    <w:rsid w:val="00743C62"/>
    <w:rsid w:val="00746639"/>
    <w:rsid w:val="007529D0"/>
    <w:rsid w:val="00752DE8"/>
    <w:rsid w:val="007550AA"/>
    <w:rsid w:val="0075649C"/>
    <w:rsid w:val="00774CAE"/>
    <w:rsid w:val="00777790"/>
    <w:rsid w:val="00783CA2"/>
    <w:rsid w:val="00786963"/>
    <w:rsid w:val="00795CF3"/>
    <w:rsid w:val="007A3046"/>
    <w:rsid w:val="007A43EB"/>
    <w:rsid w:val="007B2310"/>
    <w:rsid w:val="007D0A29"/>
    <w:rsid w:val="007D1D3B"/>
    <w:rsid w:val="007E0DB7"/>
    <w:rsid w:val="00800E83"/>
    <w:rsid w:val="00802616"/>
    <w:rsid w:val="008137F3"/>
    <w:rsid w:val="00813F6C"/>
    <w:rsid w:val="00823B8A"/>
    <w:rsid w:val="008366A2"/>
    <w:rsid w:val="0084065F"/>
    <w:rsid w:val="008422F4"/>
    <w:rsid w:val="00842967"/>
    <w:rsid w:val="008537CE"/>
    <w:rsid w:val="00853E8B"/>
    <w:rsid w:val="00857428"/>
    <w:rsid w:val="00862C3B"/>
    <w:rsid w:val="00867926"/>
    <w:rsid w:val="00867F69"/>
    <w:rsid w:val="00873A27"/>
    <w:rsid w:val="00873CB2"/>
    <w:rsid w:val="00874741"/>
    <w:rsid w:val="008959E9"/>
    <w:rsid w:val="008974A4"/>
    <w:rsid w:val="008A2DD0"/>
    <w:rsid w:val="008B0CA3"/>
    <w:rsid w:val="008C5874"/>
    <w:rsid w:val="008C7047"/>
    <w:rsid w:val="008E1F48"/>
    <w:rsid w:val="008F1660"/>
    <w:rsid w:val="00904588"/>
    <w:rsid w:val="009560CF"/>
    <w:rsid w:val="00960A49"/>
    <w:rsid w:val="0096339B"/>
    <w:rsid w:val="00996456"/>
    <w:rsid w:val="009A69DF"/>
    <w:rsid w:val="009B307A"/>
    <w:rsid w:val="009D1542"/>
    <w:rsid w:val="009D2E48"/>
    <w:rsid w:val="009D487B"/>
    <w:rsid w:val="009E0852"/>
    <w:rsid w:val="009F7CF2"/>
    <w:rsid w:val="00A2711D"/>
    <w:rsid w:val="00A35855"/>
    <w:rsid w:val="00A41042"/>
    <w:rsid w:val="00A42E9F"/>
    <w:rsid w:val="00A43D57"/>
    <w:rsid w:val="00A470EB"/>
    <w:rsid w:val="00A471CC"/>
    <w:rsid w:val="00A55FEA"/>
    <w:rsid w:val="00A566D8"/>
    <w:rsid w:val="00A6764F"/>
    <w:rsid w:val="00A73ADA"/>
    <w:rsid w:val="00A852F3"/>
    <w:rsid w:val="00AD1D2E"/>
    <w:rsid w:val="00AE16BE"/>
    <w:rsid w:val="00AE1E9E"/>
    <w:rsid w:val="00AF1687"/>
    <w:rsid w:val="00AF3D78"/>
    <w:rsid w:val="00B018D4"/>
    <w:rsid w:val="00B079BC"/>
    <w:rsid w:val="00B079E3"/>
    <w:rsid w:val="00B2429A"/>
    <w:rsid w:val="00B251DF"/>
    <w:rsid w:val="00B27BE2"/>
    <w:rsid w:val="00B316D1"/>
    <w:rsid w:val="00B343C8"/>
    <w:rsid w:val="00B6119D"/>
    <w:rsid w:val="00B62AE0"/>
    <w:rsid w:val="00B66AA5"/>
    <w:rsid w:val="00B70066"/>
    <w:rsid w:val="00B76D42"/>
    <w:rsid w:val="00B80114"/>
    <w:rsid w:val="00BC11B6"/>
    <w:rsid w:val="00BC5118"/>
    <w:rsid w:val="00BC773E"/>
    <w:rsid w:val="00BD1E8B"/>
    <w:rsid w:val="00BE24B4"/>
    <w:rsid w:val="00BE2534"/>
    <w:rsid w:val="00BF1BD5"/>
    <w:rsid w:val="00BF5887"/>
    <w:rsid w:val="00BF5CEA"/>
    <w:rsid w:val="00C07B21"/>
    <w:rsid w:val="00C31AE2"/>
    <w:rsid w:val="00C353B9"/>
    <w:rsid w:val="00C412AB"/>
    <w:rsid w:val="00C41DE6"/>
    <w:rsid w:val="00C44E1F"/>
    <w:rsid w:val="00C52710"/>
    <w:rsid w:val="00C64000"/>
    <w:rsid w:val="00C712D6"/>
    <w:rsid w:val="00C91C55"/>
    <w:rsid w:val="00C92436"/>
    <w:rsid w:val="00C936BF"/>
    <w:rsid w:val="00C95B21"/>
    <w:rsid w:val="00C96B34"/>
    <w:rsid w:val="00CA2C3B"/>
    <w:rsid w:val="00CA5789"/>
    <w:rsid w:val="00CC0F8E"/>
    <w:rsid w:val="00CC1259"/>
    <w:rsid w:val="00CC2D2E"/>
    <w:rsid w:val="00CC50D8"/>
    <w:rsid w:val="00CD529F"/>
    <w:rsid w:val="00CF5A5B"/>
    <w:rsid w:val="00CF7994"/>
    <w:rsid w:val="00D03622"/>
    <w:rsid w:val="00D23802"/>
    <w:rsid w:val="00D37558"/>
    <w:rsid w:val="00D40323"/>
    <w:rsid w:val="00D427EA"/>
    <w:rsid w:val="00D429A7"/>
    <w:rsid w:val="00D53E58"/>
    <w:rsid w:val="00D77CA7"/>
    <w:rsid w:val="00D8330A"/>
    <w:rsid w:val="00D85F70"/>
    <w:rsid w:val="00D965B9"/>
    <w:rsid w:val="00DA1F0D"/>
    <w:rsid w:val="00DA2CFD"/>
    <w:rsid w:val="00DA2E75"/>
    <w:rsid w:val="00DC4B9C"/>
    <w:rsid w:val="00DD194A"/>
    <w:rsid w:val="00DD308B"/>
    <w:rsid w:val="00DE2DF6"/>
    <w:rsid w:val="00DF395B"/>
    <w:rsid w:val="00DF5B52"/>
    <w:rsid w:val="00E06D22"/>
    <w:rsid w:val="00E3282D"/>
    <w:rsid w:val="00E412A3"/>
    <w:rsid w:val="00E466EE"/>
    <w:rsid w:val="00E54FAD"/>
    <w:rsid w:val="00E60A89"/>
    <w:rsid w:val="00E62609"/>
    <w:rsid w:val="00E640CA"/>
    <w:rsid w:val="00E76BB5"/>
    <w:rsid w:val="00E830A0"/>
    <w:rsid w:val="00E8320A"/>
    <w:rsid w:val="00EA45DD"/>
    <w:rsid w:val="00EA695C"/>
    <w:rsid w:val="00EB5C2F"/>
    <w:rsid w:val="00EC06E5"/>
    <w:rsid w:val="00EC3282"/>
    <w:rsid w:val="00EC6BC4"/>
    <w:rsid w:val="00ED18E9"/>
    <w:rsid w:val="00EE6B5D"/>
    <w:rsid w:val="00EF18B6"/>
    <w:rsid w:val="00EF5AFD"/>
    <w:rsid w:val="00F2590F"/>
    <w:rsid w:val="00F303E7"/>
    <w:rsid w:val="00F3797A"/>
    <w:rsid w:val="00F42AC1"/>
    <w:rsid w:val="00F54FDC"/>
    <w:rsid w:val="00F56D9B"/>
    <w:rsid w:val="00F65A02"/>
    <w:rsid w:val="00F67BA1"/>
    <w:rsid w:val="00F7513E"/>
    <w:rsid w:val="00F834D9"/>
    <w:rsid w:val="00F94D6D"/>
    <w:rsid w:val="00FA5CE5"/>
    <w:rsid w:val="00FD0447"/>
    <w:rsid w:val="00FE2AC8"/>
    <w:rsid w:val="00FF2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11D"/>
    <w:rPr>
      <w:rFonts w:ascii="Times New Roman" w:hAnsi="Times New Roman"/>
      <w:color w:val="000000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FD0447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2"/>
    <w:uiPriority w:val="99"/>
    <w:qFormat/>
    <w:rsid w:val="00FD0447"/>
    <w:pPr>
      <w:spacing w:before="120" w:after="120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3">
    <w:name w:val="heading 3"/>
    <w:basedOn w:val="a"/>
    <w:next w:val="a"/>
    <w:link w:val="32"/>
    <w:uiPriority w:val="99"/>
    <w:qFormat/>
    <w:rsid w:val="00FD0447"/>
    <w:pPr>
      <w:spacing w:before="120" w:after="120"/>
      <w:jc w:val="both"/>
      <w:outlineLvl w:val="2"/>
    </w:pPr>
    <w:rPr>
      <w:rFonts w:ascii="XO Thames" w:hAnsi="XO Thames"/>
      <w:b/>
      <w:color w:val="auto"/>
      <w:sz w:val="26"/>
    </w:rPr>
  </w:style>
  <w:style w:type="paragraph" w:styleId="4">
    <w:name w:val="heading 4"/>
    <w:basedOn w:val="a"/>
    <w:next w:val="a"/>
    <w:link w:val="40"/>
    <w:uiPriority w:val="99"/>
    <w:qFormat/>
    <w:rsid w:val="00FD0447"/>
    <w:pPr>
      <w:spacing w:before="120" w:after="120"/>
      <w:jc w:val="both"/>
      <w:outlineLvl w:val="3"/>
    </w:pPr>
    <w:rPr>
      <w:rFonts w:ascii="XO Thames" w:hAnsi="XO Thames"/>
      <w:b/>
      <w:color w:val="auto"/>
      <w:sz w:val="24"/>
    </w:rPr>
  </w:style>
  <w:style w:type="paragraph" w:styleId="5">
    <w:name w:val="heading 5"/>
    <w:basedOn w:val="a"/>
    <w:next w:val="a"/>
    <w:link w:val="52"/>
    <w:uiPriority w:val="99"/>
    <w:qFormat/>
    <w:rsid w:val="00FD0447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11"/>
    <w:link w:val="1"/>
    <w:uiPriority w:val="99"/>
    <w:locked/>
    <w:rsid w:val="00FD0447"/>
    <w:rPr>
      <w:rFonts w:ascii="AG Souvenir" w:hAnsi="AG Souvenir" w:cs="Times New Roman"/>
      <w:b/>
      <w:spacing w:val="38"/>
      <w:sz w:val="28"/>
    </w:rPr>
  </w:style>
  <w:style w:type="character" w:customStyle="1" w:styleId="22">
    <w:name w:val="Заголовок 2 Знак2"/>
    <w:basedOn w:val="a0"/>
    <w:link w:val="2"/>
    <w:uiPriority w:val="99"/>
    <w:locked/>
    <w:rsid w:val="00FD0447"/>
    <w:rPr>
      <w:rFonts w:ascii="XO Thames" w:hAnsi="XO Thames" w:cs="Times New Roman"/>
      <w:b/>
      <w:sz w:val="28"/>
    </w:rPr>
  </w:style>
  <w:style w:type="character" w:customStyle="1" w:styleId="32">
    <w:name w:val="Заголовок 3 Знак2"/>
    <w:basedOn w:val="a0"/>
    <w:link w:val="3"/>
    <w:uiPriority w:val="99"/>
    <w:locked/>
    <w:rsid w:val="00FD0447"/>
    <w:rPr>
      <w:rFonts w:ascii="XO Thames" w:hAnsi="XO Thames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9"/>
    <w:locked/>
    <w:rsid w:val="00FD0447"/>
    <w:rPr>
      <w:rFonts w:ascii="XO Thames" w:hAnsi="XO Thames" w:cs="Times New Roman"/>
      <w:b/>
      <w:sz w:val="24"/>
    </w:rPr>
  </w:style>
  <w:style w:type="character" w:customStyle="1" w:styleId="52">
    <w:name w:val="Заголовок 5 Знак2"/>
    <w:basedOn w:val="a0"/>
    <w:link w:val="5"/>
    <w:uiPriority w:val="99"/>
    <w:locked/>
    <w:rsid w:val="00FD0447"/>
    <w:rPr>
      <w:rFonts w:ascii="XO Thames" w:hAnsi="XO Thames" w:cs="Times New Roman"/>
      <w:b/>
      <w:color w:val="000000"/>
      <w:sz w:val="22"/>
      <w:lang w:val="ru-RU" w:eastAsia="ru-RU"/>
    </w:rPr>
  </w:style>
  <w:style w:type="character" w:customStyle="1" w:styleId="11">
    <w:name w:val="Обычный1"/>
    <w:uiPriority w:val="99"/>
    <w:rsid w:val="00FD0447"/>
    <w:rPr>
      <w:rFonts w:ascii="Times New Roman" w:hAnsi="Times New Roman"/>
      <w:sz w:val="20"/>
    </w:rPr>
  </w:style>
  <w:style w:type="paragraph" w:customStyle="1" w:styleId="120">
    <w:name w:val="Обычный120"/>
    <w:link w:val="119"/>
    <w:uiPriority w:val="99"/>
    <w:rsid w:val="00FD0447"/>
    <w:rPr>
      <w:rFonts w:ascii="Times New Roman" w:hAnsi="Times New Roman"/>
      <w:color w:val="000000"/>
    </w:rPr>
  </w:style>
  <w:style w:type="character" w:customStyle="1" w:styleId="119">
    <w:name w:val="Обычный119"/>
    <w:link w:val="12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20">
    <w:name w:val="toc 2"/>
    <w:basedOn w:val="a"/>
    <w:next w:val="a"/>
    <w:link w:val="21"/>
    <w:uiPriority w:val="99"/>
    <w:rsid w:val="00FD0447"/>
    <w:pPr>
      <w:ind w:left="200"/>
    </w:pPr>
    <w:rPr>
      <w:rFonts w:ascii="XO Thames" w:hAnsi="XO Thames"/>
      <w:color w:val="auto"/>
      <w:sz w:val="28"/>
      <w:lang w:eastAsia="ko-KR"/>
    </w:rPr>
  </w:style>
  <w:style w:type="character" w:customStyle="1" w:styleId="21">
    <w:name w:val="Оглавление 2 Знак"/>
    <w:link w:val="20"/>
    <w:uiPriority w:val="99"/>
    <w:locked/>
    <w:rsid w:val="00FD0447"/>
    <w:rPr>
      <w:rFonts w:ascii="XO Thames" w:hAnsi="XO Thames"/>
      <w:sz w:val="28"/>
    </w:rPr>
  </w:style>
  <w:style w:type="paragraph" w:customStyle="1" w:styleId="2Exact">
    <w:name w:val="Основной текст (2) Exact"/>
    <w:link w:val="2Exact1"/>
    <w:uiPriority w:val="99"/>
    <w:rsid w:val="00FD0447"/>
    <w:rPr>
      <w:rFonts w:ascii="Times New Roman" w:hAnsi="Times New Roman"/>
    </w:rPr>
  </w:style>
  <w:style w:type="character" w:customStyle="1" w:styleId="2Exact1">
    <w:name w:val="Основной текст (2) Exact1"/>
    <w:link w:val="2Exact"/>
    <w:uiPriority w:val="99"/>
    <w:locked/>
    <w:rsid w:val="00FD0447"/>
    <w:rPr>
      <w:rFonts w:ascii="Times New Roman" w:hAnsi="Times New Roman"/>
      <w:sz w:val="22"/>
    </w:rPr>
  </w:style>
  <w:style w:type="paragraph" w:customStyle="1" w:styleId="12">
    <w:name w:val="Гиперссылка1"/>
    <w:link w:val="17"/>
    <w:uiPriority w:val="99"/>
    <w:rsid w:val="00FD0447"/>
    <w:rPr>
      <w:color w:val="0000FF"/>
      <w:u w:val="single"/>
    </w:rPr>
  </w:style>
  <w:style w:type="character" w:customStyle="1" w:styleId="17">
    <w:name w:val="Гиперссылка17"/>
    <w:link w:val="12"/>
    <w:uiPriority w:val="99"/>
    <w:locked/>
    <w:rsid w:val="00FD0447"/>
    <w:rPr>
      <w:color w:val="0000FF"/>
      <w:sz w:val="22"/>
      <w:u w:val="single"/>
    </w:rPr>
  </w:style>
  <w:style w:type="paragraph" w:styleId="a3">
    <w:name w:val="footer"/>
    <w:basedOn w:val="a"/>
    <w:link w:val="a4"/>
    <w:uiPriority w:val="99"/>
    <w:rsid w:val="00FD044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1"/>
    <w:link w:val="a3"/>
    <w:uiPriority w:val="99"/>
    <w:locked/>
    <w:rsid w:val="00FD0447"/>
    <w:rPr>
      <w:rFonts w:ascii="Times New Roman" w:hAnsi="Times New Roman" w:cs="Times New Roman"/>
      <w:sz w:val="20"/>
    </w:rPr>
  </w:style>
  <w:style w:type="paragraph" w:styleId="41">
    <w:name w:val="toc 4"/>
    <w:basedOn w:val="a"/>
    <w:next w:val="a"/>
    <w:link w:val="42"/>
    <w:uiPriority w:val="99"/>
    <w:rsid w:val="00FD0447"/>
    <w:pPr>
      <w:ind w:left="600"/>
    </w:pPr>
    <w:rPr>
      <w:rFonts w:ascii="XO Thames" w:hAnsi="XO Thames"/>
      <w:color w:val="auto"/>
      <w:sz w:val="28"/>
      <w:lang w:eastAsia="ko-KR"/>
    </w:rPr>
  </w:style>
  <w:style w:type="character" w:customStyle="1" w:styleId="42">
    <w:name w:val="Оглавление 4 Знак"/>
    <w:link w:val="41"/>
    <w:uiPriority w:val="99"/>
    <w:locked/>
    <w:rsid w:val="00FD0447"/>
    <w:rPr>
      <w:rFonts w:ascii="XO Thames" w:hAnsi="XO Thames"/>
      <w:sz w:val="28"/>
    </w:rPr>
  </w:style>
  <w:style w:type="paragraph" w:customStyle="1" w:styleId="50">
    <w:name w:val="Заголовок 5 Знак"/>
    <w:link w:val="51"/>
    <w:uiPriority w:val="99"/>
    <w:rsid w:val="00FD0447"/>
    <w:rPr>
      <w:rFonts w:ascii="XO Thames" w:hAnsi="XO Thames"/>
      <w:b/>
      <w:color w:val="000000"/>
    </w:rPr>
  </w:style>
  <w:style w:type="character" w:customStyle="1" w:styleId="51">
    <w:name w:val="Заголовок 5 Знак1"/>
    <w:link w:val="50"/>
    <w:uiPriority w:val="99"/>
    <w:locked/>
    <w:rsid w:val="00FD0447"/>
    <w:rPr>
      <w:rFonts w:ascii="XO Thames" w:hAnsi="XO Thames"/>
      <w:b/>
      <w:color w:val="000000"/>
      <w:sz w:val="22"/>
      <w:lang w:val="ru-RU" w:eastAsia="ru-RU"/>
    </w:rPr>
  </w:style>
  <w:style w:type="paragraph" w:customStyle="1" w:styleId="18">
    <w:name w:val="Обычный18"/>
    <w:link w:val="181"/>
    <w:uiPriority w:val="99"/>
    <w:rsid w:val="00FD0447"/>
    <w:rPr>
      <w:rFonts w:ascii="Times New Roman" w:hAnsi="Times New Roman"/>
      <w:color w:val="000000"/>
    </w:rPr>
  </w:style>
  <w:style w:type="character" w:customStyle="1" w:styleId="181">
    <w:name w:val="Обычный181"/>
    <w:link w:val="18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6">
    <w:name w:val="toc 6"/>
    <w:basedOn w:val="a"/>
    <w:next w:val="a"/>
    <w:link w:val="60"/>
    <w:uiPriority w:val="99"/>
    <w:rsid w:val="00FD0447"/>
    <w:pPr>
      <w:ind w:left="1000"/>
    </w:pPr>
    <w:rPr>
      <w:rFonts w:ascii="XO Thames" w:hAnsi="XO Thames"/>
      <w:color w:val="auto"/>
      <w:sz w:val="28"/>
      <w:lang w:eastAsia="ko-KR"/>
    </w:rPr>
  </w:style>
  <w:style w:type="character" w:customStyle="1" w:styleId="60">
    <w:name w:val="Оглавление 6 Знак"/>
    <w:link w:val="6"/>
    <w:uiPriority w:val="99"/>
    <w:locked/>
    <w:rsid w:val="00FD0447"/>
    <w:rPr>
      <w:rFonts w:ascii="XO Thames" w:hAnsi="XO Thames"/>
      <w:sz w:val="28"/>
    </w:rPr>
  </w:style>
  <w:style w:type="paragraph" w:styleId="7">
    <w:name w:val="toc 7"/>
    <w:basedOn w:val="a"/>
    <w:next w:val="a"/>
    <w:link w:val="70"/>
    <w:uiPriority w:val="99"/>
    <w:rsid w:val="00FD0447"/>
    <w:pPr>
      <w:ind w:left="1200"/>
    </w:pPr>
    <w:rPr>
      <w:rFonts w:ascii="XO Thames" w:hAnsi="XO Thames"/>
      <w:color w:val="auto"/>
      <w:sz w:val="28"/>
      <w:lang w:eastAsia="ko-KR"/>
    </w:rPr>
  </w:style>
  <w:style w:type="character" w:customStyle="1" w:styleId="70">
    <w:name w:val="Оглавление 7 Знак"/>
    <w:link w:val="7"/>
    <w:uiPriority w:val="99"/>
    <w:locked/>
    <w:rsid w:val="00FD0447"/>
    <w:rPr>
      <w:rFonts w:ascii="XO Thames" w:hAnsi="XO Thames"/>
      <w:sz w:val="28"/>
    </w:rPr>
  </w:style>
  <w:style w:type="paragraph" w:customStyle="1" w:styleId="30">
    <w:name w:val="Заголовок 3 Знак"/>
    <w:link w:val="31"/>
    <w:uiPriority w:val="99"/>
    <w:rsid w:val="00FD0447"/>
    <w:rPr>
      <w:rFonts w:ascii="XO Thames" w:hAnsi="XO Thames"/>
      <w:b/>
    </w:rPr>
  </w:style>
  <w:style w:type="character" w:customStyle="1" w:styleId="31">
    <w:name w:val="Заголовок 3 Знак1"/>
    <w:link w:val="30"/>
    <w:uiPriority w:val="99"/>
    <w:locked/>
    <w:rsid w:val="00FD0447"/>
    <w:rPr>
      <w:rFonts w:ascii="XO Thames" w:hAnsi="XO Thames"/>
      <w:b/>
      <w:sz w:val="22"/>
    </w:rPr>
  </w:style>
  <w:style w:type="paragraph" w:customStyle="1" w:styleId="ConsNormal">
    <w:name w:val="ConsNormal"/>
    <w:link w:val="ConsNormal1"/>
    <w:uiPriority w:val="99"/>
    <w:rsid w:val="00FD0447"/>
    <w:pPr>
      <w:widowControl w:val="0"/>
      <w:ind w:right="19772" w:firstLine="720"/>
    </w:pPr>
    <w:rPr>
      <w:rFonts w:ascii="Arial" w:hAnsi="Arial"/>
      <w:color w:val="000000"/>
    </w:rPr>
  </w:style>
  <w:style w:type="character" w:customStyle="1" w:styleId="ConsNormal1">
    <w:name w:val="ConsNormal1"/>
    <w:link w:val="ConsNormal"/>
    <w:uiPriority w:val="99"/>
    <w:locked/>
    <w:rsid w:val="00FD0447"/>
    <w:rPr>
      <w:rFonts w:ascii="Arial" w:hAnsi="Arial"/>
      <w:color w:val="000000"/>
      <w:sz w:val="22"/>
      <w:lang w:val="ru-RU" w:eastAsia="ru-RU"/>
    </w:rPr>
  </w:style>
  <w:style w:type="paragraph" w:customStyle="1" w:styleId="33">
    <w:name w:val="Гиперссылка3"/>
    <w:link w:val="330"/>
    <w:uiPriority w:val="99"/>
    <w:rsid w:val="00FD0447"/>
    <w:rPr>
      <w:color w:val="0000FF"/>
      <w:u w:val="single"/>
    </w:rPr>
  </w:style>
  <w:style w:type="character" w:customStyle="1" w:styleId="330">
    <w:name w:val="Гиперссылка33"/>
    <w:link w:val="33"/>
    <w:uiPriority w:val="99"/>
    <w:locked/>
    <w:rsid w:val="00FD0447"/>
    <w:rPr>
      <w:color w:val="0000FF"/>
      <w:sz w:val="22"/>
      <w:u w:val="single"/>
    </w:rPr>
  </w:style>
  <w:style w:type="paragraph" w:customStyle="1" w:styleId="Endnote">
    <w:name w:val="Endnote"/>
    <w:link w:val="Endnote1"/>
    <w:uiPriority w:val="99"/>
    <w:rsid w:val="00FD0447"/>
    <w:pPr>
      <w:ind w:firstLine="851"/>
      <w:jc w:val="both"/>
    </w:pPr>
    <w:rPr>
      <w:rFonts w:ascii="XO Thames" w:hAnsi="XO Thames"/>
      <w:color w:val="000000"/>
    </w:rPr>
  </w:style>
  <w:style w:type="character" w:customStyle="1" w:styleId="Endnote1">
    <w:name w:val="Endnote1"/>
    <w:link w:val="Endnote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customStyle="1" w:styleId="23">
    <w:name w:val="Заголовок 2 Знак"/>
    <w:link w:val="210"/>
    <w:uiPriority w:val="99"/>
    <w:rsid w:val="00FD0447"/>
    <w:rPr>
      <w:rFonts w:ascii="XO Thames" w:hAnsi="XO Thames"/>
      <w:b/>
    </w:rPr>
  </w:style>
  <w:style w:type="character" w:customStyle="1" w:styleId="210">
    <w:name w:val="Заголовок 2 Знак1"/>
    <w:link w:val="23"/>
    <w:uiPriority w:val="99"/>
    <w:locked/>
    <w:rsid w:val="00FD0447"/>
    <w:rPr>
      <w:rFonts w:ascii="XO Thames" w:hAnsi="XO Thames"/>
      <w:b/>
      <w:sz w:val="22"/>
    </w:rPr>
  </w:style>
  <w:style w:type="paragraph" w:customStyle="1" w:styleId="43">
    <w:name w:val="Гиперссылка4"/>
    <w:link w:val="45"/>
    <w:uiPriority w:val="99"/>
    <w:rsid w:val="00FD0447"/>
    <w:rPr>
      <w:color w:val="0000FF"/>
      <w:u w:val="single"/>
    </w:rPr>
  </w:style>
  <w:style w:type="character" w:customStyle="1" w:styleId="45">
    <w:name w:val="Гиперссылка45"/>
    <w:link w:val="43"/>
    <w:uiPriority w:val="99"/>
    <w:locked/>
    <w:rsid w:val="00FD0447"/>
    <w:rPr>
      <w:color w:val="0000FF"/>
      <w:sz w:val="22"/>
      <w:u w:val="single"/>
    </w:rPr>
  </w:style>
  <w:style w:type="paragraph" w:customStyle="1" w:styleId="14">
    <w:name w:val="Основной шрифт абзаца14"/>
    <w:link w:val="141"/>
    <w:uiPriority w:val="99"/>
    <w:rsid w:val="00FD0447"/>
    <w:rPr>
      <w:color w:val="000000"/>
    </w:rPr>
  </w:style>
  <w:style w:type="character" w:customStyle="1" w:styleId="141">
    <w:name w:val="Основной шрифт абзаца141"/>
    <w:link w:val="14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44">
    <w:name w:val="Гиперссылка44"/>
    <w:link w:val="430"/>
    <w:uiPriority w:val="99"/>
    <w:rsid w:val="00FD0447"/>
    <w:rPr>
      <w:color w:val="0000FF"/>
      <w:u w:val="single"/>
    </w:rPr>
  </w:style>
  <w:style w:type="character" w:customStyle="1" w:styleId="430">
    <w:name w:val="Гиперссылка43"/>
    <w:link w:val="44"/>
    <w:uiPriority w:val="99"/>
    <w:locked/>
    <w:rsid w:val="00FD0447"/>
    <w:rPr>
      <w:color w:val="0000FF"/>
      <w:sz w:val="22"/>
      <w:u w:val="single"/>
    </w:rPr>
  </w:style>
  <w:style w:type="paragraph" w:customStyle="1" w:styleId="16">
    <w:name w:val="Гиперссылка16"/>
    <w:link w:val="15"/>
    <w:uiPriority w:val="99"/>
    <w:rsid w:val="00FD0447"/>
    <w:rPr>
      <w:color w:val="0000FF"/>
      <w:u w:val="single"/>
    </w:rPr>
  </w:style>
  <w:style w:type="character" w:customStyle="1" w:styleId="15">
    <w:name w:val="Гиперссылка15"/>
    <w:link w:val="16"/>
    <w:uiPriority w:val="99"/>
    <w:locked/>
    <w:rsid w:val="00FD0447"/>
    <w:rPr>
      <w:color w:val="0000FF"/>
      <w:sz w:val="22"/>
      <w:u w:val="single"/>
    </w:rPr>
  </w:style>
  <w:style w:type="paragraph" w:customStyle="1" w:styleId="320">
    <w:name w:val="Гиперссылка32"/>
    <w:link w:val="310"/>
    <w:uiPriority w:val="99"/>
    <w:rsid w:val="00FD0447"/>
    <w:rPr>
      <w:color w:val="0000FF"/>
      <w:u w:val="single"/>
    </w:rPr>
  </w:style>
  <w:style w:type="character" w:customStyle="1" w:styleId="310">
    <w:name w:val="Гиперссылка31"/>
    <w:link w:val="320"/>
    <w:uiPriority w:val="99"/>
    <w:locked/>
    <w:rsid w:val="00FD0447"/>
    <w:rPr>
      <w:color w:val="0000FF"/>
      <w:sz w:val="22"/>
      <w:u w:val="single"/>
    </w:rPr>
  </w:style>
  <w:style w:type="paragraph" w:customStyle="1" w:styleId="13">
    <w:name w:val="Основной шрифт абзаца1"/>
    <w:link w:val="110"/>
    <w:uiPriority w:val="99"/>
    <w:rsid w:val="00FD0447"/>
    <w:rPr>
      <w:color w:val="000000"/>
    </w:rPr>
  </w:style>
  <w:style w:type="character" w:customStyle="1" w:styleId="110">
    <w:name w:val="Основной шрифт абзаца110"/>
    <w:link w:val="13"/>
    <w:uiPriority w:val="99"/>
    <w:locked/>
    <w:rsid w:val="00FD0447"/>
    <w:rPr>
      <w:color w:val="000000"/>
      <w:sz w:val="22"/>
      <w:lang w:val="ru-RU" w:eastAsia="ru-RU"/>
    </w:rPr>
  </w:style>
  <w:style w:type="paragraph" w:styleId="a5">
    <w:name w:val="Normal (Web)"/>
    <w:basedOn w:val="a"/>
    <w:link w:val="a6"/>
    <w:uiPriority w:val="99"/>
    <w:rsid w:val="00FD0447"/>
    <w:pPr>
      <w:spacing w:beforeAutospacing="1" w:afterAutospacing="1"/>
    </w:pPr>
    <w:rPr>
      <w:sz w:val="24"/>
    </w:rPr>
  </w:style>
  <w:style w:type="character" w:customStyle="1" w:styleId="a6">
    <w:name w:val="Обычный (веб) Знак"/>
    <w:basedOn w:val="11"/>
    <w:link w:val="a5"/>
    <w:uiPriority w:val="99"/>
    <w:locked/>
    <w:rsid w:val="00FD0447"/>
    <w:rPr>
      <w:rFonts w:ascii="Times New Roman" w:hAnsi="Times New Roman" w:cs="Times New Roman"/>
      <w:sz w:val="24"/>
    </w:rPr>
  </w:style>
  <w:style w:type="paragraph" w:customStyle="1" w:styleId="24">
    <w:name w:val="Гиперссылка2"/>
    <w:link w:val="240"/>
    <w:uiPriority w:val="99"/>
    <w:rsid w:val="00FD0447"/>
    <w:rPr>
      <w:color w:val="0000FF"/>
      <w:u w:val="single"/>
    </w:rPr>
  </w:style>
  <w:style w:type="character" w:customStyle="1" w:styleId="240">
    <w:name w:val="Гиперссылка24"/>
    <w:link w:val="24"/>
    <w:uiPriority w:val="99"/>
    <w:locked/>
    <w:rsid w:val="00FD0447"/>
    <w:rPr>
      <w:color w:val="0000FF"/>
      <w:sz w:val="22"/>
      <w:u w:val="single"/>
    </w:rPr>
  </w:style>
  <w:style w:type="paragraph" w:styleId="a7">
    <w:name w:val="Body Text"/>
    <w:basedOn w:val="a"/>
    <w:link w:val="a8"/>
    <w:uiPriority w:val="99"/>
    <w:rsid w:val="00FD0447"/>
    <w:pPr>
      <w:widowControl w:val="0"/>
    </w:pPr>
    <w:rPr>
      <w:sz w:val="28"/>
    </w:rPr>
  </w:style>
  <w:style w:type="character" w:customStyle="1" w:styleId="a8">
    <w:name w:val="Основной текст Знак"/>
    <w:basedOn w:val="11"/>
    <w:link w:val="a7"/>
    <w:uiPriority w:val="99"/>
    <w:locked/>
    <w:rsid w:val="00FD0447"/>
    <w:rPr>
      <w:rFonts w:ascii="Times New Roman" w:hAnsi="Times New Roman" w:cs="Times New Roman"/>
      <w:sz w:val="28"/>
    </w:rPr>
  </w:style>
  <w:style w:type="paragraph" w:customStyle="1" w:styleId="118">
    <w:name w:val="Обычный118"/>
    <w:link w:val="117"/>
    <w:uiPriority w:val="99"/>
    <w:rsid w:val="00FD0447"/>
    <w:rPr>
      <w:rFonts w:ascii="Times New Roman" w:hAnsi="Times New Roman"/>
      <w:color w:val="000000"/>
    </w:rPr>
  </w:style>
  <w:style w:type="character" w:customStyle="1" w:styleId="117">
    <w:name w:val="Обычный117"/>
    <w:link w:val="118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34">
    <w:name w:val="toc 3"/>
    <w:basedOn w:val="a"/>
    <w:next w:val="a"/>
    <w:link w:val="35"/>
    <w:uiPriority w:val="99"/>
    <w:rsid w:val="00FD0447"/>
    <w:pPr>
      <w:ind w:left="400"/>
    </w:pPr>
    <w:rPr>
      <w:rFonts w:ascii="XO Thames" w:hAnsi="XO Thames"/>
      <w:color w:val="auto"/>
      <w:sz w:val="28"/>
      <w:lang w:eastAsia="ko-KR"/>
    </w:rPr>
  </w:style>
  <w:style w:type="character" w:customStyle="1" w:styleId="35">
    <w:name w:val="Оглавление 3 Знак"/>
    <w:link w:val="34"/>
    <w:uiPriority w:val="99"/>
    <w:locked/>
    <w:rsid w:val="00FD0447"/>
    <w:rPr>
      <w:rFonts w:ascii="XO Thames" w:hAnsi="XO Thames"/>
      <w:sz w:val="28"/>
    </w:rPr>
  </w:style>
  <w:style w:type="paragraph" w:customStyle="1" w:styleId="19">
    <w:name w:val="Основной шрифт абзаца19"/>
    <w:link w:val="180"/>
    <w:uiPriority w:val="99"/>
    <w:rsid w:val="00FD0447"/>
    <w:rPr>
      <w:color w:val="000000"/>
    </w:rPr>
  </w:style>
  <w:style w:type="character" w:customStyle="1" w:styleId="180">
    <w:name w:val="Основной шрифт абзаца18"/>
    <w:link w:val="19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21">
    <w:name w:val="Гиперссылка12"/>
    <w:link w:val="1210"/>
    <w:uiPriority w:val="99"/>
    <w:rsid w:val="00FD0447"/>
    <w:rPr>
      <w:color w:val="0000FF"/>
      <w:u w:val="single"/>
    </w:rPr>
  </w:style>
  <w:style w:type="character" w:customStyle="1" w:styleId="1210">
    <w:name w:val="Гиперссылка121"/>
    <w:link w:val="121"/>
    <w:uiPriority w:val="99"/>
    <w:locked/>
    <w:rsid w:val="00FD0447"/>
    <w:rPr>
      <w:color w:val="0000FF"/>
      <w:sz w:val="22"/>
      <w:u w:val="single"/>
    </w:rPr>
  </w:style>
  <w:style w:type="paragraph" w:customStyle="1" w:styleId="116">
    <w:name w:val="Обычный116"/>
    <w:link w:val="115"/>
    <w:uiPriority w:val="99"/>
    <w:rsid w:val="00FD0447"/>
    <w:rPr>
      <w:rFonts w:ascii="Times New Roman" w:hAnsi="Times New Roman"/>
      <w:color w:val="000000"/>
    </w:rPr>
  </w:style>
  <w:style w:type="character" w:customStyle="1" w:styleId="115">
    <w:name w:val="Обычный115"/>
    <w:link w:val="116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Postan">
    <w:name w:val="Postan"/>
    <w:basedOn w:val="a"/>
    <w:link w:val="Postan2"/>
    <w:uiPriority w:val="99"/>
    <w:rsid w:val="00FD0447"/>
    <w:pPr>
      <w:jc w:val="center"/>
    </w:pPr>
    <w:rPr>
      <w:sz w:val="28"/>
    </w:rPr>
  </w:style>
  <w:style w:type="character" w:customStyle="1" w:styleId="Postan2">
    <w:name w:val="Postan2"/>
    <w:basedOn w:val="11"/>
    <w:link w:val="Postan"/>
    <w:uiPriority w:val="99"/>
    <w:locked/>
    <w:rsid w:val="00FD0447"/>
    <w:rPr>
      <w:rFonts w:ascii="Times New Roman" w:hAnsi="Times New Roman" w:cs="Times New Roman"/>
      <w:sz w:val="28"/>
    </w:rPr>
  </w:style>
  <w:style w:type="paragraph" w:styleId="a9">
    <w:name w:val="List Paragraph"/>
    <w:basedOn w:val="a"/>
    <w:link w:val="aa"/>
    <w:uiPriority w:val="99"/>
    <w:qFormat/>
    <w:rsid w:val="00FD0447"/>
    <w:pPr>
      <w:ind w:left="720"/>
      <w:contextualSpacing/>
    </w:pPr>
  </w:style>
  <w:style w:type="character" w:customStyle="1" w:styleId="aa">
    <w:name w:val="Абзац списка Знак"/>
    <w:basedOn w:val="11"/>
    <w:link w:val="a9"/>
    <w:uiPriority w:val="99"/>
    <w:locked/>
    <w:rsid w:val="00FD0447"/>
    <w:rPr>
      <w:rFonts w:ascii="Times New Roman" w:hAnsi="Times New Roman" w:cs="Times New Roman"/>
      <w:sz w:val="20"/>
    </w:rPr>
  </w:style>
  <w:style w:type="paragraph" w:customStyle="1" w:styleId="220">
    <w:name w:val="Основной шрифт абзаца22"/>
    <w:link w:val="221"/>
    <w:uiPriority w:val="99"/>
    <w:rsid w:val="00FD0447"/>
    <w:rPr>
      <w:color w:val="000000"/>
    </w:rPr>
  </w:style>
  <w:style w:type="character" w:customStyle="1" w:styleId="221">
    <w:name w:val="Основной шрифт абзаца221"/>
    <w:link w:val="22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60">
    <w:name w:val="Обычный16"/>
    <w:link w:val="161"/>
    <w:uiPriority w:val="99"/>
    <w:rsid w:val="00FD0447"/>
    <w:rPr>
      <w:rFonts w:ascii="Times New Roman" w:hAnsi="Times New Roman"/>
      <w:color w:val="000000"/>
    </w:rPr>
  </w:style>
  <w:style w:type="character" w:customStyle="1" w:styleId="161">
    <w:name w:val="Обычный161"/>
    <w:link w:val="16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40">
    <w:name w:val="Гиперссылка14"/>
    <w:link w:val="1410"/>
    <w:uiPriority w:val="99"/>
    <w:rsid w:val="00FD0447"/>
    <w:rPr>
      <w:color w:val="0000FF"/>
      <w:u w:val="single"/>
    </w:rPr>
  </w:style>
  <w:style w:type="character" w:customStyle="1" w:styleId="1410">
    <w:name w:val="Гиперссылка141"/>
    <w:link w:val="140"/>
    <w:uiPriority w:val="99"/>
    <w:locked/>
    <w:rsid w:val="00FD0447"/>
    <w:rPr>
      <w:color w:val="0000FF"/>
      <w:sz w:val="22"/>
      <w:u w:val="single"/>
    </w:rPr>
  </w:style>
  <w:style w:type="paragraph" w:customStyle="1" w:styleId="36">
    <w:name w:val="Основной шрифт абзаца3"/>
    <w:link w:val="331"/>
    <w:uiPriority w:val="99"/>
    <w:rsid w:val="00FD0447"/>
    <w:rPr>
      <w:color w:val="000000"/>
    </w:rPr>
  </w:style>
  <w:style w:type="character" w:customStyle="1" w:styleId="331">
    <w:name w:val="Основной шрифт абзаца33"/>
    <w:link w:val="36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46">
    <w:name w:val="Основной шрифт абзаца4"/>
    <w:link w:val="410"/>
    <w:uiPriority w:val="99"/>
    <w:rsid w:val="00FD0447"/>
    <w:rPr>
      <w:color w:val="000000"/>
    </w:rPr>
  </w:style>
  <w:style w:type="character" w:customStyle="1" w:styleId="410">
    <w:name w:val="Основной шрифт абзаца41"/>
    <w:link w:val="46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70">
    <w:name w:val="Основной шрифт абзаца17"/>
    <w:link w:val="150"/>
    <w:uiPriority w:val="99"/>
    <w:rsid w:val="00FD0447"/>
    <w:rPr>
      <w:color w:val="000000"/>
    </w:rPr>
  </w:style>
  <w:style w:type="character" w:customStyle="1" w:styleId="150">
    <w:name w:val="Основной шрифт абзаца15"/>
    <w:link w:val="17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TableParagraph">
    <w:name w:val="Table Paragraph"/>
    <w:basedOn w:val="a"/>
    <w:link w:val="TableParagraph1"/>
    <w:uiPriority w:val="99"/>
    <w:rsid w:val="00FD0447"/>
    <w:pPr>
      <w:widowControl w:val="0"/>
    </w:pPr>
    <w:rPr>
      <w:sz w:val="22"/>
    </w:rPr>
  </w:style>
  <w:style w:type="character" w:customStyle="1" w:styleId="TableParagraph1">
    <w:name w:val="Table Paragraph1"/>
    <w:basedOn w:val="11"/>
    <w:link w:val="TableParagraph"/>
    <w:uiPriority w:val="99"/>
    <w:locked/>
    <w:rsid w:val="00FD0447"/>
    <w:rPr>
      <w:rFonts w:ascii="Times New Roman" w:hAnsi="Times New Roman" w:cs="Times New Roman"/>
      <w:sz w:val="22"/>
    </w:rPr>
  </w:style>
  <w:style w:type="paragraph" w:customStyle="1" w:styleId="122">
    <w:name w:val="Основной шрифт абзаца12"/>
    <w:link w:val="1211"/>
    <w:uiPriority w:val="99"/>
    <w:rsid w:val="00FD0447"/>
    <w:rPr>
      <w:color w:val="000000"/>
    </w:rPr>
  </w:style>
  <w:style w:type="character" w:customStyle="1" w:styleId="1211">
    <w:name w:val="Основной шрифт абзаца121"/>
    <w:link w:val="122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30">
    <w:name w:val="Основной шрифт абзаца13"/>
    <w:link w:val="111"/>
    <w:uiPriority w:val="99"/>
    <w:rsid w:val="00FD0447"/>
    <w:rPr>
      <w:color w:val="000000"/>
    </w:rPr>
  </w:style>
  <w:style w:type="character" w:customStyle="1" w:styleId="111">
    <w:name w:val="Основной шрифт абзаца11"/>
    <w:link w:val="13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53">
    <w:name w:val="Гиперссылка5"/>
    <w:link w:val="ab"/>
    <w:uiPriority w:val="99"/>
    <w:rsid w:val="00FD0447"/>
    <w:rPr>
      <w:color w:val="0000FF"/>
      <w:szCs w:val="20"/>
      <w:u w:val="single"/>
    </w:rPr>
  </w:style>
  <w:style w:type="character" w:styleId="ab">
    <w:name w:val="Hyperlink"/>
    <w:basedOn w:val="a0"/>
    <w:link w:val="53"/>
    <w:uiPriority w:val="99"/>
    <w:locked/>
    <w:rsid w:val="00FD0447"/>
    <w:rPr>
      <w:rFonts w:cs="Times New Roman"/>
      <w:color w:val="0000FF"/>
      <w:sz w:val="22"/>
      <w:u w:val="single"/>
      <w:lang w:val="ru-RU" w:eastAsia="ru-RU" w:bidi="ar-SA"/>
    </w:rPr>
  </w:style>
  <w:style w:type="paragraph" w:customStyle="1" w:styleId="Footnote">
    <w:name w:val="Footnote"/>
    <w:link w:val="Footnote1"/>
    <w:uiPriority w:val="99"/>
    <w:rsid w:val="00FD0447"/>
    <w:pPr>
      <w:ind w:firstLine="851"/>
      <w:jc w:val="both"/>
    </w:pPr>
    <w:rPr>
      <w:rFonts w:ascii="XO Thames" w:hAnsi="XO Thames"/>
      <w:color w:val="000000"/>
    </w:rPr>
  </w:style>
  <w:style w:type="character" w:customStyle="1" w:styleId="Footnote1">
    <w:name w:val="Footnote1"/>
    <w:link w:val="Footnote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styleId="1a">
    <w:name w:val="toc 1"/>
    <w:basedOn w:val="a"/>
    <w:next w:val="a"/>
    <w:link w:val="1b"/>
    <w:uiPriority w:val="99"/>
    <w:rsid w:val="00FD0447"/>
    <w:rPr>
      <w:rFonts w:ascii="XO Thames" w:hAnsi="XO Thames"/>
      <w:b/>
      <w:color w:val="auto"/>
      <w:sz w:val="28"/>
      <w:lang w:eastAsia="ko-KR"/>
    </w:rPr>
  </w:style>
  <w:style w:type="character" w:customStyle="1" w:styleId="1b">
    <w:name w:val="Оглавление 1 Знак"/>
    <w:link w:val="1a"/>
    <w:uiPriority w:val="99"/>
    <w:locked/>
    <w:rsid w:val="00FD0447"/>
    <w:rPr>
      <w:rFonts w:ascii="XO Thames" w:hAnsi="XO Thames"/>
      <w:b/>
      <w:sz w:val="28"/>
    </w:rPr>
  </w:style>
  <w:style w:type="paragraph" w:customStyle="1" w:styleId="131">
    <w:name w:val="Гиперссылка13"/>
    <w:link w:val="112"/>
    <w:uiPriority w:val="99"/>
    <w:rsid w:val="00FD0447"/>
    <w:rPr>
      <w:color w:val="0000FF"/>
      <w:u w:val="single"/>
    </w:rPr>
  </w:style>
  <w:style w:type="character" w:customStyle="1" w:styleId="112">
    <w:name w:val="Гиперссылка11"/>
    <w:link w:val="131"/>
    <w:uiPriority w:val="99"/>
    <w:locked/>
    <w:rsid w:val="00FD0447"/>
    <w:rPr>
      <w:color w:val="0000FF"/>
      <w:sz w:val="22"/>
      <w:u w:val="single"/>
    </w:rPr>
  </w:style>
  <w:style w:type="paragraph" w:customStyle="1" w:styleId="HeaderandFooter">
    <w:name w:val="Header and Footer"/>
    <w:link w:val="HeaderandFooter1"/>
    <w:uiPriority w:val="99"/>
    <w:rsid w:val="00FD0447"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customStyle="1" w:styleId="ConsPlusCell">
    <w:name w:val="ConsPlusCell"/>
    <w:link w:val="ConsPlusCell1"/>
    <w:uiPriority w:val="99"/>
    <w:rsid w:val="00FD0447"/>
    <w:pPr>
      <w:widowControl w:val="0"/>
    </w:pPr>
    <w:rPr>
      <w:color w:val="000000"/>
    </w:rPr>
  </w:style>
  <w:style w:type="character" w:customStyle="1" w:styleId="ConsPlusCell1">
    <w:name w:val="ConsPlusCell1"/>
    <w:link w:val="ConsPlusCell"/>
    <w:uiPriority w:val="99"/>
    <w:locked/>
    <w:rsid w:val="00FD0447"/>
    <w:rPr>
      <w:color w:val="000000"/>
      <w:sz w:val="22"/>
      <w:lang w:val="ru-RU" w:eastAsia="ru-RU"/>
    </w:rPr>
  </w:style>
  <w:style w:type="paragraph" w:styleId="9">
    <w:name w:val="toc 9"/>
    <w:basedOn w:val="a"/>
    <w:next w:val="a"/>
    <w:link w:val="90"/>
    <w:uiPriority w:val="99"/>
    <w:rsid w:val="00FD0447"/>
    <w:pPr>
      <w:ind w:left="1600"/>
    </w:pPr>
    <w:rPr>
      <w:rFonts w:ascii="XO Thames" w:hAnsi="XO Thames"/>
      <w:color w:val="auto"/>
      <w:sz w:val="28"/>
      <w:lang w:eastAsia="ko-KR"/>
    </w:rPr>
  </w:style>
  <w:style w:type="character" w:customStyle="1" w:styleId="90">
    <w:name w:val="Оглавление 9 Знак"/>
    <w:link w:val="9"/>
    <w:uiPriority w:val="99"/>
    <w:locked/>
    <w:rsid w:val="00FD0447"/>
    <w:rPr>
      <w:rFonts w:ascii="XO Thames" w:hAnsi="XO Thames"/>
      <w:sz w:val="28"/>
    </w:rPr>
  </w:style>
  <w:style w:type="paragraph" w:customStyle="1" w:styleId="142">
    <w:name w:val="Обычный14"/>
    <w:link w:val="1411"/>
    <w:uiPriority w:val="99"/>
    <w:rsid w:val="00FD0447"/>
    <w:rPr>
      <w:rFonts w:ascii="Times New Roman" w:hAnsi="Times New Roman"/>
      <w:color w:val="000000"/>
    </w:rPr>
  </w:style>
  <w:style w:type="character" w:customStyle="1" w:styleId="1411">
    <w:name w:val="Обычный141"/>
    <w:link w:val="142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4">
    <w:name w:val="Обычный114"/>
    <w:link w:val="113"/>
    <w:uiPriority w:val="99"/>
    <w:rsid w:val="00FD0447"/>
    <w:rPr>
      <w:rFonts w:ascii="Times New Roman" w:hAnsi="Times New Roman"/>
      <w:color w:val="000000"/>
    </w:rPr>
  </w:style>
  <w:style w:type="character" w:customStyle="1" w:styleId="113">
    <w:name w:val="Обычный113"/>
    <w:link w:val="114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25">
    <w:name w:val="Основной шрифт абзаца2"/>
    <w:link w:val="241"/>
    <w:uiPriority w:val="99"/>
    <w:rsid w:val="00FD0447"/>
    <w:rPr>
      <w:color w:val="000000"/>
    </w:rPr>
  </w:style>
  <w:style w:type="character" w:customStyle="1" w:styleId="241">
    <w:name w:val="Основной шрифт абзаца24"/>
    <w:link w:val="25"/>
    <w:uiPriority w:val="99"/>
    <w:locked/>
    <w:rsid w:val="00FD0447"/>
    <w:rPr>
      <w:color w:val="000000"/>
      <w:sz w:val="22"/>
      <w:lang w:val="ru-RU" w:eastAsia="ru-RU"/>
    </w:rPr>
  </w:style>
  <w:style w:type="paragraph" w:styleId="8">
    <w:name w:val="toc 8"/>
    <w:basedOn w:val="a"/>
    <w:next w:val="a"/>
    <w:link w:val="80"/>
    <w:uiPriority w:val="99"/>
    <w:rsid w:val="00FD0447"/>
    <w:pPr>
      <w:ind w:left="1400"/>
    </w:pPr>
    <w:rPr>
      <w:rFonts w:ascii="XO Thames" w:hAnsi="XO Thames"/>
      <w:color w:val="auto"/>
      <w:sz w:val="28"/>
      <w:lang w:eastAsia="ko-KR"/>
    </w:rPr>
  </w:style>
  <w:style w:type="character" w:customStyle="1" w:styleId="80">
    <w:name w:val="Оглавление 8 Знак"/>
    <w:link w:val="8"/>
    <w:uiPriority w:val="99"/>
    <w:locked/>
    <w:rsid w:val="00FD0447"/>
    <w:rPr>
      <w:rFonts w:ascii="XO Thames" w:hAnsi="XO Thames"/>
      <w:sz w:val="28"/>
    </w:rPr>
  </w:style>
  <w:style w:type="paragraph" w:customStyle="1" w:styleId="1120">
    <w:name w:val="Обычный112"/>
    <w:link w:val="1121"/>
    <w:uiPriority w:val="99"/>
    <w:rsid w:val="00FD0447"/>
    <w:rPr>
      <w:rFonts w:ascii="Times New Roman" w:hAnsi="Times New Roman"/>
      <w:color w:val="000000"/>
    </w:rPr>
  </w:style>
  <w:style w:type="character" w:customStyle="1" w:styleId="1121">
    <w:name w:val="Обычный1121"/>
    <w:link w:val="112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10">
    <w:name w:val="Обычный111"/>
    <w:link w:val="190"/>
    <w:uiPriority w:val="99"/>
    <w:rsid w:val="00FD0447"/>
    <w:rPr>
      <w:rFonts w:ascii="Times New Roman" w:hAnsi="Times New Roman"/>
      <w:color w:val="000000"/>
    </w:rPr>
  </w:style>
  <w:style w:type="character" w:customStyle="1" w:styleId="190">
    <w:name w:val="Обычный19"/>
    <w:link w:val="111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00">
    <w:name w:val="Обычный110"/>
    <w:link w:val="1101"/>
    <w:uiPriority w:val="99"/>
    <w:rsid w:val="00FD0447"/>
    <w:rPr>
      <w:rFonts w:ascii="Times New Roman" w:hAnsi="Times New Roman"/>
      <w:color w:val="000000"/>
    </w:rPr>
  </w:style>
  <w:style w:type="character" w:customStyle="1" w:styleId="1101">
    <w:name w:val="Обычный1101"/>
    <w:link w:val="110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54">
    <w:name w:val="toc 5"/>
    <w:basedOn w:val="a"/>
    <w:next w:val="a"/>
    <w:link w:val="55"/>
    <w:uiPriority w:val="99"/>
    <w:rsid w:val="00FD0447"/>
    <w:pPr>
      <w:ind w:left="800"/>
    </w:pPr>
    <w:rPr>
      <w:rFonts w:ascii="XO Thames" w:hAnsi="XO Thames"/>
      <w:color w:val="auto"/>
      <w:sz w:val="28"/>
      <w:lang w:eastAsia="ko-KR"/>
    </w:rPr>
  </w:style>
  <w:style w:type="character" w:customStyle="1" w:styleId="55">
    <w:name w:val="Оглавление 5 Знак"/>
    <w:link w:val="54"/>
    <w:uiPriority w:val="99"/>
    <w:locked/>
    <w:rsid w:val="00FD0447"/>
    <w:rPr>
      <w:rFonts w:ascii="XO Thames" w:hAnsi="XO Thames"/>
      <w:sz w:val="28"/>
    </w:rPr>
  </w:style>
  <w:style w:type="paragraph" w:customStyle="1" w:styleId="162">
    <w:name w:val="Основной шрифт абзаца16"/>
    <w:link w:val="1610"/>
    <w:uiPriority w:val="99"/>
    <w:rsid w:val="00FD0447"/>
    <w:rPr>
      <w:color w:val="000000"/>
    </w:rPr>
  </w:style>
  <w:style w:type="character" w:customStyle="1" w:styleId="1610">
    <w:name w:val="Основной шрифт абзаца161"/>
    <w:link w:val="162"/>
    <w:uiPriority w:val="99"/>
    <w:locked/>
    <w:rsid w:val="00FD0447"/>
    <w:rPr>
      <w:color w:val="000000"/>
      <w:sz w:val="22"/>
      <w:lang w:val="ru-RU" w:eastAsia="ru-RU"/>
    </w:rPr>
  </w:style>
  <w:style w:type="paragraph" w:styleId="ac">
    <w:name w:val="header"/>
    <w:basedOn w:val="a"/>
    <w:link w:val="ad"/>
    <w:uiPriority w:val="99"/>
    <w:rsid w:val="00FD044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11"/>
    <w:link w:val="ac"/>
    <w:uiPriority w:val="99"/>
    <w:locked/>
    <w:rsid w:val="00FD0447"/>
    <w:rPr>
      <w:rFonts w:ascii="Times New Roman" w:hAnsi="Times New Roman" w:cs="Times New Roman"/>
      <w:sz w:val="20"/>
    </w:rPr>
  </w:style>
  <w:style w:type="paragraph" w:customStyle="1" w:styleId="230">
    <w:name w:val="Гиперссылка23"/>
    <w:link w:val="211"/>
    <w:uiPriority w:val="99"/>
    <w:rsid w:val="00FD0447"/>
    <w:rPr>
      <w:color w:val="0000FF"/>
      <w:u w:val="single"/>
    </w:rPr>
  </w:style>
  <w:style w:type="character" w:customStyle="1" w:styleId="211">
    <w:name w:val="Гиперссылка21"/>
    <w:link w:val="230"/>
    <w:uiPriority w:val="99"/>
    <w:locked/>
    <w:rsid w:val="00FD0447"/>
    <w:rPr>
      <w:color w:val="0000FF"/>
      <w:sz w:val="22"/>
      <w:u w:val="single"/>
    </w:rPr>
  </w:style>
  <w:style w:type="paragraph" w:customStyle="1" w:styleId="171">
    <w:name w:val="Обычный17"/>
    <w:link w:val="151"/>
    <w:uiPriority w:val="99"/>
    <w:rsid w:val="00FD0447"/>
    <w:rPr>
      <w:rFonts w:ascii="Times New Roman" w:hAnsi="Times New Roman"/>
      <w:color w:val="000000"/>
    </w:rPr>
  </w:style>
  <w:style w:type="character" w:customStyle="1" w:styleId="151">
    <w:name w:val="Обычный15"/>
    <w:link w:val="171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56">
    <w:name w:val="Основной шрифт абзаца5"/>
    <w:uiPriority w:val="99"/>
    <w:rsid w:val="00FD0447"/>
    <w:rPr>
      <w:color w:val="000000"/>
      <w:szCs w:val="20"/>
    </w:rPr>
  </w:style>
  <w:style w:type="paragraph" w:customStyle="1" w:styleId="231">
    <w:name w:val="Основной шрифт абзаца23"/>
    <w:link w:val="212"/>
    <w:uiPriority w:val="99"/>
    <w:rsid w:val="00FD0447"/>
    <w:rPr>
      <w:color w:val="000000"/>
    </w:rPr>
  </w:style>
  <w:style w:type="character" w:customStyle="1" w:styleId="212">
    <w:name w:val="Основной шрифт абзаца21"/>
    <w:link w:val="231"/>
    <w:uiPriority w:val="99"/>
    <w:locked/>
    <w:rsid w:val="00FD0447"/>
    <w:rPr>
      <w:color w:val="000000"/>
      <w:sz w:val="22"/>
      <w:lang w:val="ru-RU" w:eastAsia="ru-RU"/>
    </w:rPr>
  </w:style>
  <w:style w:type="paragraph" w:styleId="ae">
    <w:name w:val="Subtitle"/>
    <w:basedOn w:val="a"/>
    <w:next w:val="a"/>
    <w:link w:val="af"/>
    <w:uiPriority w:val="99"/>
    <w:qFormat/>
    <w:rsid w:val="00FD0447"/>
    <w:pPr>
      <w:jc w:val="both"/>
    </w:pPr>
    <w:rPr>
      <w:rFonts w:ascii="XO Thames" w:hAnsi="XO Thames"/>
      <w:i/>
      <w:color w:val="auto"/>
      <w:sz w:val="24"/>
    </w:rPr>
  </w:style>
  <w:style w:type="character" w:customStyle="1" w:styleId="af">
    <w:name w:val="Подзаголовок Знак"/>
    <w:basedOn w:val="a0"/>
    <w:link w:val="ae"/>
    <w:uiPriority w:val="99"/>
    <w:locked/>
    <w:rsid w:val="00FD0447"/>
    <w:rPr>
      <w:rFonts w:ascii="XO Thames" w:hAnsi="XO Thames" w:cs="Times New Roman"/>
      <w:i/>
      <w:sz w:val="24"/>
    </w:rPr>
  </w:style>
  <w:style w:type="paragraph" w:customStyle="1" w:styleId="420">
    <w:name w:val="Гиперссылка42"/>
    <w:link w:val="411"/>
    <w:uiPriority w:val="99"/>
    <w:rsid w:val="00FD0447"/>
    <w:rPr>
      <w:color w:val="0000FF"/>
      <w:u w:val="single"/>
    </w:rPr>
  </w:style>
  <w:style w:type="character" w:customStyle="1" w:styleId="411">
    <w:name w:val="Гиперссылка41"/>
    <w:link w:val="420"/>
    <w:uiPriority w:val="99"/>
    <w:locked/>
    <w:rsid w:val="00FD0447"/>
    <w:rPr>
      <w:color w:val="0000FF"/>
      <w:sz w:val="22"/>
      <w:u w:val="single"/>
    </w:rPr>
  </w:style>
  <w:style w:type="paragraph" w:customStyle="1" w:styleId="132">
    <w:name w:val="Обычный13"/>
    <w:link w:val="11a"/>
    <w:uiPriority w:val="99"/>
    <w:rsid w:val="00FD0447"/>
    <w:rPr>
      <w:rFonts w:ascii="Times New Roman" w:hAnsi="Times New Roman"/>
      <w:color w:val="000000"/>
    </w:rPr>
  </w:style>
  <w:style w:type="character" w:customStyle="1" w:styleId="11a">
    <w:name w:val="Обычный11"/>
    <w:link w:val="132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af0">
    <w:name w:val="Title"/>
    <w:basedOn w:val="a"/>
    <w:next w:val="a"/>
    <w:link w:val="af1"/>
    <w:uiPriority w:val="99"/>
    <w:qFormat/>
    <w:rsid w:val="00FD0447"/>
    <w:pPr>
      <w:spacing w:before="567" w:after="567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af1">
    <w:name w:val="Название Знак"/>
    <w:basedOn w:val="a0"/>
    <w:link w:val="af0"/>
    <w:uiPriority w:val="99"/>
    <w:locked/>
    <w:rsid w:val="00FD0447"/>
    <w:rPr>
      <w:rFonts w:ascii="XO Thames" w:hAnsi="XO Thames" w:cs="Times New Roman"/>
      <w:b/>
      <w:caps/>
      <w:sz w:val="40"/>
    </w:rPr>
  </w:style>
  <w:style w:type="paragraph" w:customStyle="1" w:styleId="321">
    <w:name w:val="Основной шрифт абзаца32"/>
    <w:link w:val="311"/>
    <w:uiPriority w:val="99"/>
    <w:rsid w:val="00FD0447"/>
    <w:rPr>
      <w:color w:val="000000"/>
    </w:rPr>
  </w:style>
  <w:style w:type="character" w:customStyle="1" w:styleId="311">
    <w:name w:val="Основной шрифт абзаца31"/>
    <w:link w:val="321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222">
    <w:name w:val="Гиперссылка22"/>
    <w:link w:val="2210"/>
    <w:uiPriority w:val="99"/>
    <w:rsid w:val="00FD0447"/>
    <w:rPr>
      <w:color w:val="0000FF"/>
      <w:u w:val="single"/>
    </w:rPr>
  </w:style>
  <w:style w:type="character" w:customStyle="1" w:styleId="2210">
    <w:name w:val="Гиперссылка221"/>
    <w:link w:val="222"/>
    <w:uiPriority w:val="99"/>
    <w:locked/>
    <w:rsid w:val="00FD0447"/>
    <w:rPr>
      <w:color w:val="0000FF"/>
      <w:sz w:val="22"/>
      <w:u w:val="single"/>
    </w:rPr>
  </w:style>
  <w:style w:type="paragraph" w:customStyle="1" w:styleId="123">
    <w:name w:val="Обычный12"/>
    <w:link w:val="1212"/>
    <w:uiPriority w:val="99"/>
    <w:rsid w:val="00FD0447"/>
    <w:rPr>
      <w:rFonts w:ascii="Times New Roman" w:hAnsi="Times New Roman"/>
      <w:color w:val="000000"/>
    </w:rPr>
  </w:style>
  <w:style w:type="character" w:customStyle="1" w:styleId="1212">
    <w:name w:val="Обычный121"/>
    <w:link w:val="123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table" w:styleId="af2">
    <w:name w:val="Table Grid"/>
    <w:basedOn w:val="a1"/>
    <w:uiPriority w:val="99"/>
    <w:rsid w:val="00FD0447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ostan1">
    <w:name w:val="Postan1"/>
    <w:basedOn w:val="11a"/>
    <w:uiPriority w:val="99"/>
    <w:rsid w:val="00383DFB"/>
    <w:rPr>
      <w:rFonts w:ascii="Times New Roman" w:hAnsi="Times New Roman" w:cs="Times New Roman"/>
      <w:color w:val="000000"/>
      <w:sz w:val="22"/>
      <w:szCs w:val="22"/>
      <w:lang w:val="ru-RU" w:eastAsia="ru-RU" w:bidi="ar-SA"/>
    </w:rPr>
  </w:style>
  <w:style w:type="character" w:styleId="af3">
    <w:name w:val="page number"/>
    <w:basedOn w:val="a0"/>
    <w:link w:val="1c"/>
    <w:uiPriority w:val="99"/>
    <w:locked/>
    <w:rsid w:val="00383DFB"/>
    <w:rPr>
      <w:rFonts w:cs="Times New Roman"/>
      <w:color w:val="000000"/>
      <w:sz w:val="22"/>
      <w:lang w:val="ru-RU" w:eastAsia="ru-RU" w:bidi="ar-SA"/>
    </w:rPr>
  </w:style>
  <w:style w:type="paragraph" w:customStyle="1" w:styleId="1c">
    <w:name w:val="Номер страницы1"/>
    <w:link w:val="af3"/>
    <w:uiPriority w:val="99"/>
    <w:rsid w:val="00383DFB"/>
    <w:rPr>
      <w:color w:val="000000"/>
      <w:szCs w:val="20"/>
    </w:rPr>
  </w:style>
  <w:style w:type="paragraph" w:customStyle="1" w:styleId="ConsPlusNormal">
    <w:name w:val="ConsPlusNormal"/>
    <w:rsid w:val="00712DC7"/>
    <w:pPr>
      <w:widowControl w:val="0"/>
      <w:suppressAutoHyphens/>
      <w:ind w:firstLine="720"/>
    </w:pPr>
    <w:rPr>
      <w:rFonts w:ascii="Arial" w:hAnsi="Arial" w:cs="Arial"/>
      <w:sz w:val="24"/>
      <w:szCs w:val="24"/>
      <w:lang w:eastAsia="ar-SA"/>
    </w:rPr>
  </w:style>
  <w:style w:type="paragraph" w:customStyle="1" w:styleId="213">
    <w:name w:val="Основной текст 21"/>
    <w:basedOn w:val="a"/>
    <w:uiPriority w:val="99"/>
    <w:rsid w:val="00347B50"/>
    <w:pPr>
      <w:jc w:val="both"/>
    </w:pPr>
    <w:rPr>
      <w:color w:val="auto"/>
      <w:sz w:val="28"/>
    </w:rPr>
  </w:style>
  <w:style w:type="paragraph" w:styleId="af4">
    <w:name w:val="Balloon Text"/>
    <w:basedOn w:val="a"/>
    <w:link w:val="af5"/>
    <w:uiPriority w:val="99"/>
    <w:semiHidden/>
    <w:rsid w:val="00395FF6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95FF6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link w:val="ConsNonformat1"/>
    <w:uiPriority w:val="99"/>
    <w:rsid w:val="007E0DB7"/>
    <w:pPr>
      <w:widowControl w:val="0"/>
      <w:ind w:right="19772"/>
    </w:pPr>
    <w:rPr>
      <w:rFonts w:ascii="Courier New" w:hAnsi="Courier New"/>
    </w:rPr>
  </w:style>
  <w:style w:type="character" w:customStyle="1" w:styleId="ConsNonformat1">
    <w:name w:val="ConsNonformat1"/>
    <w:link w:val="ConsNonformat"/>
    <w:uiPriority w:val="99"/>
    <w:locked/>
    <w:rsid w:val="007E0DB7"/>
    <w:rPr>
      <w:rFonts w:ascii="Courier New" w:hAnsi="Courier New"/>
      <w:sz w:val="22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11D"/>
    <w:rPr>
      <w:rFonts w:ascii="Times New Roman" w:hAnsi="Times New Roman"/>
      <w:color w:val="000000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FD0447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2"/>
    <w:uiPriority w:val="99"/>
    <w:qFormat/>
    <w:rsid w:val="00FD0447"/>
    <w:pPr>
      <w:spacing w:before="120" w:after="120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3">
    <w:name w:val="heading 3"/>
    <w:basedOn w:val="a"/>
    <w:next w:val="a"/>
    <w:link w:val="32"/>
    <w:uiPriority w:val="99"/>
    <w:qFormat/>
    <w:rsid w:val="00FD0447"/>
    <w:pPr>
      <w:spacing w:before="120" w:after="120"/>
      <w:jc w:val="both"/>
      <w:outlineLvl w:val="2"/>
    </w:pPr>
    <w:rPr>
      <w:rFonts w:ascii="XO Thames" w:hAnsi="XO Thames"/>
      <w:b/>
      <w:color w:val="auto"/>
      <w:sz w:val="26"/>
    </w:rPr>
  </w:style>
  <w:style w:type="paragraph" w:styleId="4">
    <w:name w:val="heading 4"/>
    <w:basedOn w:val="a"/>
    <w:next w:val="a"/>
    <w:link w:val="40"/>
    <w:uiPriority w:val="99"/>
    <w:qFormat/>
    <w:rsid w:val="00FD0447"/>
    <w:pPr>
      <w:spacing w:before="120" w:after="120"/>
      <w:jc w:val="both"/>
      <w:outlineLvl w:val="3"/>
    </w:pPr>
    <w:rPr>
      <w:rFonts w:ascii="XO Thames" w:hAnsi="XO Thames"/>
      <w:b/>
      <w:color w:val="auto"/>
      <w:sz w:val="24"/>
    </w:rPr>
  </w:style>
  <w:style w:type="paragraph" w:styleId="5">
    <w:name w:val="heading 5"/>
    <w:basedOn w:val="a"/>
    <w:next w:val="a"/>
    <w:link w:val="52"/>
    <w:uiPriority w:val="99"/>
    <w:qFormat/>
    <w:rsid w:val="00FD0447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11"/>
    <w:link w:val="1"/>
    <w:uiPriority w:val="99"/>
    <w:locked/>
    <w:rsid w:val="00FD0447"/>
    <w:rPr>
      <w:rFonts w:ascii="AG Souvenir" w:hAnsi="AG Souvenir" w:cs="Times New Roman"/>
      <w:b/>
      <w:spacing w:val="38"/>
      <w:sz w:val="28"/>
    </w:rPr>
  </w:style>
  <w:style w:type="character" w:customStyle="1" w:styleId="22">
    <w:name w:val="Заголовок 2 Знак2"/>
    <w:basedOn w:val="a0"/>
    <w:link w:val="2"/>
    <w:uiPriority w:val="99"/>
    <w:locked/>
    <w:rsid w:val="00FD0447"/>
    <w:rPr>
      <w:rFonts w:ascii="XO Thames" w:hAnsi="XO Thames" w:cs="Times New Roman"/>
      <w:b/>
      <w:sz w:val="28"/>
    </w:rPr>
  </w:style>
  <w:style w:type="character" w:customStyle="1" w:styleId="32">
    <w:name w:val="Заголовок 3 Знак2"/>
    <w:basedOn w:val="a0"/>
    <w:link w:val="3"/>
    <w:uiPriority w:val="99"/>
    <w:locked/>
    <w:rsid w:val="00FD0447"/>
    <w:rPr>
      <w:rFonts w:ascii="XO Thames" w:hAnsi="XO Thames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9"/>
    <w:locked/>
    <w:rsid w:val="00FD0447"/>
    <w:rPr>
      <w:rFonts w:ascii="XO Thames" w:hAnsi="XO Thames" w:cs="Times New Roman"/>
      <w:b/>
      <w:sz w:val="24"/>
    </w:rPr>
  </w:style>
  <w:style w:type="character" w:customStyle="1" w:styleId="52">
    <w:name w:val="Заголовок 5 Знак2"/>
    <w:basedOn w:val="a0"/>
    <w:link w:val="5"/>
    <w:uiPriority w:val="99"/>
    <w:locked/>
    <w:rsid w:val="00FD0447"/>
    <w:rPr>
      <w:rFonts w:ascii="XO Thames" w:hAnsi="XO Thames" w:cs="Times New Roman"/>
      <w:b/>
      <w:color w:val="000000"/>
      <w:sz w:val="22"/>
      <w:lang w:val="ru-RU" w:eastAsia="ru-RU"/>
    </w:rPr>
  </w:style>
  <w:style w:type="character" w:customStyle="1" w:styleId="11">
    <w:name w:val="Обычный1"/>
    <w:uiPriority w:val="99"/>
    <w:rsid w:val="00FD0447"/>
    <w:rPr>
      <w:rFonts w:ascii="Times New Roman" w:hAnsi="Times New Roman"/>
      <w:sz w:val="20"/>
    </w:rPr>
  </w:style>
  <w:style w:type="paragraph" w:customStyle="1" w:styleId="120">
    <w:name w:val="Обычный120"/>
    <w:link w:val="119"/>
    <w:uiPriority w:val="99"/>
    <w:rsid w:val="00FD0447"/>
    <w:rPr>
      <w:rFonts w:ascii="Times New Roman" w:hAnsi="Times New Roman"/>
      <w:color w:val="000000"/>
    </w:rPr>
  </w:style>
  <w:style w:type="character" w:customStyle="1" w:styleId="119">
    <w:name w:val="Обычный119"/>
    <w:link w:val="12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20">
    <w:name w:val="toc 2"/>
    <w:basedOn w:val="a"/>
    <w:next w:val="a"/>
    <w:link w:val="21"/>
    <w:uiPriority w:val="99"/>
    <w:rsid w:val="00FD0447"/>
    <w:pPr>
      <w:ind w:left="200"/>
    </w:pPr>
    <w:rPr>
      <w:rFonts w:ascii="XO Thames" w:hAnsi="XO Thames"/>
      <w:color w:val="auto"/>
      <w:sz w:val="28"/>
      <w:lang w:eastAsia="ko-KR"/>
    </w:rPr>
  </w:style>
  <w:style w:type="character" w:customStyle="1" w:styleId="21">
    <w:name w:val="Оглавление 2 Знак"/>
    <w:link w:val="20"/>
    <w:uiPriority w:val="99"/>
    <w:locked/>
    <w:rsid w:val="00FD0447"/>
    <w:rPr>
      <w:rFonts w:ascii="XO Thames" w:hAnsi="XO Thames"/>
      <w:sz w:val="28"/>
    </w:rPr>
  </w:style>
  <w:style w:type="paragraph" w:customStyle="1" w:styleId="2Exact">
    <w:name w:val="Основной текст (2) Exact"/>
    <w:link w:val="2Exact1"/>
    <w:uiPriority w:val="99"/>
    <w:rsid w:val="00FD0447"/>
    <w:rPr>
      <w:rFonts w:ascii="Times New Roman" w:hAnsi="Times New Roman"/>
    </w:rPr>
  </w:style>
  <w:style w:type="character" w:customStyle="1" w:styleId="2Exact1">
    <w:name w:val="Основной текст (2) Exact1"/>
    <w:link w:val="2Exact"/>
    <w:uiPriority w:val="99"/>
    <w:locked/>
    <w:rsid w:val="00FD0447"/>
    <w:rPr>
      <w:rFonts w:ascii="Times New Roman" w:hAnsi="Times New Roman"/>
      <w:sz w:val="22"/>
    </w:rPr>
  </w:style>
  <w:style w:type="paragraph" w:customStyle="1" w:styleId="12">
    <w:name w:val="Гиперссылка1"/>
    <w:link w:val="17"/>
    <w:uiPriority w:val="99"/>
    <w:rsid w:val="00FD0447"/>
    <w:rPr>
      <w:color w:val="0000FF"/>
      <w:u w:val="single"/>
    </w:rPr>
  </w:style>
  <w:style w:type="character" w:customStyle="1" w:styleId="17">
    <w:name w:val="Гиперссылка17"/>
    <w:link w:val="12"/>
    <w:uiPriority w:val="99"/>
    <w:locked/>
    <w:rsid w:val="00FD0447"/>
    <w:rPr>
      <w:color w:val="0000FF"/>
      <w:sz w:val="22"/>
      <w:u w:val="single"/>
    </w:rPr>
  </w:style>
  <w:style w:type="paragraph" w:styleId="a3">
    <w:name w:val="footer"/>
    <w:basedOn w:val="a"/>
    <w:link w:val="a4"/>
    <w:uiPriority w:val="99"/>
    <w:rsid w:val="00FD044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1"/>
    <w:link w:val="a3"/>
    <w:uiPriority w:val="99"/>
    <w:locked/>
    <w:rsid w:val="00FD0447"/>
    <w:rPr>
      <w:rFonts w:ascii="Times New Roman" w:hAnsi="Times New Roman" w:cs="Times New Roman"/>
      <w:sz w:val="20"/>
    </w:rPr>
  </w:style>
  <w:style w:type="paragraph" w:styleId="41">
    <w:name w:val="toc 4"/>
    <w:basedOn w:val="a"/>
    <w:next w:val="a"/>
    <w:link w:val="42"/>
    <w:uiPriority w:val="99"/>
    <w:rsid w:val="00FD0447"/>
    <w:pPr>
      <w:ind w:left="600"/>
    </w:pPr>
    <w:rPr>
      <w:rFonts w:ascii="XO Thames" w:hAnsi="XO Thames"/>
      <w:color w:val="auto"/>
      <w:sz w:val="28"/>
      <w:lang w:eastAsia="ko-KR"/>
    </w:rPr>
  </w:style>
  <w:style w:type="character" w:customStyle="1" w:styleId="42">
    <w:name w:val="Оглавление 4 Знак"/>
    <w:link w:val="41"/>
    <w:uiPriority w:val="99"/>
    <w:locked/>
    <w:rsid w:val="00FD0447"/>
    <w:rPr>
      <w:rFonts w:ascii="XO Thames" w:hAnsi="XO Thames"/>
      <w:sz w:val="28"/>
    </w:rPr>
  </w:style>
  <w:style w:type="paragraph" w:customStyle="1" w:styleId="50">
    <w:name w:val="Заголовок 5 Знак"/>
    <w:link w:val="51"/>
    <w:uiPriority w:val="99"/>
    <w:rsid w:val="00FD0447"/>
    <w:rPr>
      <w:rFonts w:ascii="XO Thames" w:hAnsi="XO Thames"/>
      <w:b/>
      <w:color w:val="000000"/>
    </w:rPr>
  </w:style>
  <w:style w:type="character" w:customStyle="1" w:styleId="51">
    <w:name w:val="Заголовок 5 Знак1"/>
    <w:link w:val="50"/>
    <w:uiPriority w:val="99"/>
    <w:locked/>
    <w:rsid w:val="00FD0447"/>
    <w:rPr>
      <w:rFonts w:ascii="XO Thames" w:hAnsi="XO Thames"/>
      <w:b/>
      <w:color w:val="000000"/>
      <w:sz w:val="22"/>
      <w:lang w:val="ru-RU" w:eastAsia="ru-RU"/>
    </w:rPr>
  </w:style>
  <w:style w:type="paragraph" w:customStyle="1" w:styleId="18">
    <w:name w:val="Обычный18"/>
    <w:link w:val="181"/>
    <w:uiPriority w:val="99"/>
    <w:rsid w:val="00FD0447"/>
    <w:rPr>
      <w:rFonts w:ascii="Times New Roman" w:hAnsi="Times New Roman"/>
      <w:color w:val="000000"/>
    </w:rPr>
  </w:style>
  <w:style w:type="character" w:customStyle="1" w:styleId="181">
    <w:name w:val="Обычный181"/>
    <w:link w:val="18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6">
    <w:name w:val="toc 6"/>
    <w:basedOn w:val="a"/>
    <w:next w:val="a"/>
    <w:link w:val="60"/>
    <w:uiPriority w:val="99"/>
    <w:rsid w:val="00FD0447"/>
    <w:pPr>
      <w:ind w:left="1000"/>
    </w:pPr>
    <w:rPr>
      <w:rFonts w:ascii="XO Thames" w:hAnsi="XO Thames"/>
      <w:color w:val="auto"/>
      <w:sz w:val="28"/>
      <w:lang w:eastAsia="ko-KR"/>
    </w:rPr>
  </w:style>
  <w:style w:type="character" w:customStyle="1" w:styleId="60">
    <w:name w:val="Оглавление 6 Знак"/>
    <w:link w:val="6"/>
    <w:uiPriority w:val="99"/>
    <w:locked/>
    <w:rsid w:val="00FD0447"/>
    <w:rPr>
      <w:rFonts w:ascii="XO Thames" w:hAnsi="XO Thames"/>
      <w:sz w:val="28"/>
    </w:rPr>
  </w:style>
  <w:style w:type="paragraph" w:styleId="7">
    <w:name w:val="toc 7"/>
    <w:basedOn w:val="a"/>
    <w:next w:val="a"/>
    <w:link w:val="70"/>
    <w:uiPriority w:val="99"/>
    <w:rsid w:val="00FD0447"/>
    <w:pPr>
      <w:ind w:left="1200"/>
    </w:pPr>
    <w:rPr>
      <w:rFonts w:ascii="XO Thames" w:hAnsi="XO Thames"/>
      <w:color w:val="auto"/>
      <w:sz w:val="28"/>
      <w:lang w:eastAsia="ko-KR"/>
    </w:rPr>
  </w:style>
  <w:style w:type="character" w:customStyle="1" w:styleId="70">
    <w:name w:val="Оглавление 7 Знак"/>
    <w:link w:val="7"/>
    <w:uiPriority w:val="99"/>
    <w:locked/>
    <w:rsid w:val="00FD0447"/>
    <w:rPr>
      <w:rFonts w:ascii="XO Thames" w:hAnsi="XO Thames"/>
      <w:sz w:val="28"/>
    </w:rPr>
  </w:style>
  <w:style w:type="paragraph" w:customStyle="1" w:styleId="30">
    <w:name w:val="Заголовок 3 Знак"/>
    <w:link w:val="31"/>
    <w:uiPriority w:val="99"/>
    <w:rsid w:val="00FD0447"/>
    <w:rPr>
      <w:rFonts w:ascii="XO Thames" w:hAnsi="XO Thames"/>
      <w:b/>
    </w:rPr>
  </w:style>
  <w:style w:type="character" w:customStyle="1" w:styleId="31">
    <w:name w:val="Заголовок 3 Знак1"/>
    <w:link w:val="30"/>
    <w:uiPriority w:val="99"/>
    <w:locked/>
    <w:rsid w:val="00FD0447"/>
    <w:rPr>
      <w:rFonts w:ascii="XO Thames" w:hAnsi="XO Thames"/>
      <w:b/>
      <w:sz w:val="22"/>
    </w:rPr>
  </w:style>
  <w:style w:type="paragraph" w:customStyle="1" w:styleId="ConsNormal">
    <w:name w:val="ConsNormal"/>
    <w:link w:val="ConsNormal1"/>
    <w:uiPriority w:val="99"/>
    <w:rsid w:val="00FD0447"/>
    <w:pPr>
      <w:widowControl w:val="0"/>
      <w:ind w:right="19772" w:firstLine="720"/>
    </w:pPr>
    <w:rPr>
      <w:rFonts w:ascii="Arial" w:hAnsi="Arial"/>
      <w:color w:val="000000"/>
    </w:rPr>
  </w:style>
  <w:style w:type="character" w:customStyle="1" w:styleId="ConsNormal1">
    <w:name w:val="ConsNormal1"/>
    <w:link w:val="ConsNormal"/>
    <w:uiPriority w:val="99"/>
    <w:locked/>
    <w:rsid w:val="00FD0447"/>
    <w:rPr>
      <w:rFonts w:ascii="Arial" w:hAnsi="Arial"/>
      <w:color w:val="000000"/>
      <w:sz w:val="22"/>
      <w:lang w:val="ru-RU" w:eastAsia="ru-RU"/>
    </w:rPr>
  </w:style>
  <w:style w:type="paragraph" w:customStyle="1" w:styleId="33">
    <w:name w:val="Гиперссылка3"/>
    <w:link w:val="330"/>
    <w:uiPriority w:val="99"/>
    <w:rsid w:val="00FD0447"/>
    <w:rPr>
      <w:color w:val="0000FF"/>
      <w:u w:val="single"/>
    </w:rPr>
  </w:style>
  <w:style w:type="character" w:customStyle="1" w:styleId="330">
    <w:name w:val="Гиперссылка33"/>
    <w:link w:val="33"/>
    <w:uiPriority w:val="99"/>
    <w:locked/>
    <w:rsid w:val="00FD0447"/>
    <w:rPr>
      <w:color w:val="0000FF"/>
      <w:sz w:val="22"/>
      <w:u w:val="single"/>
    </w:rPr>
  </w:style>
  <w:style w:type="paragraph" w:customStyle="1" w:styleId="Endnote">
    <w:name w:val="Endnote"/>
    <w:link w:val="Endnote1"/>
    <w:uiPriority w:val="99"/>
    <w:rsid w:val="00FD0447"/>
    <w:pPr>
      <w:ind w:firstLine="851"/>
      <w:jc w:val="both"/>
    </w:pPr>
    <w:rPr>
      <w:rFonts w:ascii="XO Thames" w:hAnsi="XO Thames"/>
      <w:color w:val="000000"/>
    </w:rPr>
  </w:style>
  <w:style w:type="character" w:customStyle="1" w:styleId="Endnote1">
    <w:name w:val="Endnote1"/>
    <w:link w:val="Endnote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customStyle="1" w:styleId="23">
    <w:name w:val="Заголовок 2 Знак"/>
    <w:link w:val="210"/>
    <w:uiPriority w:val="99"/>
    <w:rsid w:val="00FD0447"/>
    <w:rPr>
      <w:rFonts w:ascii="XO Thames" w:hAnsi="XO Thames"/>
      <w:b/>
    </w:rPr>
  </w:style>
  <w:style w:type="character" w:customStyle="1" w:styleId="210">
    <w:name w:val="Заголовок 2 Знак1"/>
    <w:link w:val="23"/>
    <w:uiPriority w:val="99"/>
    <w:locked/>
    <w:rsid w:val="00FD0447"/>
    <w:rPr>
      <w:rFonts w:ascii="XO Thames" w:hAnsi="XO Thames"/>
      <w:b/>
      <w:sz w:val="22"/>
    </w:rPr>
  </w:style>
  <w:style w:type="paragraph" w:customStyle="1" w:styleId="43">
    <w:name w:val="Гиперссылка4"/>
    <w:link w:val="45"/>
    <w:uiPriority w:val="99"/>
    <w:rsid w:val="00FD0447"/>
    <w:rPr>
      <w:color w:val="0000FF"/>
      <w:u w:val="single"/>
    </w:rPr>
  </w:style>
  <w:style w:type="character" w:customStyle="1" w:styleId="45">
    <w:name w:val="Гиперссылка45"/>
    <w:link w:val="43"/>
    <w:uiPriority w:val="99"/>
    <w:locked/>
    <w:rsid w:val="00FD0447"/>
    <w:rPr>
      <w:color w:val="0000FF"/>
      <w:sz w:val="22"/>
      <w:u w:val="single"/>
    </w:rPr>
  </w:style>
  <w:style w:type="paragraph" w:customStyle="1" w:styleId="14">
    <w:name w:val="Основной шрифт абзаца14"/>
    <w:link w:val="141"/>
    <w:uiPriority w:val="99"/>
    <w:rsid w:val="00FD0447"/>
    <w:rPr>
      <w:color w:val="000000"/>
    </w:rPr>
  </w:style>
  <w:style w:type="character" w:customStyle="1" w:styleId="141">
    <w:name w:val="Основной шрифт абзаца141"/>
    <w:link w:val="14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44">
    <w:name w:val="Гиперссылка44"/>
    <w:link w:val="430"/>
    <w:uiPriority w:val="99"/>
    <w:rsid w:val="00FD0447"/>
    <w:rPr>
      <w:color w:val="0000FF"/>
      <w:u w:val="single"/>
    </w:rPr>
  </w:style>
  <w:style w:type="character" w:customStyle="1" w:styleId="430">
    <w:name w:val="Гиперссылка43"/>
    <w:link w:val="44"/>
    <w:uiPriority w:val="99"/>
    <w:locked/>
    <w:rsid w:val="00FD0447"/>
    <w:rPr>
      <w:color w:val="0000FF"/>
      <w:sz w:val="22"/>
      <w:u w:val="single"/>
    </w:rPr>
  </w:style>
  <w:style w:type="paragraph" w:customStyle="1" w:styleId="16">
    <w:name w:val="Гиперссылка16"/>
    <w:link w:val="15"/>
    <w:uiPriority w:val="99"/>
    <w:rsid w:val="00FD0447"/>
    <w:rPr>
      <w:color w:val="0000FF"/>
      <w:u w:val="single"/>
    </w:rPr>
  </w:style>
  <w:style w:type="character" w:customStyle="1" w:styleId="15">
    <w:name w:val="Гиперссылка15"/>
    <w:link w:val="16"/>
    <w:uiPriority w:val="99"/>
    <w:locked/>
    <w:rsid w:val="00FD0447"/>
    <w:rPr>
      <w:color w:val="0000FF"/>
      <w:sz w:val="22"/>
      <w:u w:val="single"/>
    </w:rPr>
  </w:style>
  <w:style w:type="paragraph" w:customStyle="1" w:styleId="320">
    <w:name w:val="Гиперссылка32"/>
    <w:link w:val="310"/>
    <w:uiPriority w:val="99"/>
    <w:rsid w:val="00FD0447"/>
    <w:rPr>
      <w:color w:val="0000FF"/>
      <w:u w:val="single"/>
    </w:rPr>
  </w:style>
  <w:style w:type="character" w:customStyle="1" w:styleId="310">
    <w:name w:val="Гиперссылка31"/>
    <w:link w:val="320"/>
    <w:uiPriority w:val="99"/>
    <w:locked/>
    <w:rsid w:val="00FD0447"/>
    <w:rPr>
      <w:color w:val="0000FF"/>
      <w:sz w:val="22"/>
      <w:u w:val="single"/>
    </w:rPr>
  </w:style>
  <w:style w:type="paragraph" w:customStyle="1" w:styleId="13">
    <w:name w:val="Основной шрифт абзаца1"/>
    <w:link w:val="110"/>
    <w:uiPriority w:val="99"/>
    <w:rsid w:val="00FD0447"/>
    <w:rPr>
      <w:color w:val="000000"/>
    </w:rPr>
  </w:style>
  <w:style w:type="character" w:customStyle="1" w:styleId="110">
    <w:name w:val="Основной шрифт абзаца110"/>
    <w:link w:val="13"/>
    <w:uiPriority w:val="99"/>
    <w:locked/>
    <w:rsid w:val="00FD0447"/>
    <w:rPr>
      <w:color w:val="000000"/>
      <w:sz w:val="22"/>
      <w:lang w:val="ru-RU" w:eastAsia="ru-RU"/>
    </w:rPr>
  </w:style>
  <w:style w:type="paragraph" w:styleId="a5">
    <w:name w:val="Normal (Web)"/>
    <w:basedOn w:val="a"/>
    <w:link w:val="a6"/>
    <w:uiPriority w:val="99"/>
    <w:rsid w:val="00FD0447"/>
    <w:pPr>
      <w:spacing w:beforeAutospacing="1" w:afterAutospacing="1"/>
    </w:pPr>
    <w:rPr>
      <w:sz w:val="24"/>
    </w:rPr>
  </w:style>
  <w:style w:type="character" w:customStyle="1" w:styleId="a6">
    <w:name w:val="Обычный (веб) Знак"/>
    <w:basedOn w:val="11"/>
    <w:link w:val="a5"/>
    <w:uiPriority w:val="99"/>
    <w:locked/>
    <w:rsid w:val="00FD0447"/>
    <w:rPr>
      <w:rFonts w:ascii="Times New Roman" w:hAnsi="Times New Roman" w:cs="Times New Roman"/>
      <w:sz w:val="24"/>
    </w:rPr>
  </w:style>
  <w:style w:type="paragraph" w:customStyle="1" w:styleId="24">
    <w:name w:val="Гиперссылка2"/>
    <w:link w:val="240"/>
    <w:uiPriority w:val="99"/>
    <w:rsid w:val="00FD0447"/>
    <w:rPr>
      <w:color w:val="0000FF"/>
      <w:u w:val="single"/>
    </w:rPr>
  </w:style>
  <w:style w:type="character" w:customStyle="1" w:styleId="240">
    <w:name w:val="Гиперссылка24"/>
    <w:link w:val="24"/>
    <w:uiPriority w:val="99"/>
    <w:locked/>
    <w:rsid w:val="00FD0447"/>
    <w:rPr>
      <w:color w:val="0000FF"/>
      <w:sz w:val="22"/>
      <w:u w:val="single"/>
    </w:rPr>
  </w:style>
  <w:style w:type="paragraph" w:styleId="a7">
    <w:name w:val="Body Text"/>
    <w:basedOn w:val="a"/>
    <w:link w:val="a8"/>
    <w:uiPriority w:val="99"/>
    <w:rsid w:val="00FD0447"/>
    <w:pPr>
      <w:widowControl w:val="0"/>
    </w:pPr>
    <w:rPr>
      <w:sz w:val="28"/>
    </w:rPr>
  </w:style>
  <w:style w:type="character" w:customStyle="1" w:styleId="a8">
    <w:name w:val="Основной текст Знак"/>
    <w:basedOn w:val="11"/>
    <w:link w:val="a7"/>
    <w:uiPriority w:val="99"/>
    <w:locked/>
    <w:rsid w:val="00FD0447"/>
    <w:rPr>
      <w:rFonts w:ascii="Times New Roman" w:hAnsi="Times New Roman" w:cs="Times New Roman"/>
      <w:sz w:val="28"/>
    </w:rPr>
  </w:style>
  <w:style w:type="paragraph" w:customStyle="1" w:styleId="118">
    <w:name w:val="Обычный118"/>
    <w:link w:val="117"/>
    <w:uiPriority w:val="99"/>
    <w:rsid w:val="00FD0447"/>
    <w:rPr>
      <w:rFonts w:ascii="Times New Roman" w:hAnsi="Times New Roman"/>
      <w:color w:val="000000"/>
    </w:rPr>
  </w:style>
  <w:style w:type="character" w:customStyle="1" w:styleId="117">
    <w:name w:val="Обычный117"/>
    <w:link w:val="118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34">
    <w:name w:val="toc 3"/>
    <w:basedOn w:val="a"/>
    <w:next w:val="a"/>
    <w:link w:val="35"/>
    <w:uiPriority w:val="99"/>
    <w:rsid w:val="00FD0447"/>
    <w:pPr>
      <w:ind w:left="400"/>
    </w:pPr>
    <w:rPr>
      <w:rFonts w:ascii="XO Thames" w:hAnsi="XO Thames"/>
      <w:color w:val="auto"/>
      <w:sz w:val="28"/>
      <w:lang w:eastAsia="ko-KR"/>
    </w:rPr>
  </w:style>
  <w:style w:type="character" w:customStyle="1" w:styleId="35">
    <w:name w:val="Оглавление 3 Знак"/>
    <w:link w:val="34"/>
    <w:uiPriority w:val="99"/>
    <w:locked/>
    <w:rsid w:val="00FD0447"/>
    <w:rPr>
      <w:rFonts w:ascii="XO Thames" w:hAnsi="XO Thames"/>
      <w:sz w:val="28"/>
    </w:rPr>
  </w:style>
  <w:style w:type="paragraph" w:customStyle="1" w:styleId="19">
    <w:name w:val="Основной шрифт абзаца19"/>
    <w:link w:val="180"/>
    <w:uiPriority w:val="99"/>
    <w:rsid w:val="00FD0447"/>
    <w:rPr>
      <w:color w:val="000000"/>
    </w:rPr>
  </w:style>
  <w:style w:type="character" w:customStyle="1" w:styleId="180">
    <w:name w:val="Основной шрифт абзаца18"/>
    <w:link w:val="19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21">
    <w:name w:val="Гиперссылка12"/>
    <w:link w:val="1210"/>
    <w:uiPriority w:val="99"/>
    <w:rsid w:val="00FD0447"/>
    <w:rPr>
      <w:color w:val="0000FF"/>
      <w:u w:val="single"/>
    </w:rPr>
  </w:style>
  <w:style w:type="character" w:customStyle="1" w:styleId="1210">
    <w:name w:val="Гиперссылка121"/>
    <w:link w:val="121"/>
    <w:uiPriority w:val="99"/>
    <w:locked/>
    <w:rsid w:val="00FD0447"/>
    <w:rPr>
      <w:color w:val="0000FF"/>
      <w:sz w:val="22"/>
      <w:u w:val="single"/>
    </w:rPr>
  </w:style>
  <w:style w:type="paragraph" w:customStyle="1" w:styleId="116">
    <w:name w:val="Обычный116"/>
    <w:link w:val="115"/>
    <w:uiPriority w:val="99"/>
    <w:rsid w:val="00FD0447"/>
    <w:rPr>
      <w:rFonts w:ascii="Times New Roman" w:hAnsi="Times New Roman"/>
      <w:color w:val="000000"/>
    </w:rPr>
  </w:style>
  <w:style w:type="character" w:customStyle="1" w:styleId="115">
    <w:name w:val="Обычный115"/>
    <w:link w:val="116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Postan">
    <w:name w:val="Postan"/>
    <w:basedOn w:val="a"/>
    <w:link w:val="Postan2"/>
    <w:uiPriority w:val="99"/>
    <w:rsid w:val="00FD0447"/>
    <w:pPr>
      <w:jc w:val="center"/>
    </w:pPr>
    <w:rPr>
      <w:sz w:val="28"/>
    </w:rPr>
  </w:style>
  <w:style w:type="character" w:customStyle="1" w:styleId="Postan2">
    <w:name w:val="Postan2"/>
    <w:basedOn w:val="11"/>
    <w:link w:val="Postan"/>
    <w:uiPriority w:val="99"/>
    <w:locked/>
    <w:rsid w:val="00FD0447"/>
    <w:rPr>
      <w:rFonts w:ascii="Times New Roman" w:hAnsi="Times New Roman" w:cs="Times New Roman"/>
      <w:sz w:val="28"/>
    </w:rPr>
  </w:style>
  <w:style w:type="paragraph" w:styleId="a9">
    <w:name w:val="List Paragraph"/>
    <w:basedOn w:val="a"/>
    <w:link w:val="aa"/>
    <w:uiPriority w:val="99"/>
    <w:qFormat/>
    <w:rsid w:val="00FD0447"/>
    <w:pPr>
      <w:ind w:left="720"/>
      <w:contextualSpacing/>
    </w:pPr>
  </w:style>
  <w:style w:type="character" w:customStyle="1" w:styleId="aa">
    <w:name w:val="Абзац списка Знак"/>
    <w:basedOn w:val="11"/>
    <w:link w:val="a9"/>
    <w:uiPriority w:val="99"/>
    <w:locked/>
    <w:rsid w:val="00FD0447"/>
    <w:rPr>
      <w:rFonts w:ascii="Times New Roman" w:hAnsi="Times New Roman" w:cs="Times New Roman"/>
      <w:sz w:val="20"/>
    </w:rPr>
  </w:style>
  <w:style w:type="paragraph" w:customStyle="1" w:styleId="220">
    <w:name w:val="Основной шрифт абзаца22"/>
    <w:link w:val="221"/>
    <w:uiPriority w:val="99"/>
    <w:rsid w:val="00FD0447"/>
    <w:rPr>
      <w:color w:val="000000"/>
    </w:rPr>
  </w:style>
  <w:style w:type="character" w:customStyle="1" w:styleId="221">
    <w:name w:val="Основной шрифт абзаца221"/>
    <w:link w:val="22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60">
    <w:name w:val="Обычный16"/>
    <w:link w:val="161"/>
    <w:uiPriority w:val="99"/>
    <w:rsid w:val="00FD0447"/>
    <w:rPr>
      <w:rFonts w:ascii="Times New Roman" w:hAnsi="Times New Roman"/>
      <w:color w:val="000000"/>
    </w:rPr>
  </w:style>
  <w:style w:type="character" w:customStyle="1" w:styleId="161">
    <w:name w:val="Обычный161"/>
    <w:link w:val="16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40">
    <w:name w:val="Гиперссылка14"/>
    <w:link w:val="1410"/>
    <w:uiPriority w:val="99"/>
    <w:rsid w:val="00FD0447"/>
    <w:rPr>
      <w:color w:val="0000FF"/>
      <w:u w:val="single"/>
    </w:rPr>
  </w:style>
  <w:style w:type="character" w:customStyle="1" w:styleId="1410">
    <w:name w:val="Гиперссылка141"/>
    <w:link w:val="140"/>
    <w:uiPriority w:val="99"/>
    <w:locked/>
    <w:rsid w:val="00FD0447"/>
    <w:rPr>
      <w:color w:val="0000FF"/>
      <w:sz w:val="22"/>
      <w:u w:val="single"/>
    </w:rPr>
  </w:style>
  <w:style w:type="paragraph" w:customStyle="1" w:styleId="36">
    <w:name w:val="Основной шрифт абзаца3"/>
    <w:link w:val="331"/>
    <w:uiPriority w:val="99"/>
    <w:rsid w:val="00FD0447"/>
    <w:rPr>
      <w:color w:val="000000"/>
    </w:rPr>
  </w:style>
  <w:style w:type="character" w:customStyle="1" w:styleId="331">
    <w:name w:val="Основной шрифт абзаца33"/>
    <w:link w:val="36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46">
    <w:name w:val="Основной шрифт абзаца4"/>
    <w:link w:val="410"/>
    <w:uiPriority w:val="99"/>
    <w:rsid w:val="00FD0447"/>
    <w:rPr>
      <w:color w:val="000000"/>
    </w:rPr>
  </w:style>
  <w:style w:type="character" w:customStyle="1" w:styleId="410">
    <w:name w:val="Основной шрифт абзаца41"/>
    <w:link w:val="46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70">
    <w:name w:val="Основной шрифт абзаца17"/>
    <w:link w:val="150"/>
    <w:uiPriority w:val="99"/>
    <w:rsid w:val="00FD0447"/>
    <w:rPr>
      <w:color w:val="000000"/>
    </w:rPr>
  </w:style>
  <w:style w:type="character" w:customStyle="1" w:styleId="150">
    <w:name w:val="Основной шрифт абзаца15"/>
    <w:link w:val="17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TableParagraph">
    <w:name w:val="Table Paragraph"/>
    <w:basedOn w:val="a"/>
    <w:link w:val="TableParagraph1"/>
    <w:uiPriority w:val="99"/>
    <w:rsid w:val="00FD0447"/>
    <w:pPr>
      <w:widowControl w:val="0"/>
    </w:pPr>
    <w:rPr>
      <w:sz w:val="22"/>
    </w:rPr>
  </w:style>
  <w:style w:type="character" w:customStyle="1" w:styleId="TableParagraph1">
    <w:name w:val="Table Paragraph1"/>
    <w:basedOn w:val="11"/>
    <w:link w:val="TableParagraph"/>
    <w:uiPriority w:val="99"/>
    <w:locked/>
    <w:rsid w:val="00FD0447"/>
    <w:rPr>
      <w:rFonts w:ascii="Times New Roman" w:hAnsi="Times New Roman" w:cs="Times New Roman"/>
      <w:sz w:val="22"/>
    </w:rPr>
  </w:style>
  <w:style w:type="paragraph" w:customStyle="1" w:styleId="122">
    <w:name w:val="Основной шрифт абзаца12"/>
    <w:link w:val="1211"/>
    <w:uiPriority w:val="99"/>
    <w:rsid w:val="00FD0447"/>
    <w:rPr>
      <w:color w:val="000000"/>
    </w:rPr>
  </w:style>
  <w:style w:type="character" w:customStyle="1" w:styleId="1211">
    <w:name w:val="Основной шрифт абзаца121"/>
    <w:link w:val="122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30">
    <w:name w:val="Основной шрифт абзаца13"/>
    <w:link w:val="111"/>
    <w:uiPriority w:val="99"/>
    <w:rsid w:val="00FD0447"/>
    <w:rPr>
      <w:color w:val="000000"/>
    </w:rPr>
  </w:style>
  <w:style w:type="character" w:customStyle="1" w:styleId="111">
    <w:name w:val="Основной шрифт абзаца11"/>
    <w:link w:val="13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53">
    <w:name w:val="Гиперссылка5"/>
    <w:link w:val="ab"/>
    <w:uiPriority w:val="99"/>
    <w:rsid w:val="00FD0447"/>
    <w:rPr>
      <w:color w:val="0000FF"/>
      <w:szCs w:val="20"/>
      <w:u w:val="single"/>
    </w:rPr>
  </w:style>
  <w:style w:type="character" w:styleId="ab">
    <w:name w:val="Hyperlink"/>
    <w:basedOn w:val="a0"/>
    <w:link w:val="53"/>
    <w:uiPriority w:val="99"/>
    <w:locked/>
    <w:rsid w:val="00FD0447"/>
    <w:rPr>
      <w:rFonts w:cs="Times New Roman"/>
      <w:color w:val="0000FF"/>
      <w:sz w:val="22"/>
      <w:u w:val="single"/>
      <w:lang w:val="ru-RU" w:eastAsia="ru-RU" w:bidi="ar-SA"/>
    </w:rPr>
  </w:style>
  <w:style w:type="paragraph" w:customStyle="1" w:styleId="Footnote">
    <w:name w:val="Footnote"/>
    <w:link w:val="Footnote1"/>
    <w:uiPriority w:val="99"/>
    <w:rsid w:val="00FD0447"/>
    <w:pPr>
      <w:ind w:firstLine="851"/>
      <w:jc w:val="both"/>
    </w:pPr>
    <w:rPr>
      <w:rFonts w:ascii="XO Thames" w:hAnsi="XO Thames"/>
      <w:color w:val="000000"/>
    </w:rPr>
  </w:style>
  <w:style w:type="character" w:customStyle="1" w:styleId="Footnote1">
    <w:name w:val="Footnote1"/>
    <w:link w:val="Footnote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styleId="1a">
    <w:name w:val="toc 1"/>
    <w:basedOn w:val="a"/>
    <w:next w:val="a"/>
    <w:link w:val="1b"/>
    <w:uiPriority w:val="99"/>
    <w:rsid w:val="00FD0447"/>
    <w:rPr>
      <w:rFonts w:ascii="XO Thames" w:hAnsi="XO Thames"/>
      <w:b/>
      <w:color w:val="auto"/>
      <w:sz w:val="28"/>
      <w:lang w:eastAsia="ko-KR"/>
    </w:rPr>
  </w:style>
  <w:style w:type="character" w:customStyle="1" w:styleId="1b">
    <w:name w:val="Оглавление 1 Знак"/>
    <w:link w:val="1a"/>
    <w:uiPriority w:val="99"/>
    <w:locked/>
    <w:rsid w:val="00FD0447"/>
    <w:rPr>
      <w:rFonts w:ascii="XO Thames" w:hAnsi="XO Thames"/>
      <w:b/>
      <w:sz w:val="28"/>
    </w:rPr>
  </w:style>
  <w:style w:type="paragraph" w:customStyle="1" w:styleId="131">
    <w:name w:val="Гиперссылка13"/>
    <w:link w:val="112"/>
    <w:uiPriority w:val="99"/>
    <w:rsid w:val="00FD0447"/>
    <w:rPr>
      <w:color w:val="0000FF"/>
      <w:u w:val="single"/>
    </w:rPr>
  </w:style>
  <w:style w:type="character" w:customStyle="1" w:styleId="112">
    <w:name w:val="Гиперссылка11"/>
    <w:link w:val="131"/>
    <w:uiPriority w:val="99"/>
    <w:locked/>
    <w:rsid w:val="00FD0447"/>
    <w:rPr>
      <w:color w:val="0000FF"/>
      <w:sz w:val="22"/>
      <w:u w:val="single"/>
    </w:rPr>
  </w:style>
  <w:style w:type="paragraph" w:customStyle="1" w:styleId="HeaderandFooter">
    <w:name w:val="Header and Footer"/>
    <w:link w:val="HeaderandFooter1"/>
    <w:uiPriority w:val="99"/>
    <w:rsid w:val="00FD0447"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customStyle="1" w:styleId="ConsPlusCell">
    <w:name w:val="ConsPlusCell"/>
    <w:link w:val="ConsPlusCell1"/>
    <w:uiPriority w:val="99"/>
    <w:rsid w:val="00FD0447"/>
    <w:pPr>
      <w:widowControl w:val="0"/>
    </w:pPr>
    <w:rPr>
      <w:color w:val="000000"/>
    </w:rPr>
  </w:style>
  <w:style w:type="character" w:customStyle="1" w:styleId="ConsPlusCell1">
    <w:name w:val="ConsPlusCell1"/>
    <w:link w:val="ConsPlusCell"/>
    <w:uiPriority w:val="99"/>
    <w:locked/>
    <w:rsid w:val="00FD0447"/>
    <w:rPr>
      <w:color w:val="000000"/>
      <w:sz w:val="22"/>
      <w:lang w:val="ru-RU" w:eastAsia="ru-RU"/>
    </w:rPr>
  </w:style>
  <w:style w:type="paragraph" w:styleId="9">
    <w:name w:val="toc 9"/>
    <w:basedOn w:val="a"/>
    <w:next w:val="a"/>
    <w:link w:val="90"/>
    <w:uiPriority w:val="99"/>
    <w:rsid w:val="00FD0447"/>
    <w:pPr>
      <w:ind w:left="1600"/>
    </w:pPr>
    <w:rPr>
      <w:rFonts w:ascii="XO Thames" w:hAnsi="XO Thames"/>
      <w:color w:val="auto"/>
      <w:sz w:val="28"/>
      <w:lang w:eastAsia="ko-KR"/>
    </w:rPr>
  </w:style>
  <w:style w:type="character" w:customStyle="1" w:styleId="90">
    <w:name w:val="Оглавление 9 Знак"/>
    <w:link w:val="9"/>
    <w:uiPriority w:val="99"/>
    <w:locked/>
    <w:rsid w:val="00FD0447"/>
    <w:rPr>
      <w:rFonts w:ascii="XO Thames" w:hAnsi="XO Thames"/>
      <w:sz w:val="28"/>
    </w:rPr>
  </w:style>
  <w:style w:type="paragraph" w:customStyle="1" w:styleId="142">
    <w:name w:val="Обычный14"/>
    <w:link w:val="1411"/>
    <w:uiPriority w:val="99"/>
    <w:rsid w:val="00FD0447"/>
    <w:rPr>
      <w:rFonts w:ascii="Times New Roman" w:hAnsi="Times New Roman"/>
      <w:color w:val="000000"/>
    </w:rPr>
  </w:style>
  <w:style w:type="character" w:customStyle="1" w:styleId="1411">
    <w:name w:val="Обычный141"/>
    <w:link w:val="142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4">
    <w:name w:val="Обычный114"/>
    <w:link w:val="113"/>
    <w:uiPriority w:val="99"/>
    <w:rsid w:val="00FD0447"/>
    <w:rPr>
      <w:rFonts w:ascii="Times New Roman" w:hAnsi="Times New Roman"/>
      <w:color w:val="000000"/>
    </w:rPr>
  </w:style>
  <w:style w:type="character" w:customStyle="1" w:styleId="113">
    <w:name w:val="Обычный113"/>
    <w:link w:val="114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25">
    <w:name w:val="Основной шрифт абзаца2"/>
    <w:link w:val="241"/>
    <w:uiPriority w:val="99"/>
    <w:rsid w:val="00FD0447"/>
    <w:rPr>
      <w:color w:val="000000"/>
    </w:rPr>
  </w:style>
  <w:style w:type="character" w:customStyle="1" w:styleId="241">
    <w:name w:val="Основной шрифт абзаца24"/>
    <w:link w:val="25"/>
    <w:uiPriority w:val="99"/>
    <w:locked/>
    <w:rsid w:val="00FD0447"/>
    <w:rPr>
      <w:color w:val="000000"/>
      <w:sz w:val="22"/>
      <w:lang w:val="ru-RU" w:eastAsia="ru-RU"/>
    </w:rPr>
  </w:style>
  <w:style w:type="paragraph" w:styleId="8">
    <w:name w:val="toc 8"/>
    <w:basedOn w:val="a"/>
    <w:next w:val="a"/>
    <w:link w:val="80"/>
    <w:uiPriority w:val="99"/>
    <w:rsid w:val="00FD0447"/>
    <w:pPr>
      <w:ind w:left="1400"/>
    </w:pPr>
    <w:rPr>
      <w:rFonts w:ascii="XO Thames" w:hAnsi="XO Thames"/>
      <w:color w:val="auto"/>
      <w:sz w:val="28"/>
      <w:lang w:eastAsia="ko-KR"/>
    </w:rPr>
  </w:style>
  <w:style w:type="character" w:customStyle="1" w:styleId="80">
    <w:name w:val="Оглавление 8 Знак"/>
    <w:link w:val="8"/>
    <w:uiPriority w:val="99"/>
    <w:locked/>
    <w:rsid w:val="00FD0447"/>
    <w:rPr>
      <w:rFonts w:ascii="XO Thames" w:hAnsi="XO Thames"/>
      <w:sz w:val="28"/>
    </w:rPr>
  </w:style>
  <w:style w:type="paragraph" w:customStyle="1" w:styleId="1120">
    <w:name w:val="Обычный112"/>
    <w:link w:val="1121"/>
    <w:uiPriority w:val="99"/>
    <w:rsid w:val="00FD0447"/>
    <w:rPr>
      <w:rFonts w:ascii="Times New Roman" w:hAnsi="Times New Roman"/>
      <w:color w:val="000000"/>
    </w:rPr>
  </w:style>
  <w:style w:type="character" w:customStyle="1" w:styleId="1121">
    <w:name w:val="Обычный1121"/>
    <w:link w:val="112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10">
    <w:name w:val="Обычный111"/>
    <w:link w:val="190"/>
    <w:uiPriority w:val="99"/>
    <w:rsid w:val="00FD0447"/>
    <w:rPr>
      <w:rFonts w:ascii="Times New Roman" w:hAnsi="Times New Roman"/>
      <w:color w:val="000000"/>
    </w:rPr>
  </w:style>
  <w:style w:type="character" w:customStyle="1" w:styleId="190">
    <w:name w:val="Обычный19"/>
    <w:link w:val="111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00">
    <w:name w:val="Обычный110"/>
    <w:link w:val="1101"/>
    <w:uiPriority w:val="99"/>
    <w:rsid w:val="00FD0447"/>
    <w:rPr>
      <w:rFonts w:ascii="Times New Roman" w:hAnsi="Times New Roman"/>
      <w:color w:val="000000"/>
    </w:rPr>
  </w:style>
  <w:style w:type="character" w:customStyle="1" w:styleId="1101">
    <w:name w:val="Обычный1101"/>
    <w:link w:val="110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54">
    <w:name w:val="toc 5"/>
    <w:basedOn w:val="a"/>
    <w:next w:val="a"/>
    <w:link w:val="55"/>
    <w:uiPriority w:val="99"/>
    <w:rsid w:val="00FD0447"/>
    <w:pPr>
      <w:ind w:left="800"/>
    </w:pPr>
    <w:rPr>
      <w:rFonts w:ascii="XO Thames" w:hAnsi="XO Thames"/>
      <w:color w:val="auto"/>
      <w:sz w:val="28"/>
      <w:lang w:eastAsia="ko-KR"/>
    </w:rPr>
  </w:style>
  <w:style w:type="character" w:customStyle="1" w:styleId="55">
    <w:name w:val="Оглавление 5 Знак"/>
    <w:link w:val="54"/>
    <w:uiPriority w:val="99"/>
    <w:locked/>
    <w:rsid w:val="00FD0447"/>
    <w:rPr>
      <w:rFonts w:ascii="XO Thames" w:hAnsi="XO Thames"/>
      <w:sz w:val="28"/>
    </w:rPr>
  </w:style>
  <w:style w:type="paragraph" w:customStyle="1" w:styleId="162">
    <w:name w:val="Основной шрифт абзаца16"/>
    <w:link w:val="1610"/>
    <w:uiPriority w:val="99"/>
    <w:rsid w:val="00FD0447"/>
    <w:rPr>
      <w:color w:val="000000"/>
    </w:rPr>
  </w:style>
  <w:style w:type="character" w:customStyle="1" w:styleId="1610">
    <w:name w:val="Основной шрифт абзаца161"/>
    <w:link w:val="162"/>
    <w:uiPriority w:val="99"/>
    <w:locked/>
    <w:rsid w:val="00FD0447"/>
    <w:rPr>
      <w:color w:val="000000"/>
      <w:sz w:val="22"/>
      <w:lang w:val="ru-RU" w:eastAsia="ru-RU"/>
    </w:rPr>
  </w:style>
  <w:style w:type="paragraph" w:styleId="ac">
    <w:name w:val="header"/>
    <w:basedOn w:val="a"/>
    <w:link w:val="ad"/>
    <w:uiPriority w:val="99"/>
    <w:rsid w:val="00FD044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11"/>
    <w:link w:val="ac"/>
    <w:uiPriority w:val="99"/>
    <w:locked/>
    <w:rsid w:val="00FD0447"/>
    <w:rPr>
      <w:rFonts w:ascii="Times New Roman" w:hAnsi="Times New Roman" w:cs="Times New Roman"/>
      <w:sz w:val="20"/>
    </w:rPr>
  </w:style>
  <w:style w:type="paragraph" w:customStyle="1" w:styleId="230">
    <w:name w:val="Гиперссылка23"/>
    <w:link w:val="211"/>
    <w:uiPriority w:val="99"/>
    <w:rsid w:val="00FD0447"/>
    <w:rPr>
      <w:color w:val="0000FF"/>
      <w:u w:val="single"/>
    </w:rPr>
  </w:style>
  <w:style w:type="character" w:customStyle="1" w:styleId="211">
    <w:name w:val="Гиперссылка21"/>
    <w:link w:val="230"/>
    <w:uiPriority w:val="99"/>
    <w:locked/>
    <w:rsid w:val="00FD0447"/>
    <w:rPr>
      <w:color w:val="0000FF"/>
      <w:sz w:val="22"/>
      <w:u w:val="single"/>
    </w:rPr>
  </w:style>
  <w:style w:type="paragraph" w:customStyle="1" w:styleId="171">
    <w:name w:val="Обычный17"/>
    <w:link w:val="151"/>
    <w:uiPriority w:val="99"/>
    <w:rsid w:val="00FD0447"/>
    <w:rPr>
      <w:rFonts w:ascii="Times New Roman" w:hAnsi="Times New Roman"/>
      <w:color w:val="000000"/>
    </w:rPr>
  </w:style>
  <w:style w:type="character" w:customStyle="1" w:styleId="151">
    <w:name w:val="Обычный15"/>
    <w:link w:val="171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56">
    <w:name w:val="Основной шрифт абзаца5"/>
    <w:uiPriority w:val="99"/>
    <w:rsid w:val="00FD0447"/>
    <w:rPr>
      <w:color w:val="000000"/>
      <w:szCs w:val="20"/>
    </w:rPr>
  </w:style>
  <w:style w:type="paragraph" w:customStyle="1" w:styleId="231">
    <w:name w:val="Основной шрифт абзаца23"/>
    <w:link w:val="212"/>
    <w:uiPriority w:val="99"/>
    <w:rsid w:val="00FD0447"/>
    <w:rPr>
      <w:color w:val="000000"/>
    </w:rPr>
  </w:style>
  <w:style w:type="character" w:customStyle="1" w:styleId="212">
    <w:name w:val="Основной шрифт абзаца21"/>
    <w:link w:val="231"/>
    <w:uiPriority w:val="99"/>
    <w:locked/>
    <w:rsid w:val="00FD0447"/>
    <w:rPr>
      <w:color w:val="000000"/>
      <w:sz w:val="22"/>
      <w:lang w:val="ru-RU" w:eastAsia="ru-RU"/>
    </w:rPr>
  </w:style>
  <w:style w:type="paragraph" w:styleId="ae">
    <w:name w:val="Subtitle"/>
    <w:basedOn w:val="a"/>
    <w:next w:val="a"/>
    <w:link w:val="af"/>
    <w:uiPriority w:val="99"/>
    <w:qFormat/>
    <w:rsid w:val="00FD0447"/>
    <w:pPr>
      <w:jc w:val="both"/>
    </w:pPr>
    <w:rPr>
      <w:rFonts w:ascii="XO Thames" w:hAnsi="XO Thames"/>
      <w:i/>
      <w:color w:val="auto"/>
      <w:sz w:val="24"/>
    </w:rPr>
  </w:style>
  <w:style w:type="character" w:customStyle="1" w:styleId="af">
    <w:name w:val="Подзаголовок Знак"/>
    <w:basedOn w:val="a0"/>
    <w:link w:val="ae"/>
    <w:uiPriority w:val="99"/>
    <w:locked/>
    <w:rsid w:val="00FD0447"/>
    <w:rPr>
      <w:rFonts w:ascii="XO Thames" w:hAnsi="XO Thames" w:cs="Times New Roman"/>
      <w:i/>
      <w:sz w:val="24"/>
    </w:rPr>
  </w:style>
  <w:style w:type="paragraph" w:customStyle="1" w:styleId="420">
    <w:name w:val="Гиперссылка42"/>
    <w:link w:val="411"/>
    <w:uiPriority w:val="99"/>
    <w:rsid w:val="00FD0447"/>
    <w:rPr>
      <w:color w:val="0000FF"/>
      <w:u w:val="single"/>
    </w:rPr>
  </w:style>
  <w:style w:type="character" w:customStyle="1" w:styleId="411">
    <w:name w:val="Гиперссылка41"/>
    <w:link w:val="420"/>
    <w:uiPriority w:val="99"/>
    <w:locked/>
    <w:rsid w:val="00FD0447"/>
    <w:rPr>
      <w:color w:val="0000FF"/>
      <w:sz w:val="22"/>
      <w:u w:val="single"/>
    </w:rPr>
  </w:style>
  <w:style w:type="paragraph" w:customStyle="1" w:styleId="132">
    <w:name w:val="Обычный13"/>
    <w:link w:val="11a"/>
    <w:uiPriority w:val="99"/>
    <w:rsid w:val="00FD0447"/>
    <w:rPr>
      <w:rFonts w:ascii="Times New Roman" w:hAnsi="Times New Roman"/>
      <w:color w:val="000000"/>
    </w:rPr>
  </w:style>
  <w:style w:type="character" w:customStyle="1" w:styleId="11a">
    <w:name w:val="Обычный11"/>
    <w:link w:val="132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af0">
    <w:name w:val="Title"/>
    <w:basedOn w:val="a"/>
    <w:next w:val="a"/>
    <w:link w:val="af1"/>
    <w:uiPriority w:val="99"/>
    <w:qFormat/>
    <w:rsid w:val="00FD0447"/>
    <w:pPr>
      <w:spacing w:before="567" w:after="567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af1">
    <w:name w:val="Название Знак"/>
    <w:basedOn w:val="a0"/>
    <w:link w:val="af0"/>
    <w:uiPriority w:val="99"/>
    <w:locked/>
    <w:rsid w:val="00FD0447"/>
    <w:rPr>
      <w:rFonts w:ascii="XO Thames" w:hAnsi="XO Thames" w:cs="Times New Roman"/>
      <w:b/>
      <w:caps/>
      <w:sz w:val="40"/>
    </w:rPr>
  </w:style>
  <w:style w:type="paragraph" w:customStyle="1" w:styleId="321">
    <w:name w:val="Основной шрифт абзаца32"/>
    <w:link w:val="311"/>
    <w:uiPriority w:val="99"/>
    <w:rsid w:val="00FD0447"/>
    <w:rPr>
      <w:color w:val="000000"/>
    </w:rPr>
  </w:style>
  <w:style w:type="character" w:customStyle="1" w:styleId="311">
    <w:name w:val="Основной шрифт абзаца31"/>
    <w:link w:val="321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222">
    <w:name w:val="Гиперссылка22"/>
    <w:link w:val="2210"/>
    <w:uiPriority w:val="99"/>
    <w:rsid w:val="00FD0447"/>
    <w:rPr>
      <w:color w:val="0000FF"/>
      <w:u w:val="single"/>
    </w:rPr>
  </w:style>
  <w:style w:type="character" w:customStyle="1" w:styleId="2210">
    <w:name w:val="Гиперссылка221"/>
    <w:link w:val="222"/>
    <w:uiPriority w:val="99"/>
    <w:locked/>
    <w:rsid w:val="00FD0447"/>
    <w:rPr>
      <w:color w:val="0000FF"/>
      <w:sz w:val="22"/>
      <w:u w:val="single"/>
    </w:rPr>
  </w:style>
  <w:style w:type="paragraph" w:customStyle="1" w:styleId="123">
    <w:name w:val="Обычный12"/>
    <w:link w:val="1212"/>
    <w:uiPriority w:val="99"/>
    <w:rsid w:val="00FD0447"/>
    <w:rPr>
      <w:rFonts w:ascii="Times New Roman" w:hAnsi="Times New Roman"/>
      <w:color w:val="000000"/>
    </w:rPr>
  </w:style>
  <w:style w:type="character" w:customStyle="1" w:styleId="1212">
    <w:name w:val="Обычный121"/>
    <w:link w:val="123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table" w:styleId="af2">
    <w:name w:val="Table Grid"/>
    <w:basedOn w:val="a1"/>
    <w:uiPriority w:val="99"/>
    <w:rsid w:val="00FD0447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ostan1">
    <w:name w:val="Postan1"/>
    <w:basedOn w:val="11a"/>
    <w:uiPriority w:val="99"/>
    <w:rsid w:val="00383DFB"/>
    <w:rPr>
      <w:rFonts w:ascii="Times New Roman" w:hAnsi="Times New Roman" w:cs="Times New Roman"/>
      <w:color w:val="000000"/>
      <w:sz w:val="22"/>
      <w:szCs w:val="22"/>
      <w:lang w:val="ru-RU" w:eastAsia="ru-RU" w:bidi="ar-SA"/>
    </w:rPr>
  </w:style>
  <w:style w:type="character" w:styleId="af3">
    <w:name w:val="page number"/>
    <w:basedOn w:val="a0"/>
    <w:link w:val="1c"/>
    <w:uiPriority w:val="99"/>
    <w:locked/>
    <w:rsid w:val="00383DFB"/>
    <w:rPr>
      <w:rFonts w:cs="Times New Roman"/>
      <w:color w:val="000000"/>
      <w:sz w:val="22"/>
      <w:lang w:val="ru-RU" w:eastAsia="ru-RU" w:bidi="ar-SA"/>
    </w:rPr>
  </w:style>
  <w:style w:type="paragraph" w:customStyle="1" w:styleId="1c">
    <w:name w:val="Номер страницы1"/>
    <w:link w:val="af3"/>
    <w:uiPriority w:val="99"/>
    <w:rsid w:val="00383DFB"/>
    <w:rPr>
      <w:color w:val="000000"/>
      <w:szCs w:val="20"/>
    </w:rPr>
  </w:style>
  <w:style w:type="paragraph" w:customStyle="1" w:styleId="ConsPlusNormal">
    <w:name w:val="ConsPlusNormal"/>
    <w:rsid w:val="00712DC7"/>
    <w:pPr>
      <w:widowControl w:val="0"/>
      <w:suppressAutoHyphens/>
      <w:ind w:firstLine="720"/>
    </w:pPr>
    <w:rPr>
      <w:rFonts w:ascii="Arial" w:hAnsi="Arial" w:cs="Arial"/>
      <w:sz w:val="24"/>
      <w:szCs w:val="24"/>
      <w:lang w:eastAsia="ar-SA"/>
    </w:rPr>
  </w:style>
  <w:style w:type="paragraph" w:customStyle="1" w:styleId="213">
    <w:name w:val="Основной текст 21"/>
    <w:basedOn w:val="a"/>
    <w:uiPriority w:val="99"/>
    <w:rsid w:val="00347B50"/>
    <w:pPr>
      <w:jc w:val="both"/>
    </w:pPr>
    <w:rPr>
      <w:color w:val="auto"/>
      <w:sz w:val="28"/>
    </w:rPr>
  </w:style>
  <w:style w:type="paragraph" w:styleId="af4">
    <w:name w:val="Balloon Text"/>
    <w:basedOn w:val="a"/>
    <w:link w:val="af5"/>
    <w:uiPriority w:val="99"/>
    <w:semiHidden/>
    <w:rsid w:val="00395FF6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95FF6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link w:val="ConsNonformat1"/>
    <w:uiPriority w:val="99"/>
    <w:rsid w:val="007E0DB7"/>
    <w:pPr>
      <w:widowControl w:val="0"/>
      <w:ind w:right="19772"/>
    </w:pPr>
    <w:rPr>
      <w:rFonts w:ascii="Courier New" w:hAnsi="Courier New"/>
    </w:rPr>
  </w:style>
  <w:style w:type="character" w:customStyle="1" w:styleId="ConsNonformat1">
    <w:name w:val="ConsNonformat1"/>
    <w:link w:val="ConsNonformat"/>
    <w:uiPriority w:val="99"/>
    <w:locked/>
    <w:rsid w:val="007E0DB7"/>
    <w:rPr>
      <w:rFonts w:ascii="Courier New" w:hAnsi="Courier New"/>
      <w:sz w:val="2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6465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65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14</Pages>
  <Words>2224</Words>
  <Characters>12681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Пресс-служба Губернатора Ростовской области, к.116</dc:creator>
  <cp:lastModifiedBy>Work</cp:lastModifiedBy>
  <cp:revision>8</cp:revision>
  <cp:lastPrinted>2024-11-21T06:58:00Z</cp:lastPrinted>
  <dcterms:created xsi:type="dcterms:W3CDTF">2024-11-21T07:01:00Z</dcterms:created>
  <dcterms:modified xsi:type="dcterms:W3CDTF">2026-02-17T11:32:00Z</dcterms:modified>
</cp:coreProperties>
</file>