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 wp14:anchorId="0FD07D11" wp14:editId="4C5A9FCF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E631C7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29</w:t>
      </w:r>
      <w:r w:rsidR="00D427EA" w:rsidRPr="00582015">
        <w:rPr>
          <w:b/>
          <w:color w:val="auto"/>
          <w:sz w:val="28"/>
          <w:szCs w:val="28"/>
        </w:rPr>
        <w:t>.</w:t>
      </w:r>
      <w:r>
        <w:rPr>
          <w:b/>
          <w:color w:val="auto"/>
          <w:sz w:val="28"/>
          <w:szCs w:val="28"/>
        </w:rPr>
        <w:t>04</w:t>
      </w:r>
      <w:r w:rsidR="00D427EA" w:rsidRPr="00582015">
        <w:rPr>
          <w:b/>
          <w:color w:val="auto"/>
          <w:sz w:val="28"/>
          <w:szCs w:val="28"/>
        </w:rPr>
        <w:t>.20</w:t>
      </w:r>
      <w:r w:rsidR="00582015" w:rsidRPr="00582015">
        <w:rPr>
          <w:b/>
          <w:color w:val="auto"/>
          <w:sz w:val="28"/>
          <w:szCs w:val="28"/>
        </w:rPr>
        <w:t>2</w:t>
      </w:r>
      <w:r>
        <w:rPr>
          <w:b/>
          <w:color w:val="auto"/>
          <w:sz w:val="28"/>
          <w:szCs w:val="28"/>
        </w:rPr>
        <w:t>5</w:t>
      </w:r>
      <w:r w:rsidR="00D427EA" w:rsidRPr="00582015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57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E631C7" w:rsidRDefault="00E631C7" w:rsidP="003957C3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</w:p>
          <w:p w:rsidR="00D427EA" w:rsidRPr="00D427EA" w:rsidRDefault="00E631C7" w:rsidP="003957C3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 </w:t>
            </w:r>
            <w:r w:rsidR="00CC6919">
              <w:rPr>
                <w:color w:val="auto"/>
                <w:sz w:val="28"/>
                <w:szCs w:val="28"/>
              </w:rPr>
              <w:t>внесении изменений в постановление от 30.10.2024г.№88 «</w:t>
            </w:r>
            <w:r w:rsidR="00D427EA" w:rsidRPr="00D427EA">
              <w:rPr>
                <w:color w:val="auto"/>
                <w:sz w:val="28"/>
                <w:szCs w:val="28"/>
              </w:rPr>
              <w:t>О</w:t>
            </w:r>
            <w:r w:rsidR="003957C3">
              <w:rPr>
                <w:color w:val="auto"/>
                <w:sz w:val="28"/>
                <w:szCs w:val="28"/>
              </w:rPr>
              <w:t xml:space="preserve">б </w:t>
            </w:r>
            <w:r w:rsidR="00D427EA" w:rsidRPr="00D427EA">
              <w:rPr>
                <w:color w:val="auto"/>
                <w:sz w:val="28"/>
                <w:szCs w:val="28"/>
              </w:rPr>
              <w:t>утверждении муниципальной программы Артемовского сельского поселения «</w:t>
            </w:r>
            <w:r w:rsidR="000A09F2" w:rsidRPr="000A09F2">
              <w:rPr>
                <w:bCs/>
                <w:color w:val="auto"/>
                <w:sz w:val="28"/>
                <w:szCs w:val="28"/>
              </w:rPr>
              <w:t>Маневренный  жилищный фонд Артемовского сельского поселения</w:t>
            </w:r>
            <w:r w:rsidR="00D427EA"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CC6919" w:rsidRDefault="00CC6919" w:rsidP="00D427EA">
      <w:pPr>
        <w:ind w:right="-284"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proofErr w:type="gramStart"/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</w:t>
      </w:r>
      <w:r w:rsidR="00CC6919" w:rsidRPr="00CC6919">
        <w:rPr>
          <w:bCs/>
          <w:color w:val="auto"/>
          <w:kern w:val="2"/>
          <w:sz w:val="28"/>
          <w:szCs w:val="28"/>
        </w:rPr>
        <w:t>решением Собрания депутатов Артемовского сельского поселения от 17.04.2025г. №121 «О внесении изменений в решение Собрания депутатов Артемовского сельского поселения  от 24.12.2024г. №110 «О бюджете Артемовского сельского поселения Октябрьского района на 2025</w:t>
      </w:r>
      <w:proofErr w:type="gramEnd"/>
      <w:r w:rsidR="00CC6919" w:rsidRPr="00CC6919">
        <w:rPr>
          <w:bCs/>
          <w:color w:val="auto"/>
          <w:kern w:val="2"/>
          <w:sz w:val="28"/>
          <w:szCs w:val="28"/>
        </w:rPr>
        <w:t xml:space="preserve"> год и на плановый период 2026 и 2027 годов»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CC6919" w:rsidRDefault="00EC06E5" w:rsidP="00EC06E5">
      <w:pPr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 xml:space="preserve">. </w:t>
      </w:r>
      <w:r w:rsidR="00CC6919">
        <w:rPr>
          <w:color w:val="auto"/>
          <w:sz w:val="28"/>
          <w:szCs w:val="28"/>
        </w:rPr>
        <w:t xml:space="preserve">Внести изменения в постановление Администрации Артемовского сельского поселения </w:t>
      </w:r>
      <w:r w:rsidR="00CC6919" w:rsidRPr="00CC6919">
        <w:rPr>
          <w:color w:val="auto"/>
          <w:sz w:val="28"/>
          <w:szCs w:val="28"/>
        </w:rPr>
        <w:t>от 30.10.2024г.№88 «Об утверждении муниципальной программы Артемовского сельского поселения «</w:t>
      </w:r>
      <w:r w:rsidR="00CC6919" w:rsidRPr="00CC6919">
        <w:rPr>
          <w:bCs/>
          <w:color w:val="auto"/>
          <w:sz w:val="28"/>
          <w:szCs w:val="28"/>
        </w:rPr>
        <w:t>Маневренный  жилищный фонд Артемовского сельского поселения</w:t>
      </w:r>
      <w:r w:rsidR="00CC6919" w:rsidRPr="00CC6919">
        <w:rPr>
          <w:color w:val="auto"/>
          <w:sz w:val="28"/>
          <w:szCs w:val="28"/>
        </w:rPr>
        <w:t>»</w:t>
      </w:r>
      <w:r w:rsidR="00D427EA" w:rsidRPr="00D427EA">
        <w:rPr>
          <w:color w:val="auto"/>
          <w:sz w:val="28"/>
          <w:szCs w:val="28"/>
        </w:rPr>
        <w:t xml:space="preserve"> </w:t>
      </w:r>
      <w:r w:rsidR="00CC6919">
        <w:rPr>
          <w:color w:val="auto"/>
          <w:sz w:val="28"/>
          <w:szCs w:val="28"/>
        </w:rPr>
        <w:t>следующие изменения:</w:t>
      </w:r>
    </w:p>
    <w:p w:rsidR="00CC6919" w:rsidRDefault="00CC6919" w:rsidP="00CC6919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CC6919">
        <w:rPr>
          <w:color w:val="auto"/>
          <w:sz w:val="28"/>
          <w:szCs w:val="28"/>
        </w:rPr>
        <w:t>1.1 Абзац 4 паспорта муниципальной программы Артемовского сельского поселения «</w:t>
      </w:r>
      <w:r w:rsidRPr="00CC6919">
        <w:rPr>
          <w:bCs/>
          <w:color w:val="auto"/>
          <w:sz w:val="28"/>
          <w:szCs w:val="28"/>
        </w:rPr>
        <w:t>Маневренный  жилищный фонд Артемовского сельского поселения</w:t>
      </w:r>
      <w:r w:rsidRPr="00CC6919">
        <w:rPr>
          <w:color w:val="auto"/>
          <w:sz w:val="28"/>
          <w:szCs w:val="28"/>
        </w:rPr>
        <w:t>» изложить в следующей редакции:</w:t>
      </w: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0"/>
        <w:gridCol w:w="298"/>
        <w:gridCol w:w="7309"/>
      </w:tblGrid>
      <w:tr w:rsidR="00CC6919" w:rsidRPr="00C95B21" w:rsidTr="00CC6919">
        <w:trPr>
          <w:trHeight w:val="400"/>
          <w:tblCellSpacing w:w="5" w:type="nil"/>
        </w:trPr>
        <w:tc>
          <w:tcPr>
            <w:tcW w:w="1404" w:type="pct"/>
          </w:tcPr>
          <w:p w:rsidR="00CC6919" w:rsidRDefault="00CC6919" w:rsidP="00CC691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C6919" w:rsidRPr="00C95B21" w:rsidRDefault="00E631C7" w:rsidP="00CC691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 </w:t>
            </w:r>
            <w:r w:rsidR="00CC6919">
              <w:rPr>
                <w:color w:val="auto"/>
                <w:sz w:val="24"/>
                <w:szCs w:val="24"/>
              </w:rPr>
              <w:t>«</w:t>
            </w:r>
            <w:r w:rsidR="00CC6919" w:rsidRPr="00C95B21">
              <w:rPr>
                <w:color w:val="auto"/>
                <w:sz w:val="24"/>
                <w:szCs w:val="24"/>
              </w:rPr>
              <w:t xml:space="preserve">Объем финансового </w:t>
            </w:r>
            <w:r>
              <w:rPr>
                <w:color w:val="auto"/>
                <w:sz w:val="24"/>
                <w:szCs w:val="24"/>
              </w:rPr>
              <w:t xml:space="preserve">                                                     </w:t>
            </w:r>
            <w:r w:rsidR="00CC6919" w:rsidRPr="00C95B21">
              <w:rPr>
                <w:color w:val="auto"/>
                <w:sz w:val="24"/>
                <w:szCs w:val="24"/>
              </w:rPr>
              <w:t xml:space="preserve">обеспечения за весь период реализации муниципальной </w:t>
            </w:r>
            <w:r w:rsidR="00CC6919" w:rsidRPr="00C95B21">
              <w:rPr>
                <w:color w:val="auto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141" w:type="pct"/>
          </w:tcPr>
          <w:p w:rsidR="00CC6919" w:rsidRDefault="00CC6919" w:rsidP="00CC6919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C6919" w:rsidRPr="00C95B21" w:rsidRDefault="00CC6919" w:rsidP="00CC6919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C6919" w:rsidRDefault="00CC6919" w:rsidP="00CC691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CC6919" w:rsidRPr="00C95B21" w:rsidRDefault="00CC6919" w:rsidP="00CC691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599,0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C6919" w:rsidRPr="00C95B21" w:rsidRDefault="00CC6919" w:rsidP="00CC691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 </w:t>
            </w:r>
            <w:r>
              <w:rPr>
                <w:color w:val="auto"/>
                <w:sz w:val="24"/>
                <w:szCs w:val="24"/>
              </w:rPr>
              <w:t>599,0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C6919" w:rsidRPr="00C95B21" w:rsidRDefault="00CC6919" w:rsidP="00CC691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</w:tc>
      </w:tr>
    </w:tbl>
    <w:p w:rsidR="00CC6919" w:rsidRPr="00CC6919" w:rsidRDefault="00CC6919" w:rsidP="00CC6919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1</w:t>
      </w:r>
      <w:r w:rsidRPr="00CC6919">
        <w:rPr>
          <w:color w:val="auto"/>
          <w:sz w:val="28"/>
          <w:szCs w:val="28"/>
        </w:rPr>
        <w:t>.2. Пункт 4 паспорта муниципальной программы Артемовского сельского поселения «</w:t>
      </w:r>
      <w:r w:rsidRPr="00CC6919">
        <w:rPr>
          <w:bCs/>
          <w:color w:val="auto"/>
          <w:sz w:val="28"/>
          <w:szCs w:val="28"/>
        </w:rPr>
        <w:t>Маневренный  жилищный фонд Артемовского сельского поселения</w:t>
      </w:r>
      <w:r w:rsidRPr="00CC6919">
        <w:rPr>
          <w:color w:val="auto"/>
          <w:sz w:val="28"/>
          <w:szCs w:val="28"/>
        </w:rPr>
        <w:t>» изложить в следующей редакции</w:t>
      </w:r>
    </w:p>
    <w:p w:rsidR="00D427EA" w:rsidRDefault="00D427EA" w:rsidP="00EC06E5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081"/>
        <w:gridCol w:w="1134"/>
        <w:gridCol w:w="1134"/>
        <w:gridCol w:w="1275"/>
      </w:tblGrid>
      <w:tr w:rsidR="00CC6919" w:rsidRPr="00D37558" w:rsidTr="00CC6919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CC6919" w:rsidRPr="00D37558" w:rsidRDefault="00CC6919" w:rsidP="00CC6919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CC6919" w:rsidRPr="00D37558" w:rsidRDefault="00CC6919" w:rsidP="00CC6919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4624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CC6919" w:rsidRPr="00D37558" w:rsidTr="00CC6919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108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CC6919" w:rsidRPr="00D37558" w:rsidRDefault="00CC6919" w:rsidP="00CC6919">
      <w:pPr>
        <w:rPr>
          <w:sz w:val="2"/>
        </w:rPr>
      </w:pPr>
    </w:p>
    <w:tbl>
      <w:tblPr>
        <w:tblW w:w="10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079"/>
        <w:gridCol w:w="1134"/>
        <w:gridCol w:w="1134"/>
        <w:gridCol w:w="1275"/>
      </w:tblGrid>
      <w:tr w:rsidR="00CC6919" w:rsidRPr="00D37558" w:rsidTr="00CC6919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CC6919" w:rsidRPr="00D37558" w:rsidTr="00CC6919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3B218A">
              <w:rPr>
                <w:bCs/>
                <w:sz w:val="28"/>
                <w:szCs w:val="28"/>
                <w:lang w:eastAsia="en-US"/>
              </w:rPr>
              <w:t>Маневренный  жилищный фонд Артемовского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Артемовского сельского поселения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C6919" w:rsidRPr="00D37558" w:rsidTr="00CC6919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2D0DCC" w:rsidRDefault="00CC6919" w:rsidP="00CC69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Default="00CC6919" w:rsidP="00CC6919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3B218A">
              <w:rPr>
                <w:sz w:val="28"/>
              </w:rPr>
              <w:t>Создание и поддержание в пригодном для проживания граждан состоянии маневренного жилищного фонда Артемовского сельского поселения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Default="00CC6919" w:rsidP="00CC6919">
            <w:pPr>
              <w:widowControl w:val="0"/>
              <w:outlineLvl w:val="2"/>
              <w:rPr>
                <w:sz w:val="28"/>
              </w:rPr>
            </w:pPr>
            <w:r w:rsidRPr="002D0DCC">
              <w:rPr>
                <w:sz w:val="28"/>
              </w:rPr>
              <w:t>местный бюджет (всего), из них: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CC6919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191A9E" w:rsidRDefault="00CC6919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6919" w:rsidRPr="00D37558" w:rsidRDefault="00CC6919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544BDF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191A9E" w:rsidRDefault="00544BDF" w:rsidP="00CC6919">
            <w:pPr>
              <w:shd w:val="clear" w:color="auto" w:fill="FFFFFF"/>
              <w:rPr>
                <w:sz w:val="28"/>
                <w:szCs w:val="28"/>
              </w:rPr>
            </w:pPr>
            <w:r w:rsidRPr="00CC6919">
              <w:rPr>
                <w:sz w:val="28"/>
                <w:szCs w:val="28"/>
              </w:rPr>
              <w:t>бюджет Артемовского сельского поселения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599,0</w:t>
            </w:r>
          </w:p>
        </w:tc>
      </w:tr>
      <w:tr w:rsidR="00544BDF" w:rsidRPr="00D37558" w:rsidTr="00CC6919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CC6919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191A9E" w:rsidRDefault="00544BDF" w:rsidP="00CC6919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</w:t>
            </w:r>
            <w:bookmarkStart w:id="0" w:name="_GoBack"/>
            <w:bookmarkEnd w:id="0"/>
            <w:r w:rsidRPr="00191A9E">
              <w:rPr>
                <w:sz w:val="28"/>
                <w:szCs w:val="28"/>
              </w:rPr>
              <w:t>сточники</w:t>
            </w:r>
          </w:p>
        </w:tc>
        <w:tc>
          <w:tcPr>
            <w:tcW w:w="107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BDF" w:rsidRPr="00D37558" w:rsidRDefault="00544BDF" w:rsidP="00CC691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CC6919" w:rsidRDefault="00CC6919" w:rsidP="00EC06E5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4BDF" w:rsidRPr="00544BDF" w:rsidRDefault="00544BDF" w:rsidP="00544BD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544BDF">
        <w:rPr>
          <w:color w:val="auto"/>
          <w:sz w:val="28"/>
          <w:szCs w:val="28"/>
        </w:rPr>
        <w:t>1.3. Пункт 4 паспорта комплекса процессных мероприятий «Создание и поддержание в пригодном для проживания граждан состоянии маневренного жилищного фонда Артемовского сельского поселения»  изложить в следующей редакции:</w:t>
      </w:r>
    </w:p>
    <w:tbl>
      <w:tblPr>
        <w:tblW w:w="10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3733"/>
        <w:gridCol w:w="709"/>
        <w:gridCol w:w="708"/>
        <w:gridCol w:w="993"/>
        <w:gridCol w:w="708"/>
        <w:gridCol w:w="709"/>
        <w:gridCol w:w="992"/>
        <w:gridCol w:w="851"/>
        <w:gridCol w:w="850"/>
      </w:tblGrid>
      <w:tr w:rsidR="00D35F6D" w:rsidRPr="00191A9E" w:rsidTr="00D35F6D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373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340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D35F6D" w:rsidRPr="00191A9E" w:rsidTr="00D35F6D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D35F6D" w:rsidRPr="00191A9E" w:rsidTr="00D35F6D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D35F6D" w:rsidRPr="00D37558" w:rsidTr="00D35F6D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C31AE2">
              <w:rPr>
                <w:bCs/>
                <w:color w:val="auto"/>
                <w:sz w:val="28"/>
                <w:szCs w:val="28"/>
              </w:rPr>
              <w:t xml:space="preserve">Создание и </w:t>
            </w:r>
            <w:r w:rsidRPr="00C31AE2">
              <w:rPr>
                <w:bCs/>
                <w:color w:val="auto"/>
                <w:sz w:val="28"/>
                <w:szCs w:val="28"/>
              </w:rPr>
              <w:lastRenderedPageBreak/>
              <w:t>поддержание в пригодном для проживания граждан состоянии маневренного жилищного фонда Артемовского сельского поселения</w:t>
            </w:r>
            <w:r>
              <w:rPr>
                <w:bCs/>
                <w:color w:val="auto"/>
                <w:sz w:val="28"/>
                <w:szCs w:val="28"/>
              </w:rPr>
              <w:t xml:space="preserve">», </w:t>
            </w:r>
            <w:r w:rsidRPr="00C31AE2">
              <w:rPr>
                <w:bCs/>
                <w:color w:val="auto"/>
                <w:sz w:val="28"/>
                <w:szCs w:val="28"/>
              </w:rPr>
              <w:t>(всего), в том числе: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D37558" w:rsidTr="00D35F6D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D37558" w:rsidTr="00D35F6D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11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D37558" w:rsidTr="00D35F6D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11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--</w:t>
            </w:r>
          </w:p>
        </w:tc>
      </w:tr>
      <w:tr w:rsidR="00D35F6D" w:rsidRPr="00D37558" w:rsidTr="00D35F6D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11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D37558" w:rsidTr="00D35F6D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11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191A9E" w:rsidTr="00D35F6D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Default="00D35F6D" w:rsidP="005B0BC4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D35F6D" w:rsidRPr="00191A9E" w:rsidRDefault="00D35F6D" w:rsidP="005B0BC4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C31AE2">
              <w:rPr>
                <w:color w:val="auto"/>
                <w:sz w:val="28"/>
              </w:rPr>
              <w:t>Обеспечение доступности маневренного фонда</w:t>
            </w:r>
            <w:r>
              <w:rPr>
                <w:color w:val="auto"/>
                <w:sz w:val="28"/>
              </w:rPr>
              <w:t xml:space="preserve">», </w:t>
            </w:r>
            <w:r w:rsidRPr="00C31AE2">
              <w:rPr>
                <w:color w:val="auto"/>
                <w:sz w:val="28"/>
              </w:rPr>
              <w:t>(всего), в том числе:</w:t>
            </w:r>
          </w:p>
        </w:tc>
        <w:tc>
          <w:tcPr>
            <w:tcW w:w="311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D35F6D" w:rsidRPr="00D37558" w:rsidTr="00D35F6D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A2CFD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A2CFD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5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A2CFD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  <w:r w:rsidRPr="00743C62">
              <w:rPr>
                <w:color w:val="auto"/>
                <w:sz w:val="28"/>
                <w:szCs w:val="28"/>
              </w:rPr>
              <w:t xml:space="preserve"> 4 01 </w:t>
            </w:r>
            <w:r w:rsidRPr="00E640CA">
              <w:rPr>
                <w:color w:val="auto"/>
                <w:sz w:val="28"/>
                <w:szCs w:val="28"/>
              </w:rPr>
              <w:t>20</w:t>
            </w:r>
            <w:r>
              <w:rPr>
                <w:color w:val="auto"/>
                <w:sz w:val="28"/>
                <w:szCs w:val="28"/>
              </w:rPr>
              <w:t>49</w:t>
            </w:r>
            <w:r w:rsidRPr="00E640CA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A2CFD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191A9E" w:rsidTr="00D35F6D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D35F6D" w:rsidRPr="00D37558" w:rsidTr="00D35F6D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D37558" w:rsidTr="00D35F6D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D37558" w:rsidRDefault="00D35F6D" w:rsidP="005B0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D35F6D" w:rsidRPr="00191A9E" w:rsidTr="00D35F6D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5F6D" w:rsidRPr="00191A9E" w:rsidRDefault="00D35F6D" w:rsidP="005B0BC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CC6919" w:rsidRDefault="00CC6919" w:rsidP="00EC06E5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C6919" w:rsidRPr="00D427EA" w:rsidRDefault="00CC6919" w:rsidP="00EC06E5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27EA" w:rsidRPr="00D427EA" w:rsidRDefault="00D35F6D" w:rsidP="00D427EA">
      <w:pPr>
        <w:jc w:val="both"/>
        <w:rPr>
          <w:color w:val="auto"/>
          <w:sz w:val="28"/>
        </w:rPr>
      </w:pPr>
      <w:r w:rsidRPr="00D35F6D">
        <w:rPr>
          <w:color w:val="auto"/>
          <w:sz w:val="28"/>
        </w:rPr>
        <w:t>2. Настоящее распоряжение вступает в силу со дня его подписания.</w:t>
      </w:r>
      <w:r w:rsidR="00D427EA" w:rsidRPr="00D427EA">
        <w:rPr>
          <w:color w:val="auto"/>
          <w:sz w:val="28"/>
        </w:rPr>
        <w:t xml:space="preserve">       3. </w:t>
      </w:r>
      <w:proofErr w:type="gramStart"/>
      <w:r w:rsidR="00D427EA" w:rsidRPr="00D427EA">
        <w:rPr>
          <w:color w:val="auto"/>
          <w:sz w:val="28"/>
        </w:rPr>
        <w:t>Контроль за</w:t>
      </w:r>
      <w:proofErr w:type="gramEnd"/>
      <w:r w:rsidR="00D427EA"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Default="00D427EA" w:rsidP="00D427EA">
      <w:pPr>
        <w:jc w:val="both"/>
        <w:rPr>
          <w:color w:val="auto"/>
          <w:sz w:val="28"/>
        </w:rPr>
      </w:pPr>
    </w:p>
    <w:p w:rsidR="00D35F6D" w:rsidRDefault="00D35F6D" w:rsidP="00D427EA">
      <w:pPr>
        <w:jc w:val="both"/>
        <w:rPr>
          <w:color w:val="auto"/>
          <w:sz w:val="28"/>
        </w:rPr>
      </w:pPr>
    </w:p>
    <w:p w:rsidR="00D35F6D" w:rsidRDefault="00D35F6D" w:rsidP="00D427EA">
      <w:pPr>
        <w:jc w:val="both"/>
        <w:rPr>
          <w:color w:val="auto"/>
          <w:sz w:val="28"/>
        </w:rPr>
      </w:pPr>
    </w:p>
    <w:p w:rsidR="00D35F6D" w:rsidRPr="00D427EA" w:rsidRDefault="00D35F6D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8137F3" w:rsidRDefault="008137F3" w:rsidP="006012AF">
      <w:pPr>
        <w:ind w:left="5529" w:firstLine="708"/>
        <w:jc w:val="center"/>
        <w:rPr>
          <w:sz w:val="28"/>
        </w:rPr>
      </w:pPr>
    </w:p>
    <w:p w:rsidR="00CC6919" w:rsidRDefault="00CC6919" w:rsidP="006012AF">
      <w:pPr>
        <w:ind w:left="5529" w:firstLine="708"/>
        <w:jc w:val="center"/>
        <w:rPr>
          <w:sz w:val="28"/>
        </w:rPr>
        <w:sectPr w:rsidR="00CC6919" w:rsidSect="00CC6919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8" w:bottom="1134" w:left="567" w:header="709" w:footer="624" w:gutter="0"/>
          <w:cols w:space="720"/>
          <w:titlePg/>
        </w:sectPr>
      </w:pPr>
    </w:p>
    <w:p w:rsidR="000A09F2" w:rsidRDefault="000A09F2" w:rsidP="006012AF">
      <w:pPr>
        <w:ind w:left="5529" w:firstLine="708"/>
        <w:jc w:val="center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sectPr w:rsidR="00C31AE2" w:rsidSect="00E631C7">
      <w:footerReference w:type="even" r:id="rId13"/>
      <w:footerReference w:type="default" r:id="rId14"/>
      <w:pgSz w:w="16838" w:h="11906" w:orient="landscape"/>
      <w:pgMar w:top="1418" w:right="1134" w:bottom="567" w:left="1134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76A" w:rsidRDefault="007E176A">
      <w:r>
        <w:separator/>
      </w:r>
    </w:p>
  </w:endnote>
  <w:endnote w:type="continuationSeparator" w:id="0">
    <w:p w:rsidR="007E176A" w:rsidRDefault="007E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919" w:rsidRPr="00B80114" w:rsidRDefault="00CC6919" w:rsidP="00B8011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919" w:rsidRPr="003700CF" w:rsidRDefault="00CC6919" w:rsidP="003700CF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919" w:rsidRDefault="00CC6919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CC6919" w:rsidRDefault="00CC691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919" w:rsidRPr="0036256A" w:rsidRDefault="00CC6919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76A" w:rsidRDefault="007E176A">
      <w:r>
        <w:separator/>
      </w:r>
    </w:p>
  </w:footnote>
  <w:footnote w:type="continuationSeparator" w:id="0">
    <w:p w:rsidR="007E176A" w:rsidRDefault="007E17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919" w:rsidRDefault="00CC691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631C7">
      <w:rPr>
        <w:noProof/>
      </w:rPr>
      <w:t>2</w:t>
    </w:r>
    <w:r>
      <w:rPr>
        <w:noProof/>
      </w:rPr>
      <w:fldChar w:fldCharType="end"/>
    </w:r>
  </w:p>
  <w:p w:rsidR="00CC6919" w:rsidRDefault="00CC691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919" w:rsidRDefault="00CC691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631C7">
      <w:rPr>
        <w:noProof/>
      </w:rPr>
      <w:t>1</w:t>
    </w:r>
    <w:r>
      <w:rPr>
        <w:noProof/>
      </w:rPr>
      <w:fldChar w:fldCharType="end"/>
    </w:r>
  </w:p>
  <w:p w:rsidR="00CC6919" w:rsidRDefault="00CC691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12EE7"/>
    <w:rsid w:val="00023AB2"/>
    <w:rsid w:val="000247DA"/>
    <w:rsid w:val="000430B3"/>
    <w:rsid w:val="000505AC"/>
    <w:rsid w:val="00055EBD"/>
    <w:rsid w:val="00067DEE"/>
    <w:rsid w:val="0007542A"/>
    <w:rsid w:val="00082EBA"/>
    <w:rsid w:val="000848A3"/>
    <w:rsid w:val="000947DB"/>
    <w:rsid w:val="0009764A"/>
    <w:rsid w:val="000A09F2"/>
    <w:rsid w:val="000B14D4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44407"/>
    <w:rsid w:val="00150132"/>
    <w:rsid w:val="001503BE"/>
    <w:rsid w:val="00151196"/>
    <w:rsid w:val="001517E9"/>
    <w:rsid w:val="00162262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C787C"/>
    <w:rsid w:val="002D0112"/>
    <w:rsid w:val="002D0DCC"/>
    <w:rsid w:val="002E207F"/>
    <w:rsid w:val="002E2ECB"/>
    <w:rsid w:val="002E777D"/>
    <w:rsid w:val="00347295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7C3"/>
    <w:rsid w:val="00395FF6"/>
    <w:rsid w:val="003B218A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4C78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25064"/>
    <w:rsid w:val="00535319"/>
    <w:rsid w:val="00544BDF"/>
    <w:rsid w:val="005511B2"/>
    <w:rsid w:val="0055430F"/>
    <w:rsid w:val="0055759E"/>
    <w:rsid w:val="005608F2"/>
    <w:rsid w:val="005615F2"/>
    <w:rsid w:val="00573B56"/>
    <w:rsid w:val="0057741B"/>
    <w:rsid w:val="00582015"/>
    <w:rsid w:val="0058294F"/>
    <w:rsid w:val="00586FDC"/>
    <w:rsid w:val="0059018D"/>
    <w:rsid w:val="00593174"/>
    <w:rsid w:val="005A78D2"/>
    <w:rsid w:val="005B7615"/>
    <w:rsid w:val="005D18C2"/>
    <w:rsid w:val="005D4062"/>
    <w:rsid w:val="005D41FB"/>
    <w:rsid w:val="005E1BB4"/>
    <w:rsid w:val="005F013C"/>
    <w:rsid w:val="005F5984"/>
    <w:rsid w:val="006012AF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A7B89"/>
    <w:rsid w:val="006B05CD"/>
    <w:rsid w:val="006D5F06"/>
    <w:rsid w:val="006E6C3A"/>
    <w:rsid w:val="006F2CB2"/>
    <w:rsid w:val="006F6289"/>
    <w:rsid w:val="007040EA"/>
    <w:rsid w:val="007129C4"/>
    <w:rsid w:val="00712DC7"/>
    <w:rsid w:val="00715DED"/>
    <w:rsid w:val="007170F2"/>
    <w:rsid w:val="00726172"/>
    <w:rsid w:val="00732C17"/>
    <w:rsid w:val="00743C62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0A29"/>
    <w:rsid w:val="007D1D3B"/>
    <w:rsid w:val="007E0DB7"/>
    <w:rsid w:val="007E176A"/>
    <w:rsid w:val="00800E83"/>
    <w:rsid w:val="008137F3"/>
    <w:rsid w:val="00813F6C"/>
    <w:rsid w:val="00823B8A"/>
    <w:rsid w:val="0084065F"/>
    <w:rsid w:val="008422F4"/>
    <w:rsid w:val="00842967"/>
    <w:rsid w:val="008537CE"/>
    <w:rsid w:val="00853E8B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97C7F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6339B"/>
    <w:rsid w:val="00996456"/>
    <w:rsid w:val="009A69DF"/>
    <w:rsid w:val="009B307A"/>
    <w:rsid w:val="009D1542"/>
    <w:rsid w:val="009D2E48"/>
    <w:rsid w:val="009D487B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E1E9E"/>
    <w:rsid w:val="00AF1687"/>
    <w:rsid w:val="00AF3D78"/>
    <w:rsid w:val="00B018D4"/>
    <w:rsid w:val="00B079BC"/>
    <w:rsid w:val="00B079E3"/>
    <w:rsid w:val="00B2429A"/>
    <w:rsid w:val="00B251DF"/>
    <w:rsid w:val="00B27BE2"/>
    <w:rsid w:val="00B316D1"/>
    <w:rsid w:val="00B343C8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D1E8B"/>
    <w:rsid w:val="00BE24B4"/>
    <w:rsid w:val="00BE2534"/>
    <w:rsid w:val="00BF1BD5"/>
    <w:rsid w:val="00BF5887"/>
    <w:rsid w:val="00BF5CEA"/>
    <w:rsid w:val="00C07B21"/>
    <w:rsid w:val="00C31AE2"/>
    <w:rsid w:val="00C353B9"/>
    <w:rsid w:val="00C412AB"/>
    <w:rsid w:val="00C41DE6"/>
    <w:rsid w:val="00C44E1F"/>
    <w:rsid w:val="00C52710"/>
    <w:rsid w:val="00C64000"/>
    <w:rsid w:val="00C712D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C6919"/>
    <w:rsid w:val="00CD529F"/>
    <w:rsid w:val="00CF5A5B"/>
    <w:rsid w:val="00CF7994"/>
    <w:rsid w:val="00D03622"/>
    <w:rsid w:val="00D23802"/>
    <w:rsid w:val="00D35F6D"/>
    <w:rsid w:val="00D37558"/>
    <w:rsid w:val="00D40323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E2DF6"/>
    <w:rsid w:val="00DF395B"/>
    <w:rsid w:val="00DF5B52"/>
    <w:rsid w:val="00E06D22"/>
    <w:rsid w:val="00E258D4"/>
    <w:rsid w:val="00E3282D"/>
    <w:rsid w:val="00E412A3"/>
    <w:rsid w:val="00E466EE"/>
    <w:rsid w:val="00E54FAD"/>
    <w:rsid w:val="00E60A89"/>
    <w:rsid w:val="00E62609"/>
    <w:rsid w:val="00E631C7"/>
    <w:rsid w:val="00E640CA"/>
    <w:rsid w:val="00E76BB5"/>
    <w:rsid w:val="00E830A0"/>
    <w:rsid w:val="00E8320A"/>
    <w:rsid w:val="00E905F6"/>
    <w:rsid w:val="00EA45DD"/>
    <w:rsid w:val="00EA695C"/>
    <w:rsid w:val="00EB5C2F"/>
    <w:rsid w:val="00EC06E5"/>
    <w:rsid w:val="00EC3282"/>
    <w:rsid w:val="00ED18E9"/>
    <w:rsid w:val="00EE6B5D"/>
    <w:rsid w:val="00EF18B6"/>
    <w:rsid w:val="00EF5AFD"/>
    <w:rsid w:val="00F2590F"/>
    <w:rsid w:val="00F303E7"/>
    <w:rsid w:val="00F3797A"/>
    <w:rsid w:val="00F42AC1"/>
    <w:rsid w:val="00F54FDC"/>
    <w:rsid w:val="00F56D9B"/>
    <w:rsid w:val="00F65A02"/>
    <w:rsid w:val="00F67BA1"/>
    <w:rsid w:val="00F7513E"/>
    <w:rsid w:val="00F834D9"/>
    <w:rsid w:val="00F94D6D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4</cp:revision>
  <cp:lastPrinted>2025-04-29T12:49:00Z</cp:lastPrinted>
  <dcterms:created xsi:type="dcterms:W3CDTF">2025-04-29T11:19:00Z</dcterms:created>
  <dcterms:modified xsi:type="dcterms:W3CDTF">2025-04-29T12:51:00Z</dcterms:modified>
</cp:coreProperties>
</file>