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bookmarkStart w:id="0" w:name="_GoBack"/>
      <w:bookmarkEnd w:id="0"/>
      <w:r>
        <w:rPr>
          <w:rFonts w:ascii="Calibri" w:eastAsia="Calibri" w:hAnsi="Calibri" w:cs="Times New Roman"/>
          <w:noProof/>
          <w:lang w:eastAsia="ru-RU"/>
        </w:rPr>
        <w:drawing>
          <wp:anchor distT="0" distB="0" distL="114300" distR="114300" simplePos="0" relativeHeight="251659264" behindDoc="0" locked="0" layoutInCell="1" allowOverlap="1" wp14:anchorId="07A79EBA" wp14:editId="448104F6">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A12890" w:rsidRPr="00DE2EB0" w:rsidRDefault="00D857A5" w:rsidP="002C26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7.25pt;height:188.9pt">
                  <v:shadow color="#868686"/>
                  <v:textpath style="font-family:&quot;Arial&quot;;v-text-kern:t" trim="t" fitpath="t" string="ИНФОРМАЦИОННЫЙ&#10;БЮЛЛЕТЕНЬ &#10;Артемовского сельского поселения&#10; № 18 (134)"/>
                </v:shape>
              </w:pict>
            </w:r>
          </w:p>
          <w:p w:rsidR="00A12890" w:rsidRPr="00DE2EB0" w:rsidRDefault="00A12890" w:rsidP="002C26B3">
            <w:pPr>
              <w:spacing w:after="0" w:line="240" w:lineRule="auto"/>
              <w:rPr>
                <w:rFonts w:ascii="Times New Roman" w:eastAsia="Times New Roman" w:hAnsi="Times New Roman" w:cs="Times New Roman"/>
                <w:b/>
                <w:sz w:val="32"/>
                <w:szCs w:val="32"/>
                <w:lang w:eastAsia="ru-RU"/>
              </w:rPr>
            </w:pPr>
          </w:p>
        </w:tc>
      </w:tr>
    </w:tbl>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3036CD" w:rsidP="0020266E">
      <w:pPr>
        <w:spacing w:after="0" w:line="240" w:lineRule="auto"/>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25</w:t>
      </w:r>
      <w:r w:rsidR="00B134CB">
        <w:rPr>
          <w:rFonts w:ascii="Times New Roman" w:eastAsia="Times New Roman" w:hAnsi="Times New Roman" w:cs="Times New Roman"/>
          <w:b/>
          <w:sz w:val="28"/>
          <w:szCs w:val="28"/>
          <w:lang w:eastAsia="ru-RU"/>
        </w:rPr>
        <w:t xml:space="preserve"> </w:t>
      </w:r>
      <w:r w:rsidR="00717CC7">
        <w:rPr>
          <w:rFonts w:ascii="Times New Roman" w:eastAsia="Times New Roman" w:hAnsi="Times New Roman" w:cs="Times New Roman"/>
          <w:b/>
          <w:sz w:val="28"/>
          <w:szCs w:val="28"/>
          <w:lang w:eastAsia="ru-RU"/>
        </w:rPr>
        <w:t>ноября</w:t>
      </w:r>
      <w:r w:rsidR="003A0117">
        <w:rPr>
          <w:rFonts w:ascii="Times New Roman" w:eastAsia="Times New Roman" w:hAnsi="Times New Roman" w:cs="Times New Roman"/>
          <w:b/>
          <w:sz w:val="28"/>
          <w:szCs w:val="28"/>
          <w:lang w:eastAsia="ru-RU"/>
        </w:rPr>
        <w:t xml:space="preserve"> </w:t>
      </w:r>
      <w:r w:rsidR="00A12890">
        <w:rPr>
          <w:rFonts w:ascii="Times New Roman" w:eastAsia="Times New Roman" w:hAnsi="Times New Roman" w:cs="Times New Roman"/>
          <w:b/>
          <w:sz w:val="28"/>
          <w:szCs w:val="28"/>
          <w:lang w:eastAsia="ru-RU"/>
        </w:rPr>
        <w:t>201</w:t>
      </w:r>
      <w:r w:rsidR="00634235">
        <w:rPr>
          <w:rFonts w:ascii="Times New Roman" w:eastAsia="Times New Roman" w:hAnsi="Times New Roman" w:cs="Times New Roman"/>
          <w:b/>
          <w:sz w:val="28"/>
          <w:szCs w:val="28"/>
          <w:lang w:eastAsia="ru-RU"/>
        </w:rPr>
        <w:t>9</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spacing w:after="0" w:line="240" w:lineRule="auto"/>
        <w:ind w:left="360"/>
        <w:rPr>
          <w:rFonts w:ascii="Times New Roman" w:eastAsia="Times New Roman" w:hAnsi="Times New Roman" w:cs="Times New Roman"/>
          <w:b/>
          <w:sz w:val="24"/>
          <w:szCs w:val="24"/>
          <w:lang w:eastAsia="ru-RU"/>
        </w:rPr>
      </w:pPr>
    </w:p>
    <w:p w:rsidR="00A12890" w:rsidRDefault="00A12890" w:rsidP="00A12890">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p>
    <w:p w:rsidR="00064BDB" w:rsidRDefault="003036CD"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Постановление Собрания депутатов Артемовского сельского поселения от 12.11.2019 </w:t>
      </w:r>
      <w:r w:rsidR="005F1C93">
        <w:rPr>
          <w:rFonts w:ascii="Times New Roman" w:eastAsia="Times New Roman" w:hAnsi="Times New Roman" w:cs="Times New Roman"/>
          <w:sz w:val="24"/>
          <w:szCs w:val="24"/>
          <w:lang w:eastAsia="ru-RU"/>
        </w:rPr>
        <w:t xml:space="preserve">г. </w:t>
      </w:r>
      <w:r>
        <w:rPr>
          <w:rFonts w:ascii="Times New Roman" w:eastAsia="Times New Roman" w:hAnsi="Times New Roman" w:cs="Times New Roman"/>
          <w:sz w:val="24"/>
          <w:szCs w:val="24"/>
          <w:lang w:eastAsia="ru-RU"/>
        </w:rPr>
        <w:t xml:space="preserve">№ 19 «Об отклонении от предельных параметров при осуществлении реконструкции жилого дома п. </w:t>
      </w:r>
      <w:proofErr w:type="spellStart"/>
      <w:r>
        <w:rPr>
          <w:rFonts w:ascii="Times New Roman" w:eastAsia="Times New Roman" w:hAnsi="Times New Roman" w:cs="Times New Roman"/>
          <w:sz w:val="24"/>
          <w:szCs w:val="24"/>
          <w:lang w:eastAsia="ru-RU"/>
        </w:rPr>
        <w:t>Новокадамово</w:t>
      </w:r>
      <w:proofErr w:type="spellEnd"/>
      <w:r w:rsidR="005F1C93">
        <w:rPr>
          <w:rFonts w:ascii="Times New Roman" w:eastAsia="Times New Roman" w:hAnsi="Times New Roman" w:cs="Times New Roman"/>
          <w:sz w:val="24"/>
          <w:szCs w:val="24"/>
          <w:lang w:eastAsia="ru-RU"/>
        </w:rPr>
        <w:t>»…………………………………………………………………………...</w:t>
      </w:r>
      <w:r w:rsidR="00F441DA">
        <w:rPr>
          <w:rFonts w:ascii="Times New Roman" w:eastAsia="Times New Roman" w:hAnsi="Times New Roman" w:cs="Times New Roman"/>
          <w:sz w:val="24"/>
          <w:szCs w:val="24"/>
          <w:lang w:eastAsia="ru-RU"/>
        </w:rPr>
        <w:t>.стр.</w:t>
      </w:r>
      <w:r>
        <w:rPr>
          <w:rFonts w:ascii="Times New Roman" w:eastAsia="Times New Roman" w:hAnsi="Times New Roman" w:cs="Times New Roman"/>
          <w:sz w:val="24"/>
          <w:szCs w:val="24"/>
          <w:lang w:eastAsia="ru-RU"/>
        </w:rPr>
        <w:t>3</w:t>
      </w:r>
    </w:p>
    <w:p w:rsidR="005F1C93" w:rsidRDefault="005F1C93"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Собрания депутатов Артемовского сельского поселения от 25.11.2019 г. № 20 «О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2020 год и на плановый период 2021 и 2022 годов»……………………………………………………………………………………………....стр.4</w:t>
      </w:r>
    </w:p>
    <w:p w:rsidR="009461F5" w:rsidRDefault="009461F5"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решения Собрания депутатов Артемовского сельского поселения «О бюджете Артемовского сельского поселения Октябрьского района на 2020 год и плановый период 2021 и 2022 годов»……………………………………………………………………………………...…стр.7</w:t>
      </w:r>
    </w:p>
    <w:p w:rsidR="00F441DA" w:rsidRDefault="00F441DA"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Собрания депутатов Артемовского сельского поселения от 25.11.2019 г. № 145 «О земельном нало</w:t>
      </w:r>
      <w:r w:rsidR="00BA5B3C">
        <w:rPr>
          <w:rFonts w:ascii="Times New Roman" w:eastAsia="Times New Roman" w:hAnsi="Times New Roman" w:cs="Times New Roman"/>
          <w:sz w:val="24"/>
          <w:szCs w:val="24"/>
          <w:lang w:eastAsia="ru-RU"/>
        </w:rPr>
        <w:t>ге»…………………………………………………………………………</w:t>
      </w:r>
      <w:r>
        <w:rPr>
          <w:rFonts w:ascii="Times New Roman" w:eastAsia="Times New Roman" w:hAnsi="Times New Roman" w:cs="Times New Roman"/>
          <w:sz w:val="24"/>
          <w:szCs w:val="24"/>
          <w:lang w:eastAsia="ru-RU"/>
        </w:rPr>
        <w:t>..стр.</w:t>
      </w:r>
      <w:r w:rsidR="00BA5B3C">
        <w:rPr>
          <w:rFonts w:ascii="Times New Roman" w:eastAsia="Times New Roman" w:hAnsi="Times New Roman" w:cs="Times New Roman"/>
          <w:sz w:val="24"/>
          <w:szCs w:val="24"/>
          <w:lang w:eastAsia="ru-RU"/>
        </w:rPr>
        <w:t>68</w:t>
      </w:r>
    </w:p>
    <w:p w:rsidR="00D351C8" w:rsidRDefault="00D351C8"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Собрания депутатов Артемовского сельского поселения от 25.11.2019 г. № 146 «О налоге на имущество физических лиц»……………………………………………………..стр.</w:t>
      </w:r>
      <w:r w:rsidR="00BA5B3C">
        <w:rPr>
          <w:rFonts w:ascii="Times New Roman" w:eastAsia="Times New Roman" w:hAnsi="Times New Roman" w:cs="Times New Roman"/>
          <w:sz w:val="24"/>
          <w:szCs w:val="24"/>
          <w:lang w:eastAsia="ru-RU"/>
        </w:rPr>
        <w:t>71</w:t>
      </w:r>
    </w:p>
    <w:p w:rsidR="00064BDB" w:rsidRDefault="00064BDB" w:rsidP="008E7555">
      <w:pPr>
        <w:spacing w:after="0" w:line="0" w:lineRule="atLeast"/>
        <w:jc w:val="center"/>
        <w:rPr>
          <w:rFonts w:ascii="Times New Roman" w:eastAsia="Times New Roman" w:hAnsi="Times New Roman" w:cs="Times New Roman"/>
          <w:sz w:val="24"/>
          <w:szCs w:val="24"/>
          <w:lang w:eastAsia="ru-RU"/>
        </w:rPr>
      </w:pPr>
    </w:p>
    <w:p w:rsidR="00064BDB" w:rsidRDefault="00064BDB" w:rsidP="008E7555">
      <w:pPr>
        <w:spacing w:after="0" w:line="0" w:lineRule="atLeast"/>
        <w:jc w:val="center"/>
        <w:rPr>
          <w:rFonts w:ascii="Times New Roman" w:eastAsia="Times New Roman" w:hAnsi="Times New Roman" w:cs="Times New Roman"/>
          <w:sz w:val="24"/>
          <w:szCs w:val="24"/>
          <w:lang w:eastAsia="ru-RU"/>
        </w:rPr>
      </w:pPr>
    </w:p>
    <w:p w:rsidR="00AF414C" w:rsidRDefault="00AF414C" w:rsidP="008E7555">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4503E7" w:rsidRDefault="004503E7" w:rsidP="004503E7">
      <w:pPr>
        <w:spacing w:after="0" w:line="240" w:lineRule="auto"/>
        <w:jc w:val="center"/>
        <w:rPr>
          <w:rFonts w:ascii="Times New Roman" w:eastAsia="Times New Roman" w:hAnsi="Times New Roman" w:cs="Times New Roman"/>
          <w:sz w:val="24"/>
          <w:szCs w:val="24"/>
          <w:lang w:eastAsia="ru-RU"/>
        </w:rPr>
      </w:pPr>
      <w:r>
        <w:rPr>
          <w:noProof/>
          <w:lang w:eastAsia="ru-RU"/>
        </w:rPr>
        <w:lastRenderedPageBreak/>
        <w:drawing>
          <wp:inline distT="0" distB="0" distL="0" distR="0" wp14:anchorId="24A81E78" wp14:editId="60A5B7E9">
            <wp:extent cx="397716" cy="649995"/>
            <wp:effectExtent l="0" t="0" r="2540" b="0"/>
            <wp:docPr id="4" name="Рисунок 4"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435" cy="656073"/>
                    </a:xfrm>
                    <a:prstGeom prst="rect">
                      <a:avLst/>
                    </a:prstGeom>
                    <a:noFill/>
                    <a:ln>
                      <a:noFill/>
                    </a:ln>
                  </pic:spPr>
                </pic:pic>
              </a:graphicData>
            </a:graphic>
          </wp:inline>
        </w:drawing>
      </w:r>
    </w:p>
    <w:p w:rsidR="00F441DA" w:rsidRPr="00F441DA" w:rsidRDefault="00F441DA" w:rsidP="00F441DA">
      <w:pPr>
        <w:spacing w:after="0" w:line="0" w:lineRule="atLeast"/>
        <w:jc w:val="center"/>
        <w:rPr>
          <w:rFonts w:ascii="Times New Roman" w:hAnsi="Times New Roman" w:cs="Times New Roman"/>
          <w:b/>
          <w:sz w:val="24"/>
          <w:szCs w:val="24"/>
        </w:rPr>
      </w:pPr>
      <w:r w:rsidRPr="00F441DA">
        <w:rPr>
          <w:rFonts w:ascii="Times New Roman" w:hAnsi="Times New Roman" w:cs="Times New Roman"/>
          <w:b/>
          <w:sz w:val="24"/>
          <w:szCs w:val="24"/>
        </w:rPr>
        <w:t>РОССИЙСКАЯ ФЕДЕРАЦИЯ</w:t>
      </w:r>
    </w:p>
    <w:p w:rsidR="00F441DA" w:rsidRPr="00F441DA" w:rsidRDefault="00F441DA" w:rsidP="00F441DA">
      <w:pPr>
        <w:spacing w:after="0" w:line="0" w:lineRule="atLeast"/>
        <w:jc w:val="center"/>
        <w:rPr>
          <w:rFonts w:ascii="Times New Roman" w:hAnsi="Times New Roman" w:cs="Times New Roman"/>
          <w:b/>
          <w:sz w:val="24"/>
          <w:szCs w:val="24"/>
        </w:rPr>
      </w:pPr>
      <w:r w:rsidRPr="00F441DA">
        <w:rPr>
          <w:rFonts w:ascii="Times New Roman" w:hAnsi="Times New Roman" w:cs="Times New Roman"/>
          <w:b/>
          <w:sz w:val="24"/>
          <w:szCs w:val="24"/>
        </w:rPr>
        <w:t>РОСТОВСКАЯ ОБЛАСТЬ</w:t>
      </w:r>
    </w:p>
    <w:p w:rsidR="00F441DA" w:rsidRPr="00F441DA" w:rsidRDefault="00F441DA" w:rsidP="00F441DA">
      <w:pPr>
        <w:spacing w:after="0" w:line="0" w:lineRule="atLeast"/>
        <w:jc w:val="center"/>
        <w:rPr>
          <w:rFonts w:ascii="Times New Roman" w:hAnsi="Times New Roman" w:cs="Times New Roman"/>
          <w:b/>
          <w:sz w:val="24"/>
          <w:szCs w:val="24"/>
        </w:rPr>
      </w:pPr>
      <w:r w:rsidRPr="00F441DA">
        <w:rPr>
          <w:rFonts w:ascii="Times New Roman" w:hAnsi="Times New Roman" w:cs="Times New Roman"/>
          <w:b/>
          <w:sz w:val="24"/>
          <w:szCs w:val="24"/>
        </w:rPr>
        <w:t>ОКТЯБРЬСКИЙ РАЙОН</w:t>
      </w:r>
    </w:p>
    <w:p w:rsidR="00F441DA" w:rsidRPr="00F441DA" w:rsidRDefault="00F441DA" w:rsidP="00F441DA">
      <w:pPr>
        <w:spacing w:after="0" w:line="0" w:lineRule="atLeast"/>
        <w:jc w:val="center"/>
        <w:rPr>
          <w:rFonts w:ascii="Times New Roman" w:hAnsi="Times New Roman" w:cs="Times New Roman"/>
          <w:b/>
          <w:sz w:val="24"/>
          <w:szCs w:val="24"/>
        </w:rPr>
      </w:pPr>
      <w:r w:rsidRPr="00F441DA">
        <w:rPr>
          <w:rFonts w:ascii="Times New Roman" w:hAnsi="Times New Roman" w:cs="Times New Roman"/>
          <w:b/>
          <w:sz w:val="24"/>
          <w:szCs w:val="24"/>
        </w:rPr>
        <w:t>Муниципальное образование «Артёмовское сельское поселение»</w:t>
      </w:r>
    </w:p>
    <w:p w:rsidR="00F441DA" w:rsidRPr="00F441DA" w:rsidRDefault="00F441DA" w:rsidP="00F441DA">
      <w:pPr>
        <w:spacing w:after="0" w:line="0" w:lineRule="atLeast"/>
        <w:jc w:val="center"/>
        <w:rPr>
          <w:rFonts w:ascii="Times New Roman" w:hAnsi="Times New Roman" w:cs="Times New Roman"/>
          <w:b/>
          <w:sz w:val="24"/>
          <w:szCs w:val="24"/>
        </w:rPr>
      </w:pPr>
      <w:r w:rsidRPr="00F441DA">
        <w:rPr>
          <w:rFonts w:ascii="Times New Roman" w:hAnsi="Times New Roman" w:cs="Times New Roman"/>
          <w:b/>
          <w:sz w:val="24"/>
          <w:szCs w:val="24"/>
        </w:rPr>
        <w:t>Собрание депутатов Артёмовского сельского поселения</w:t>
      </w:r>
    </w:p>
    <w:p w:rsidR="00F441DA" w:rsidRPr="00F441DA" w:rsidRDefault="00F441DA" w:rsidP="00F441DA">
      <w:pPr>
        <w:spacing w:after="0" w:line="0" w:lineRule="atLeast"/>
        <w:rPr>
          <w:rFonts w:ascii="Times New Roman" w:hAnsi="Times New Roman" w:cs="Times New Roman"/>
          <w:b/>
          <w:sz w:val="24"/>
          <w:szCs w:val="24"/>
        </w:rPr>
      </w:pPr>
    </w:p>
    <w:p w:rsidR="00F441DA" w:rsidRPr="00F441DA" w:rsidRDefault="00F441DA" w:rsidP="00F441DA">
      <w:pPr>
        <w:spacing w:after="0" w:line="0" w:lineRule="atLeast"/>
        <w:jc w:val="center"/>
        <w:rPr>
          <w:rFonts w:ascii="Times New Roman" w:hAnsi="Times New Roman" w:cs="Times New Roman"/>
          <w:b/>
          <w:sz w:val="24"/>
          <w:szCs w:val="24"/>
        </w:rPr>
      </w:pPr>
      <w:r w:rsidRPr="00F441DA">
        <w:rPr>
          <w:rFonts w:ascii="Times New Roman" w:hAnsi="Times New Roman" w:cs="Times New Roman"/>
          <w:b/>
          <w:sz w:val="24"/>
          <w:szCs w:val="24"/>
        </w:rPr>
        <w:t>ПОСТАНОВЛЕНИЕ</w:t>
      </w:r>
    </w:p>
    <w:p w:rsidR="00F441DA" w:rsidRPr="00F441DA" w:rsidRDefault="00F441DA" w:rsidP="00F441DA">
      <w:pPr>
        <w:spacing w:after="0" w:line="0" w:lineRule="atLeast"/>
        <w:jc w:val="center"/>
        <w:rPr>
          <w:rFonts w:ascii="Times New Roman" w:hAnsi="Times New Roman" w:cs="Times New Roman"/>
          <w:sz w:val="24"/>
          <w:szCs w:val="24"/>
        </w:rPr>
      </w:pPr>
    </w:p>
    <w:p w:rsidR="00F441DA" w:rsidRPr="00F441DA" w:rsidRDefault="00F441DA" w:rsidP="00F441DA">
      <w:pPr>
        <w:spacing w:after="0" w:line="0" w:lineRule="atLeast"/>
        <w:jc w:val="center"/>
        <w:rPr>
          <w:rFonts w:ascii="Times New Roman" w:hAnsi="Times New Roman" w:cs="Times New Roman"/>
          <w:b/>
          <w:sz w:val="24"/>
          <w:szCs w:val="24"/>
        </w:rPr>
      </w:pPr>
      <w:r w:rsidRPr="00F441DA">
        <w:rPr>
          <w:rFonts w:ascii="Times New Roman" w:hAnsi="Times New Roman" w:cs="Times New Roman"/>
          <w:b/>
          <w:sz w:val="24"/>
          <w:szCs w:val="24"/>
        </w:rPr>
        <w:t xml:space="preserve">12.11.2019г.                                        № 19                         п. </w:t>
      </w:r>
      <w:proofErr w:type="spellStart"/>
      <w:r w:rsidRPr="00F441DA">
        <w:rPr>
          <w:rFonts w:ascii="Times New Roman" w:hAnsi="Times New Roman" w:cs="Times New Roman"/>
          <w:b/>
          <w:sz w:val="24"/>
          <w:szCs w:val="24"/>
        </w:rPr>
        <w:t>Новокадамово</w:t>
      </w:r>
      <w:proofErr w:type="spellEnd"/>
    </w:p>
    <w:p w:rsidR="00F441DA" w:rsidRPr="00F441DA" w:rsidRDefault="00F441DA" w:rsidP="00F441DA">
      <w:pPr>
        <w:spacing w:after="0" w:line="0" w:lineRule="atLeast"/>
        <w:jc w:val="both"/>
        <w:rPr>
          <w:rFonts w:ascii="Times New Roman" w:hAnsi="Times New Roman" w:cs="Times New Roman"/>
          <w:sz w:val="24"/>
          <w:szCs w:val="24"/>
        </w:rPr>
      </w:pPr>
    </w:p>
    <w:tbl>
      <w:tblPr>
        <w:tblW w:w="9747" w:type="dxa"/>
        <w:tblLook w:val="01E0" w:firstRow="1" w:lastRow="1" w:firstColumn="1" w:lastColumn="1" w:noHBand="0" w:noVBand="0"/>
      </w:tblPr>
      <w:tblGrid>
        <w:gridCol w:w="4361"/>
        <w:gridCol w:w="5386"/>
      </w:tblGrid>
      <w:tr w:rsidR="00F441DA" w:rsidRPr="00F441DA" w:rsidTr="00607740">
        <w:trPr>
          <w:trHeight w:val="610"/>
        </w:trPr>
        <w:tc>
          <w:tcPr>
            <w:tcW w:w="4361" w:type="dxa"/>
            <w:shd w:val="clear" w:color="auto" w:fill="auto"/>
          </w:tcPr>
          <w:p w:rsidR="00F441DA" w:rsidRPr="00F441DA" w:rsidRDefault="00F441DA" w:rsidP="00F441DA">
            <w:pPr>
              <w:pStyle w:val="21"/>
              <w:spacing w:line="0" w:lineRule="atLeast"/>
              <w:ind w:right="-108"/>
              <w:rPr>
                <w:sz w:val="24"/>
                <w:szCs w:val="24"/>
              </w:rPr>
            </w:pPr>
            <w:r w:rsidRPr="00F441DA">
              <w:rPr>
                <w:sz w:val="24"/>
                <w:szCs w:val="24"/>
              </w:rPr>
              <w:t>Об отклонении от предельных параметров при осуществлении реконструкции жилого дома</w:t>
            </w:r>
          </w:p>
          <w:p w:rsidR="00F441DA" w:rsidRPr="00F441DA" w:rsidRDefault="00F441DA" w:rsidP="00F441DA">
            <w:pPr>
              <w:pStyle w:val="21"/>
              <w:spacing w:line="0" w:lineRule="atLeast"/>
              <w:ind w:right="-108"/>
              <w:rPr>
                <w:sz w:val="24"/>
                <w:szCs w:val="24"/>
              </w:rPr>
            </w:pPr>
            <w:r w:rsidRPr="00F441DA">
              <w:rPr>
                <w:sz w:val="24"/>
                <w:szCs w:val="24"/>
              </w:rPr>
              <w:t xml:space="preserve"> п. </w:t>
            </w:r>
            <w:proofErr w:type="spellStart"/>
            <w:r w:rsidRPr="00F441DA">
              <w:rPr>
                <w:sz w:val="24"/>
                <w:szCs w:val="24"/>
              </w:rPr>
              <w:t>Новокадамово</w:t>
            </w:r>
            <w:proofErr w:type="spellEnd"/>
          </w:p>
          <w:p w:rsidR="00F441DA" w:rsidRPr="00F441DA" w:rsidRDefault="00F441DA" w:rsidP="00F441DA">
            <w:pPr>
              <w:pStyle w:val="21"/>
              <w:spacing w:line="0" w:lineRule="atLeast"/>
              <w:ind w:right="-108"/>
              <w:rPr>
                <w:sz w:val="24"/>
                <w:szCs w:val="24"/>
              </w:rPr>
            </w:pPr>
          </w:p>
        </w:tc>
        <w:tc>
          <w:tcPr>
            <w:tcW w:w="5386" w:type="dxa"/>
            <w:shd w:val="clear" w:color="auto" w:fill="auto"/>
          </w:tcPr>
          <w:p w:rsidR="00F441DA" w:rsidRPr="00F441DA" w:rsidRDefault="00F441DA" w:rsidP="00F441DA">
            <w:pPr>
              <w:pStyle w:val="21"/>
              <w:spacing w:line="0" w:lineRule="atLeast"/>
              <w:rPr>
                <w:sz w:val="24"/>
                <w:szCs w:val="24"/>
              </w:rPr>
            </w:pPr>
          </w:p>
        </w:tc>
      </w:tr>
    </w:tbl>
    <w:p w:rsidR="00F441DA" w:rsidRPr="00F441DA" w:rsidRDefault="00F441DA" w:rsidP="00F441DA">
      <w:pPr>
        <w:pStyle w:val="21"/>
        <w:spacing w:line="0" w:lineRule="atLeast"/>
        <w:rPr>
          <w:sz w:val="24"/>
          <w:szCs w:val="24"/>
        </w:rPr>
      </w:pPr>
    </w:p>
    <w:p w:rsidR="00F441DA" w:rsidRPr="00F441DA" w:rsidRDefault="00F441DA" w:rsidP="00F441DA">
      <w:pPr>
        <w:spacing w:after="0" w:line="0" w:lineRule="atLeast"/>
        <w:ind w:firstLine="708"/>
        <w:jc w:val="both"/>
        <w:outlineLvl w:val="0"/>
        <w:rPr>
          <w:rFonts w:ascii="Times New Roman" w:hAnsi="Times New Roman" w:cs="Times New Roman"/>
          <w:sz w:val="24"/>
          <w:szCs w:val="24"/>
        </w:rPr>
      </w:pPr>
      <w:r w:rsidRPr="00F441DA">
        <w:rPr>
          <w:rFonts w:ascii="Times New Roman" w:hAnsi="Times New Roman" w:cs="Times New Roman"/>
          <w:sz w:val="24"/>
          <w:szCs w:val="24"/>
        </w:rPr>
        <w:t xml:space="preserve">Рассмотрев заявление гр. </w:t>
      </w:r>
      <w:proofErr w:type="spellStart"/>
      <w:r w:rsidRPr="00F441DA">
        <w:rPr>
          <w:rFonts w:ascii="Times New Roman" w:hAnsi="Times New Roman" w:cs="Times New Roman"/>
          <w:sz w:val="24"/>
          <w:szCs w:val="24"/>
        </w:rPr>
        <w:t>Лыскова</w:t>
      </w:r>
      <w:proofErr w:type="spellEnd"/>
      <w:r w:rsidRPr="00F441DA">
        <w:rPr>
          <w:rFonts w:ascii="Times New Roman" w:hAnsi="Times New Roman" w:cs="Times New Roman"/>
          <w:sz w:val="24"/>
          <w:szCs w:val="24"/>
        </w:rPr>
        <w:t xml:space="preserve"> Николая Александровича, гр. Филатовой Ольги Васильевны по вопросу о предоставлении разрешения об отклонении от предельных параметров при осуществлении реконструкции жилого дома на уменьшение отступов с участком № 5 расположенным по улице Западная от 3,0м до 1,0м , на земельный участок, расположенный по адресу: Ростовская область, Октябрьский район, п. </w:t>
      </w:r>
      <w:proofErr w:type="spellStart"/>
      <w:r w:rsidRPr="00F441DA">
        <w:rPr>
          <w:rFonts w:ascii="Times New Roman" w:hAnsi="Times New Roman" w:cs="Times New Roman"/>
          <w:sz w:val="24"/>
          <w:szCs w:val="24"/>
        </w:rPr>
        <w:t>Новокадамово</w:t>
      </w:r>
      <w:proofErr w:type="spellEnd"/>
      <w:r w:rsidRPr="00F441DA">
        <w:rPr>
          <w:rFonts w:ascii="Times New Roman" w:hAnsi="Times New Roman" w:cs="Times New Roman"/>
          <w:sz w:val="24"/>
          <w:szCs w:val="24"/>
        </w:rPr>
        <w:t>, ул. Западная, 7, в соответствии со статьей 40 Градостроительного кодекса Российской Федерации, решением Собрания депутатов Артемовского сельского поселения от 26.12.2016г. № 30 «</w:t>
      </w:r>
      <w:r w:rsidRPr="00F441DA">
        <w:rPr>
          <w:rFonts w:ascii="Times New Roman" w:hAnsi="Times New Roman" w:cs="Times New Roman"/>
          <w:color w:val="000000"/>
          <w:sz w:val="24"/>
          <w:szCs w:val="24"/>
        </w:rPr>
        <w:t>Об утверждении Правил землепользования и застройки муниципального образования «Артёмовское сельское поселение</w:t>
      </w:r>
      <w:r w:rsidRPr="00F441DA">
        <w:rPr>
          <w:rFonts w:ascii="Times New Roman" w:hAnsi="Times New Roman" w:cs="Times New Roman"/>
          <w:sz w:val="24"/>
          <w:szCs w:val="24"/>
        </w:rPr>
        <w:t>», на основании заключения результатов публичных слушаний от 12.11.2019г. по вопросу «О предоставлении разрешения об отклонении от предельных параметров при осуществлении реконструкции жилого дома»,</w:t>
      </w:r>
    </w:p>
    <w:p w:rsidR="00F441DA" w:rsidRPr="00F441DA" w:rsidRDefault="00F441DA" w:rsidP="00F441DA">
      <w:pPr>
        <w:spacing w:after="0" w:line="0" w:lineRule="atLeast"/>
        <w:jc w:val="center"/>
        <w:rPr>
          <w:rFonts w:ascii="Times New Roman" w:hAnsi="Times New Roman" w:cs="Times New Roman"/>
          <w:sz w:val="24"/>
          <w:szCs w:val="24"/>
        </w:rPr>
      </w:pPr>
    </w:p>
    <w:p w:rsidR="00F441DA" w:rsidRPr="00F441DA" w:rsidRDefault="00F441DA" w:rsidP="00F441DA">
      <w:pPr>
        <w:pStyle w:val="21"/>
        <w:spacing w:line="0" w:lineRule="atLeast"/>
        <w:ind w:firstLine="851"/>
        <w:rPr>
          <w:sz w:val="24"/>
          <w:szCs w:val="24"/>
        </w:rPr>
      </w:pPr>
    </w:p>
    <w:p w:rsidR="00F441DA" w:rsidRPr="00F441DA" w:rsidRDefault="00F441DA" w:rsidP="00F441DA">
      <w:pPr>
        <w:pStyle w:val="21"/>
        <w:spacing w:line="0" w:lineRule="atLeast"/>
        <w:jc w:val="center"/>
        <w:rPr>
          <w:b/>
          <w:sz w:val="24"/>
          <w:szCs w:val="24"/>
        </w:rPr>
      </w:pPr>
      <w:r w:rsidRPr="00F441DA">
        <w:rPr>
          <w:b/>
          <w:sz w:val="24"/>
          <w:szCs w:val="24"/>
        </w:rPr>
        <w:t>ПОСТАНОВЛЯЮ:</w:t>
      </w:r>
    </w:p>
    <w:p w:rsidR="00F441DA" w:rsidRPr="00F441DA" w:rsidRDefault="00F441DA" w:rsidP="00F441DA">
      <w:pPr>
        <w:pStyle w:val="21"/>
        <w:spacing w:line="0" w:lineRule="atLeast"/>
        <w:jc w:val="center"/>
        <w:rPr>
          <w:b/>
          <w:sz w:val="24"/>
          <w:szCs w:val="24"/>
        </w:rPr>
      </w:pPr>
    </w:p>
    <w:p w:rsidR="00F441DA" w:rsidRPr="00F441DA" w:rsidRDefault="00F441DA" w:rsidP="00F441DA">
      <w:pPr>
        <w:pStyle w:val="21"/>
        <w:spacing w:line="0" w:lineRule="atLeast"/>
        <w:ind w:right="-108"/>
        <w:rPr>
          <w:rStyle w:val="a9"/>
          <w:b w:val="0"/>
          <w:bCs w:val="0"/>
          <w:sz w:val="24"/>
          <w:szCs w:val="24"/>
        </w:rPr>
      </w:pPr>
      <w:r w:rsidRPr="00F441DA">
        <w:rPr>
          <w:sz w:val="24"/>
          <w:szCs w:val="24"/>
        </w:rPr>
        <w:t xml:space="preserve">        1. Разрешить гр. </w:t>
      </w:r>
      <w:proofErr w:type="spellStart"/>
      <w:r w:rsidRPr="00F441DA">
        <w:rPr>
          <w:sz w:val="24"/>
          <w:szCs w:val="24"/>
        </w:rPr>
        <w:t>Лыскову</w:t>
      </w:r>
      <w:proofErr w:type="spellEnd"/>
      <w:r w:rsidRPr="00F441DA">
        <w:rPr>
          <w:sz w:val="24"/>
          <w:szCs w:val="24"/>
        </w:rPr>
        <w:t xml:space="preserve"> Николаю Александровичу, гр. Филатовой Ольге Васильевне отклонения от предельных параметров при осуществлении реконструкции жилого дома на уменьшение отступов с участком № 5 расположенным по улице Западная от 3,0м до 1,0м ,  на земельном участке с кадастровым номером 61:28:0020101:768 расположенном по адресу: Ростовская область, Октябрьский район, п. </w:t>
      </w:r>
      <w:proofErr w:type="spellStart"/>
      <w:r w:rsidRPr="00F441DA">
        <w:rPr>
          <w:sz w:val="24"/>
          <w:szCs w:val="24"/>
        </w:rPr>
        <w:t>Новокадамово</w:t>
      </w:r>
      <w:proofErr w:type="spellEnd"/>
      <w:r w:rsidRPr="00F441DA">
        <w:rPr>
          <w:sz w:val="24"/>
          <w:szCs w:val="24"/>
        </w:rPr>
        <w:t xml:space="preserve">, ул. Западная, 7, принадлежащем им на праве общей долевой собственности. </w:t>
      </w:r>
    </w:p>
    <w:p w:rsidR="00F441DA" w:rsidRPr="00F441DA" w:rsidRDefault="00F441DA" w:rsidP="00F441DA">
      <w:pPr>
        <w:tabs>
          <w:tab w:val="num" w:pos="142"/>
          <w:tab w:val="left" w:pos="1134"/>
        </w:tabs>
        <w:spacing w:after="0" w:line="0" w:lineRule="atLeast"/>
        <w:jc w:val="both"/>
        <w:rPr>
          <w:rFonts w:ascii="Times New Roman" w:hAnsi="Times New Roman" w:cs="Times New Roman"/>
          <w:sz w:val="24"/>
          <w:szCs w:val="24"/>
        </w:rPr>
      </w:pPr>
      <w:r w:rsidRPr="00F441DA">
        <w:rPr>
          <w:rFonts w:ascii="Times New Roman" w:hAnsi="Times New Roman" w:cs="Times New Roman"/>
          <w:sz w:val="24"/>
          <w:szCs w:val="24"/>
        </w:rPr>
        <w:t xml:space="preserve">        2. Настоящее постановление подлежит официальному опубликованию в «Информационном бюллетене» и размещению на официальном сайте муниципального образования «Артёмовское сельское поселение» в сети «Интернет».</w:t>
      </w:r>
    </w:p>
    <w:p w:rsidR="00F441DA" w:rsidRPr="00F441DA" w:rsidRDefault="00F441DA" w:rsidP="00F441DA">
      <w:pPr>
        <w:tabs>
          <w:tab w:val="num" w:pos="142"/>
          <w:tab w:val="left" w:pos="1134"/>
        </w:tabs>
        <w:spacing w:after="0" w:line="0" w:lineRule="atLeast"/>
        <w:jc w:val="both"/>
        <w:rPr>
          <w:rFonts w:ascii="Times New Roman" w:hAnsi="Times New Roman" w:cs="Times New Roman"/>
          <w:sz w:val="24"/>
          <w:szCs w:val="24"/>
        </w:rPr>
      </w:pPr>
      <w:r w:rsidRPr="00F441DA">
        <w:rPr>
          <w:rFonts w:ascii="Times New Roman" w:hAnsi="Times New Roman" w:cs="Times New Roman"/>
          <w:sz w:val="24"/>
          <w:szCs w:val="24"/>
        </w:rPr>
        <w:t xml:space="preserve">        3.  Контроль исполнения данного постановления оставляю за собой.</w:t>
      </w:r>
    </w:p>
    <w:p w:rsidR="00F441DA" w:rsidRPr="00F441DA" w:rsidRDefault="00F441DA" w:rsidP="00F441DA">
      <w:pPr>
        <w:tabs>
          <w:tab w:val="num" w:pos="142"/>
          <w:tab w:val="left" w:pos="1134"/>
        </w:tabs>
        <w:spacing w:after="0" w:line="0" w:lineRule="atLeast"/>
        <w:jc w:val="both"/>
        <w:rPr>
          <w:rFonts w:ascii="Times New Roman" w:hAnsi="Times New Roman" w:cs="Times New Roman"/>
          <w:sz w:val="24"/>
          <w:szCs w:val="24"/>
        </w:rPr>
      </w:pPr>
    </w:p>
    <w:p w:rsidR="00F441DA" w:rsidRPr="00F441DA" w:rsidRDefault="00F441DA" w:rsidP="00F441DA">
      <w:pPr>
        <w:tabs>
          <w:tab w:val="num" w:pos="142"/>
          <w:tab w:val="left" w:pos="1134"/>
        </w:tabs>
        <w:spacing w:after="0" w:line="0" w:lineRule="atLeast"/>
        <w:jc w:val="both"/>
        <w:rPr>
          <w:rFonts w:ascii="Times New Roman" w:hAnsi="Times New Roman" w:cs="Times New Roman"/>
          <w:sz w:val="24"/>
          <w:szCs w:val="24"/>
        </w:rPr>
      </w:pPr>
    </w:p>
    <w:p w:rsidR="00F441DA" w:rsidRPr="00F441DA" w:rsidRDefault="00F441DA" w:rsidP="00F441DA">
      <w:pPr>
        <w:tabs>
          <w:tab w:val="num" w:pos="142"/>
          <w:tab w:val="left" w:pos="1134"/>
        </w:tabs>
        <w:spacing w:after="0" w:line="0" w:lineRule="atLeast"/>
        <w:jc w:val="both"/>
        <w:rPr>
          <w:rFonts w:ascii="Times New Roman" w:hAnsi="Times New Roman" w:cs="Times New Roman"/>
          <w:b/>
          <w:sz w:val="24"/>
          <w:szCs w:val="24"/>
        </w:rPr>
      </w:pPr>
      <w:proofErr w:type="spellStart"/>
      <w:r w:rsidRPr="00F441DA">
        <w:rPr>
          <w:rFonts w:ascii="Times New Roman" w:hAnsi="Times New Roman" w:cs="Times New Roman"/>
          <w:b/>
          <w:sz w:val="24"/>
          <w:szCs w:val="24"/>
        </w:rPr>
        <w:t>И.о</w:t>
      </w:r>
      <w:proofErr w:type="spellEnd"/>
      <w:r w:rsidRPr="00F441DA">
        <w:rPr>
          <w:rFonts w:ascii="Times New Roman" w:hAnsi="Times New Roman" w:cs="Times New Roman"/>
          <w:b/>
          <w:sz w:val="24"/>
          <w:szCs w:val="24"/>
        </w:rPr>
        <w:t>. председателя Собрания депутатов -</w:t>
      </w:r>
    </w:p>
    <w:p w:rsidR="00F441DA" w:rsidRPr="00F441DA" w:rsidRDefault="00F441DA" w:rsidP="00F441DA">
      <w:pPr>
        <w:spacing w:after="0" w:line="0" w:lineRule="atLeast"/>
        <w:jc w:val="both"/>
        <w:rPr>
          <w:rFonts w:ascii="Times New Roman" w:hAnsi="Times New Roman" w:cs="Times New Roman"/>
          <w:b/>
          <w:sz w:val="24"/>
          <w:szCs w:val="24"/>
        </w:rPr>
      </w:pPr>
      <w:r w:rsidRPr="00F441DA">
        <w:rPr>
          <w:rFonts w:ascii="Times New Roman" w:hAnsi="Times New Roman" w:cs="Times New Roman"/>
          <w:b/>
          <w:sz w:val="24"/>
          <w:szCs w:val="24"/>
        </w:rPr>
        <w:t>Главы Артёмовского</w:t>
      </w:r>
    </w:p>
    <w:p w:rsidR="005F1C93" w:rsidRDefault="00F441DA" w:rsidP="00F441DA">
      <w:pPr>
        <w:tabs>
          <w:tab w:val="left" w:pos="960"/>
        </w:tabs>
        <w:spacing w:after="0" w:line="0" w:lineRule="atLeast"/>
        <w:jc w:val="both"/>
        <w:rPr>
          <w:rFonts w:ascii="Times New Roman" w:hAnsi="Times New Roman" w:cs="Times New Roman"/>
          <w:b/>
          <w:sz w:val="24"/>
          <w:szCs w:val="24"/>
        </w:rPr>
      </w:pPr>
      <w:r w:rsidRPr="00F441DA">
        <w:rPr>
          <w:rFonts w:ascii="Times New Roman" w:hAnsi="Times New Roman" w:cs="Times New Roman"/>
          <w:b/>
          <w:sz w:val="24"/>
          <w:szCs w:val="24"/>
        </w:rPr>
        <w:t xml:space="preserve">сельского поселения                                                     </w:t>
      </w:r>
      <w:r>
        <w:rPr>
          <w:rFonts w:ascii="Times New Roman" w:hAnsi="Times New Roman" w:cs="Times New Roman"/>
          <w:b/>
          <w:sz w:val="24"/>
          <w:szCs w:val="24"/>
        </w:rPr>
        <w:t xml:space="preserve">                    </w:t>
      </w:r>
      <w:r w:rsidRPr="00F441D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F441DA">
        <w:rPr>
          <w:rFonts w:ascii="Times New Roman" w:hAnsi="Times New Roman" w:cs="Times New Roman"/>
          <w:b/>
          <w:sz w:val="24"/>
          <w:szCs w:val="24"/>
        </w:rPr>
        <w:t xml:space="preserve"> П.И. Бондарев</w:t>
      </w:r>
      <w:r w:rsidR="005F1C93">
        <w:rPr>
          <w:rFonts w:ascii="Times New Roman" w:hAnsi="Times New Roman" w:cs="Times New Roman"/>
          <w:b/>
          <w:sz w:val="24"/>
          <w:szCs w:val="24"/>
        </w:rPr>
        <w:br w:type="page"/>
      </w:r>
    </w:p>
    <w:p w:rsidR="005F1C93" w:rsidRDefault="005F1C93" w:rsidP="005F1C93">
      <w:pPr>
        <w:tabs>
          <w:tab w:val="left" w:pos="960"/>
        </w:tabs>
        <w:spacing w:after="0" w:line="0" w:lineRule="atLeast"/>
        <w:jc w:val="center"/>
        <w:rPr>
          <w:rFonts w:ascii="Times New Roman" w:hAnsi="Times New Roman" w:cs="Times New Roman"/>
          <w:b/>
          <w:sz w:val="24"/>
          <w:szCs w:val="24"/>
        </w:rPr>
      </w:pPr>
      <w:r>
        <w:rPr>
          <w:noProof/>
          <w:lang w:eastAsia="ru-RU"/>
        </w:rPr>
        <w:lastRenderedPageBreak/>
        <w:drawing>
          <wp:inline distT="0" distB="0" distL="0" distR="0" wp14:anchorId="508D4913" wp14:editId="5739392A">
            <wp:extent cx="397716" cy="649995"/>
            <wp:effectExtent l="0" t="0" r="2540" b="0"/>
            <wp:docPr id="5" name="Рисунок 5"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435" cy="656073"/>
                    </a:xfrm>
                    <a:prstGeom prst="rect">
                      <a:avLst/>
                    </a:prstGeom>
                    <a:noFill/>
                    <a:ln>
                      <a:noFill/>
                    </a:ln>
                  </pic:spPr>
                </pic:pic>
              </a:graphicData>
            </a:graphic>
          </wp:inline>
        </w:drawing>
      </w:r>
    </w:p>
    <w:p w:rsidR="005F1C93" w:rsidRPr="005F1C93" w:rsidRDefault="005F1C93" w:rsidP="005F1C93">
      <w:pPr>
        <w:spacing w:after="0" w:line="0" w:lineRule="atLeast"/>
        <w:jc w:val="center"/>
        <w:rPr>
          <w:rFonts w:ascii="Times New Roman" w:hAnsi="Times New Roman" w:cs="Times New Roman"/>
          <w:b/>
          <w:caps/>
          <w:sz w:val="24"/>
          <w:szCs w:val="24"/>
        </w:rPr>
      </w:pPr>
      <w:r w:rsidRPr="005F1C93">
        <w:rPr>
          <w:rFonts w:ascii="Times New Roman" w:hAnsi="Times New Roman" w:cs="Times New Roman"/>
          <w:b/>
          <w:caps/>
          <w:sz w:val="24"/>
          <w:szCs w:val="24"/>
        </w:rPr>
        <w:t>РОССИЙСКАЯ ФЕДЕРАЦИЯ</w:t>
      </w:r>
    </w:p>
    <w:p w:rsidR="005F1C93" w:rsidRPr="005F1C93" w:rsidRDefault="005F1C93" w:rsidP="005F1C93">
      <w:pPr>
        <w:spacing w:after="0" w:line="0" w:lineRule="atLeast"/>
        <w:jc w:val="center"/>
        <w:rPr>
          <w:rFonts w:ascii="Times New Roman" w:hAnsi="Times New Roman" w:cs="Times New Roman"/>
          <w:b/>
          <w:caps/>
          <w:sz w:val="24"/>
          <w:szCs w:val="24"/>
        </w:rPr>
      </w:pPr>
      <w:r w:rsidRPr="005F1C93">
        <w:rPr>
          <w:rFonts w:ascii="Times New Roman" w:hAnsi="Times New Roman" w:cs="Times New Roman"/>
          <w:b/>
          <w:caps/>
          <w:sz w:val="24"/>
          <w:szCs w:val="24"/>
        </w:rPr>
        <w:t>РОСТОВСКАЯ ОБЛАСТЬ</w:t>
      </w:r>
    </w:p>
    <w:p w:rsidR="005F1C93" w:rsidRPr="005F1C93" w:rsidRDefault="005F1C93" w:rsidP="005F1C93">
      <w:pPr>
        <w:spacing w:after="0" w:line="0" w:lineRule="atLeast"/>
        <w:jc w:val="center"/>
        <w:rPr>
          <w:rFonts w:ascii="Times New Roman" w:hAnsi="Times New Roman" w:cs="Times New Roman"/>
          <w:b/>
          <w:caps/>
          <w:sz w:val="24"/>
          <w:szCs w:val="24"/>
        </w:rPr>
      </w:pPr>
      <w:r w:rsidRPr="005F1C93">
        <w:rPr>
          <w:rFonts w:ascii="Times New Roman" w:hAnsi="Times New Roman" w:cs="Times New Roman"/>
          <w:b/>
          <w:caps/>
          <w:sz w:val="24"/>
          <w:szCs w:val="24"/>
        </w:rPr>
        <w:t>ОКТЯБРЬСКИЙ РАЙОН</w:t>
      </w:r>
    </w:p>
    <w:p w:rsidR="005F1C93" w:rsidRPr="005F1C93" w:rsidRDefault="005F1C93" w:rsidP="005F1C93">
      <w:pPr>
        <w:spacing w:after="0" w:line="0" w:lineRule="atLeast"/>
        <w:jc w:val="center"/>
        <w:rPr>
          <w:rFonts w:ascii="Times New Roman" w:hAnsi="Times New Roman" w:cs="Times New Roman"/>
          <w:b/>
          <w:sz w:val="24"/>
          <w:szCs w:val="24"/>
        </w:rPr>
      </w:pPr>
      <w:r w:rsidRPr="005F1C93">
        <w:rPr>
          <w:rFonts w:ascii="Times New Roman" w:hAnsi="Times New Roman" w:cs="Times New Roman"/>
          <w:b/>
          <w:sz w:val="24"/>
          <w:szCs w:val="24"/>
        </w:rPr>
        <w:t>Муниципальное образование «Артёмовское сельское поселение»</w:t>
      </w:r>
    </w:p>
    <w:p w:rsidR="005F1C93" w:rsidRPr="005F1C93" w:rsidRDefault="005F1C93" w:rsidP="005F1C93">
      <w:pPr>
        <w:spacing w:after="0" w:line="0" w:lineRule="atLeast"/>
        <w:jc w:val="center"/>
        <w:rPr>
          <w:rFonts w:ascii="Times New Roman" w:hAnsi="Times New Roman" w:cs="Times New Roman"/>
          <w:b/>
          <w:sz w:val="24"/>
          <w:szCs w:val="24"/>
        </w:rPr>
      </w:pPr>
      <w:r w:rsidRPr="005F1C93">
        <w:rPr>
          <w:rFonts w:ascii="Times New Roman" w:hAnsi="Times New Roman" w:cs="Times New Roman"/>
          <w:b/>
          <w:sz w:val="24"/>
          <w:szCs w:val="24"/>
        </w:rPr>
        <w:t>Собрание депутатов Артёмовского сельского поселения</w:t>
      </w:r>
    </w:p>
    <w:p w:rsidR="005F1C93" w:rsidRPr="005F1C93" w:rsidRDefault="005F1C93" w:rsidP="005F1C93">
      <w:pPr>
        <w:spacing w:after="0" w:line="0" w:lineRule="atLeast"/>
        <w:jc w:val="center"/>
        <w:rPr>
          <w:rFonts w:ascii="Times New Roman" w:hAnsi="Times New Roman" w:cs="Times New Roman"/>
          <w:b/>
          <w:caps/>
          <w:sz w:val="24"/>
          <w:szCs w:val="24"/>
        </w:rPr>
      </w:pPr>
    </w:p>
    <w:p w:rsidR="005F1C93" w:rsidRPr="005F1C93" w:rsidRDefault="005F1C93" w:rsidP="005F1C93">
      <w:pPr>
        <w:spacing w:after="0" w:line="0" w:lineRule="atLeast"/>
        <w:jc w:val="center"/>
        <w:rPr>
          <w:rFonts w:ascii="Times New Roman" w:hAnsi="Times New Roman" w:cs="Times New Roman"/>
          <w:b/>
          <w:caps/>
          <w:sz w:val="24"/>
          <w:szCs w:val="24"/>
        </w:rPr>
      </w:pPr>
      <w:r w:rsidRPr="005F1C93">
        <w:rPr>
          <w:rFonts w:ascii="Times New Roman" w:hAnsi="Times New Roman" w:cs="Times New Roman"/>
          <w:b/>
          <w:caps/>
          <w:sz w:val="24"/>
          <w:szCs w:val="24"/>
        </w:rPr>
        <w:t>ПОСТАНОВЛЕНИЕ</w:t>
      </w:r>
    </w:p>
    <w:p w:rsidR="005F1C93" w:rsidRPr="005F1C93" w:rsidRDefault="005F1C93" w:rsidP="005F1C93">
      <w:pPr>
        <w:spacing w:after="0" w:line="0" w:lineRule="atLeast"/>
        <w:jc w:val="center"/>
        <w:rPr>
          <w:rFonts w:ascii="Times New Roman" w:hAnsi="Times New Roman" w:cs="Times New Roman"/>
          <w:sz w:val="24"/>
          <w:szCs w:val="24"/>
        </w:rPr>
      </w:pPr>
    </w:p>
    <w:p w:rsidR="005F1C93" w:rsidRPr="005F1C93" w:rsidRDefault="005F1C93" w:rsidP="005F1C93">
      <w:pPr>
        <w:spacing w:after="0" w:line="0" w:lineRule="atLeast"/>
        <w:rPr>
          <w:rFonts w:ascii="Times New Roman" w:hAnsi="Times New Roman" w:cs="Times New Roman"/>
          <w:b/>
          <w:sz w:val="24"/>
          <w:szCs w:val="24"/>
        </w:rPr>
      </w:pPr>
      <w:r w:rsidRPr="005F1C93">
        <w:rPr>
          <w:rFonts w:ascii="Times New Roman" w:hAnsi="Times New Roman" w:cs="Times New Roman"/>
          <w:b/>
          <w:sz w:val="24"/>
          <w:szCs w:val="24"/>
        </w:rPr>
        <w:softHyphen/>
        <w:t xml:space="preserve">25.11.2019 г.                                               </w:t>
      </w:r>
      <w:r>
        <w:rPr>
          <w:rFonts w:ascii="Times New Roman" w:hAnsi="Times New Roman" w:cs="Times New Roman"/>
          <w:b/>
          <w:sz w:val="24"/>
          <w:szCs w:val="24"/>
        </w:rPr>
        <w:t xml:space="preserve">        </w:t>
      </w:r>
      <w:r w:rsidRPr="005F1C93">
        <w:rPr>
          <w:rFonts w:ascii="Times New Roman" w:hAnsi="Times New Roman" w:cs="Times New Roman"/>
          <w:b/>
          <w:sz w:val="24"/>
          <w:szCs w:val="24"/>
        </w:rPr>
        <w:t xml:space="preserve">  №20                               п. </w:t>
      </w:r>
      <w:proofErr w:type="spellStart"/>
      <w:r w:rsidRPr="005F1C93">
        <w:rPr>
          <w:rFonts w:ascii="Times New Roman" w:hAnsi="Times New Roman" w:cs="Times New Roman"/>
          <w:b/>
          <w:sz w:val="24"/>
          <w:szCs w:val="24"/>
        </w:rPr>
        <w:t>Новокадамово</w:t>
      </w:r>
      <w:proofErr w:type="spellEnd"/>
    </w:p>
    <w:p w:rsidR="005F1C93" w:rsidRPr="005F1C93" w:rsidRDefault="005F1C93" w:rsidP="005F1C93">
      <w:pPr>
        <w:spacing w:after="0" w:line="0" w:lineRule="atLeast"/>
        <w:jc w:val="both"/>
        <w:rPr>
          <w:rFonts w:ascii="Times New Roman" w:hAnsi="Times New Roman" w:cs="Times New Roman"/>
          <w:sz w:val="24"/>
          <w:szCs w:val="24"/>
        </w:rPr>
      </w:pPr>
    </w:p>
    <w:p w:rsidR="005F1C93" w:rsidRPr="005F1C93" w:rsidRDefault="005F1C93" w:rsidP="005F1C93">
      <w:pPr>
        <w:tabs>
          <w:tab w:val="left" w:pos="3969"/>
        </w:tabs>
        <w:spacing w:after="0" w:line="0" w:lineRule="atLeast"/>
        <w:ind w:right="5668"/>
        <w:jc w:val="both"/>
        <w:rPr>
          <w:rFonts w:ascii="Times New Roman" w:hAnsi="Times New Roman" w:cs="Times New Roman"/>
          <w:sz w:val="24"/>
          <w:szCs w:val="24"/>
        </w:rPr>
      </w:pPr>
      <w:r w:rsidRPr="005F1C93">
        <w:rPr>
          <w:rFonts w:ascii="Times New Roman" w:hAnsi="Times New Roman" w:cs="Times New Roman"/>
          <w:sz w:val="24"/>
          <w:szCs w:val="24"/>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2020 год  и на плановый период 2021 и 2022 годов»</w:t>
      </w:r>
    </w:p>
    <w:p w:rsidR="005F1C93" w:rsidRPr="005F1C93" w:rsidRDefault="005F1C93" w:rsidP="005F1C93">
      <w:pPr>
        <w:spacing w:after="0" w:line="0" w:lineRule="atLeast"/>
        <w:jc w:val="both"/>
        <w:rPr>
          <w:rFonts w:ascii="Times New Roman" w:hAnsi="Times New Roman" w:cs="Times New Roman"/>
          <w:sz w:val="24"/>
          <w:szCs w:val="24"/>
        </w:rPr>
      </w:pPr>
    </w:p>
    <w:p w:rsidR="005F1C93" w:rsidRPr="005F1C93" w:rsidRDefault="005F1C93" w:rsidP="005F1C93">
      <w:pPr>
        <w:spacing w:after="0" w:line="0" w:lineRule="atLeast"/>
        <w:ind w:right="-7" w:firstLine="709"/>
        <w:jc w:val="both"/>
        <w:rPr>
          <w:rFonts w:ascii="Times New Roman" w:hAnsi="Times New Roman" w:cs="Times New Roman"/>
          <w:sz w:val="24"/>
          <w:szCs w:val="24"/>
        </w:rPr>
      </w:pPr>
      <w:r w:rsidRPr="005F1C93">
        <w:rPr>
          <w:rFonts w:ascii="Times New Roman" w:hAnsi="Times New Roman" w:cs="Times New Roman"/>
          <w:sz w:val="24"/>
          <w:szCs w:val="24"/>
        </w:rPr>
        <w:t>В целях принятия бюджета муниципального образования «Артемовское сельское поселение» на 2020 год и на плановый период 2021 и 2022 годов, в соответствии со статьей 59 Устава муниципального образования «Артемовское сельское поселение»,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 бюджете Артемовского сельского поселения Октябрьского района на 2020 и на плановый период 2021- и 2022 годов»,</w:t>
      </w:r>
    </w:p>
    <w:p w:rsidR="005F1C93" w:rsidRPr="005F1C93" w:rsidRDefault="005F1C93" w:rsidP="005F1C93">
      <w:pPr>
        <w:spacing w:after="0" w:line="0" w:lineRule="atLeast"/>
        <w:ind w:right="-7" w:firstLine="709"/>
        <w:jc w:val="both"/>
        <w:rPr>
          <w:rFonts w:ascii="Times New Roman" w:hAnsi="Times New Roman" w:cs="Times New Roman"/>
          <w:sz w:val="24"/>
          <w:szCs w:val="24"/>
        </w:rPr>
      </w:pPr>
    </w:p>
    <w:p w:rsidR="005F1C93" w:rsidRPr="005F1C93" w:rsidRDefault="005F1C93" w:rsidP="005F1C93">
      <w:pPr>
        <w:spacing w:after="0" w:line="0" w:lineRule="atLeast"/>
        <w:jc w:val="center"/>
        <w:rPr>
          <w:rFonts w:ascii="Times New Roman" w:hAnsi="Times New Roman" w:cs="Times New Roman"/>
          <w:sz w:val="24"/>
          <w:szCs w:val="24"/>
        </w:rPr>
      </w:pPr>
      <w:r w:rsidRPr="005F1C93">
        <w:rPr>
          <w:rFonts w:ascii="Times New Roman" w:hAnsi="Times New Roman" w:cs="Times New Roman"/>
          <w:sz w:val="24"/>
          <w:szCs w:val="24"/>
        </w:rPr>
        <w:t>ПОСТАНОВЛЯЮ:</w:t>
      </w:r>
    </w:p>
    <w:p w:rsidR="005F1C93" w:rsidRPr="005F1C93" w:rsidRDefault="005F1C93" w:rsidP="005F1C93">
      <w:pPr>
        <w:spacing w:after="0" w:line="0" w:lineRule="atLeast"/>
        <w:ind w:right="-7" w:firstLine="709"/>
        <w:jc w:val="both"/>
        <w:rPr>
          <w:rFonts w:ascii="Times New Roman" w:hAnsi="Times New Roman" w:cs="Times New Roman"/>
          <w:sz w:val="24"/>
          <w:szCs w:val="24"/>
        </w:rPr>
      </w:pPr>
    </w:p>
    <w:p w:rsidR="005F1C93" w:rsidRPr="005F1C93" w:rsidRDefault="005F1C93" w:rsidP="005F1C93">
      <w:pPr>
        <w:tabs>
          <w:tab w:val="left" w:pos="900"/>
        </w:tabs>
        <w:spacing w:after="0" w:line="0" w:lineRule="atLeast"/>
        <w:ind w:firstLine="567"/>
        <w:jc w:val="both"/>
        <w:rPr>
          <w:rFonts w:ascii="Times New Roman" w:hAnsi="Times New Roman" w:cs="Times New Roman"/>
          <w:b/>
          <w:sz w:val="24"/>
          <w:szCs w:val="24"/>
        </w:rPr>
      </w:pPr>
      <w:r w:rsidRPr="005F1C93">
        <w:rPr>
          <w:rFonts w:ascii="Times New Roman" w:hAnsi="Times New Roman" w:cs="Times New Roman"/>
          <w:sz w:val="24"/>
          <w:szCs w:val="24"/>
        </w:rPr>
        <w:t xml:space="preserve">1. Назначить проведение публичных слушаний по проекту решения Собрания депутатов Артемовского сельского поселения «О бюджете Артемовского сельского поселения Октябрьского района на 2020 год и на плановый период 2021 и 2022 годов» на </w:t>
      </w:r>
      <w:r w:rsidRPr="005F1C93">
        <w:rPr>
          <w:rFonts w:ascii="Times New Roman" w:hAnsi="Times New Roman" w:cs="Times New Roman"/>
          <w:b/>
          <w:sz w:val="24"/>
          <w:szCs w:val="24"/>
        </w:rPr>
        <w:t>09 декабря 2019 года в 10 часов 00 минут</w:t>
      </w:r>
      <w:r w:rsidRPr="005F1C93">
        <w:rPr>
          <w:rFonts w:ascii="Times New Roman" w:hAnsi="Times New Roman" w:cs="Times New Roman"/>
          <w:sz w:val="24"/>
          <w:szCs w:val="24"/>
        </w:rPr>
        <w:t xml:space="preserve"> и провести публичные слушания в здании администрации Артемовского сельского поселения по адресу: Ростовская область, Октябрьский район, п. </w:t>
      </w:r>
      <w:proofErr w:type="spellStart"/>
      <w:r w:rsidRPr="005F1C93">
        <w:rPr>
          <w:rFonts w:ascii="Times New Roman" w:hAnsi="Times New Roman" w:cs="Times New Roman"/>
          <w:sz w:val="24"/>
          <w:szCs w:val="24"/>
        </w:rPr>
        <w:t>Новокадамово</w:t>
      </w:r>
      <w:proofErr w:type="spellEnd"/>
      <w:r w:rsidRPr="005F1C93">
        <w:rPr>
          <w:rFonts w:ascii="Times New Roman" w:hAnsi="Times New Roman" w:cs="Times New Roman"/>
          <w:sz w:val="24"/>
          <w:szCs w:val="24"/>
        </w:rPr>
        <w:t>, ул. Шоссейная, 1.</w:t>
      </w:r>
    </w:p>
    <w:p w:rsidR="005F1C93" w:rsidRPr="005F1C93" w:rsidRDefault="005F1C93" w:rsidP="005F1C93">
      <w:pPr>
        <w:spacing w:after="0" w:line="0" w:lineRule="atLeast"/>
        <w:ind w:firstLine="567"/>
        <w:jc w:val="both"/>
        <w:rPr>
          <w:rFonts w:ascii="Times New Roman" w:hAnsi="Times New Roman" w:cs="Times New Roman"/>
          <w:sz w:val="24"/>
          <w:szCs w:val="24"/>
        </w:rPr>
      </w:pPr>
      <w:r w:rsidRPr="005F1C93">
        <w:rPr>
          <w:rFonts w:ascii="Times New Roman" w:hAnsi="Times New Roman" w:cs="Times New Roman"/>
          <w:sz w:val="24"/>
          <w:szCs w:val="24"/>
        </w:rPr>
        <w:t>2. Установить порядок 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2020 год и на плановый период 2021 и 2022 годов» и участия граждан в его обсуждении согласно приложению 1.</w:t>
      </w:r>
    </w:p>
    <w:p w:rsidR="005F1C93" w:rsidRPr="005F1C93" w:rsidRDefault="005F1C93" w:rsidP="005F1C93">
      <w:pPr>
        <w:spacing w:after="0" w:line="0" w:lineRule="atLeast"/>
        <w:ind w:firstLine="567"/>
        <w:jc w:val="both"/>
        <w:rPr>
          <w:rFonts w:ascii="Times New Roman" w:hAnsi="Times New Roman" w:cs="Times New Roman"/>
          <w:sz w:val="24"/>
          <w:szCs w:val="24"/>
        </w:rPr>
      </w:pPr>
      <w:r w:rsidRPr="005F1C93">
        <w:rPr>
          <w:rFonts w:ascii="Times New Roman" w:hAnsi="Times New Roman" w:cs="Times New Roman"/>
          <w:sz w:val="24"/>
          <w:szCs w:val="24"/>
        </w:rPr>
        <w:t>3. Настоящее постановление подлежит опубликованию в информационном бюллетене и размещению на официальном сайте поселения в сети Интернет.</w:t>
      </w:r>
    </w:p>
    <w:p w:rsidR="005F1C93" w:rsidRPr="005F1C93" w:rsidRDefault="005F1C93" w:rsidP="005F1C93">
      <w:pPr>
        <w:spacing w:after="0" w:line="0" w:lineRule="atLeast"/>
        <w:ind w:firstLine="567"/>
        <w:jc w:val="both"/>
        <w:rPr>
          <w:rFonts w:ascii="Times New Roman" w:hAnsi="Times New Roman" w:cs="Times New Roman"/>
          <w:sz w:val="24"/>
          <w:szCs w:val="24"/>
        </w:rPr>
      </w:pPr>
    </w:p>
    <w:p w:rsidR="005F1C93" w:rsidRPr="005F1C93" w:rsidRDefault="005F1C93" w:rsidP="005F1C93">
      <w:pPr>
        <w:spacing w:after="0" w:line="0" w:lineRule="atLeast"/>
        <w:ind w:firstLine="426"/>
        <w:rPr>
          <w:rFonts w:ascii="Times New Roman" w:hAnsi="Times New Roman" w:cs="Times New Roman"/>
          <w:sz w:val="24"/>
          <w:szCs w:val="24"/>
        </w:rPr>
      </w:pPr>
      <w:r w:rsidRPr="005F1C93">
        <w:rPr>
          <w:rFonts w:ascii="Times New Roman" w:hAnsi="Times New Roman" w:cs="Times New Roman"/>
          <w:sz w:val="24"/>
          <w:szCs w:val="24"/>
        </w:rPr>
        <w:t xml:space="preserve">Председатель Собрания депутатов – </w:t>
      </w:r>
    </w:p>
    <w:p w:rsidR="005F1C93" w:rsidRPr="005F1C93" w:rsidRDefault="005F1C93" w:rsidP="005F1C93">
      <w:pPr>
        <w:tabs>
          <w:tab w:val="left" w:pos="960"/>
        </w:tabs>
        <w:spacing w:after="0" w:line="0" w:lineRule="atLeast"/>
        <w:jc w:val="both"/>
        <w:rPr>
          <w:rFonts w:ascii="Times New Roman" w:hAnsi="Times New Roman" w:cs="Times New Roman"/>
          <w:b/>
          <w:sz w:val="24"/>
          <w:szCs w:val="24"/>
        </w:rPr>
      </w:pPr>
      <w:r w:rsidRPr="005F1C93">
        <w:rPr>
          <w:rFonts w:ascii="Times New Roman" w:hAnsi="Times New Roman" w:cs="Times New Roman"/>
          <w:sz w:val="24"/>
          <w:szCs w:val="24"/>
        </w:rPr>
        <w:t xml:space="preserve">глава Артемовского сельского поселения                            </w:t>
      </w:r>
      <w:r>
        <w:rPr>
          <w:rFonts w:ascii="Times New Roman" w:hAnsi="Times New Roman" w:cs="Times New Roman"/>
          <w:sz w:val="24"/>
          <w:szCs w:val="24"/>
        </w:rPr>
        <w:t xml:space="preserve">                     </w:t>
      </w:r>
      <w:r w:rsidRPr="005F1C93">
        <w:rPr>
          <w:rFonts w:ascii="Times New Roman" w:hAnsi="Times New Roman" w:cs="Times New Roman"/>
          <w:sz w:val="24"/>
          <w:szCs w:val="24"/>
        </w:rPr>
        <w:t xml:space="preserve">         </w:t>
      </w:r>
      <w:proofErr w:type="spellStart"/>
      <w:r w:rsidRPr="005F1C93">
        <w:rPr>
          <w:rFonts w:ascii="Times New Roman" w:hAnsi="Times New Roman" w:cs="Times New Roman"/>
          <w:sz w:val="24"/>
          <w:szCs w:val="24"/>
        </w:rPr>
        <w:t>В.В.Ситникова</w:t>
      </w:r>
      <w:proofErr w:type="spellEnd"/>
    </w:p>
    <w:p w:rsidR="005F1C93" w:rsidRDefault="005F1C93" w:rsidP="00F441DA">
      <w:pPr>
        <w:tabs>
          <w:tab w:val="left" w:pos="960"/>
        </w:tabs>
        <w:spacing w:after="0" w:line="0" w:lineRule="atLeast"/>
        <w:jc w:val="both"/>
        <w:rPr>
          <w:rFonts w:ascii="Times New Roman" w:hAnsi="Times New Roman" w:cs="Times New Roman"/>
          <w:b/>
          <w:sz w:val="24"/>
          <w:szCs w:val="24"/>
        </w:rPr>
      </w:pPr>
    </w:p>
    <w:p w:rsidR="005F1C93" w:rsidRDefault="005F1C93" w:rsidP="00F441DA">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5F1C93" w:rsidRPr="005F1C93" w:rsidRDefault="005F1C93" w:rsidP="005F1C93">
      <w:pPr>
        <w:tabs>
          <w:tab w:val="left" w:pos="6765"/>
        </w:tabs>
        <w:spacing w:after="0" w:line="0" w:lineRule="atLeast"/>
        <w:jc w:val="right"/>
        <w:rPr>
          <w:rFonts w:ascii="Times New Roman" w:hAnsi="Times New Roman" w:cs="Times New Roman"/>
          <w:sz w:val="24"/>
          <w:szCs w:val="24"/>
        </w:rPr>
      </w:pPr>
      <w:r w:rsidRPr="005F1C93">
        <w:rPr>
          <w:rFonts w:ascii="Times New Roman" w:hAnsi="Times New Roman" w:cs="Times New Roman"/>
          <w:sz w:val="24"/>
          <w:szCs w:val="24"/>
        </w:rPr>
        <w:lastRenderedPageBreak/>
        <w:t>Приложение 1</w:t>
      </w:r>
    </w:p>
    <w:p w:rsidR="005F1C93" w:rsidRPr="005F1C93" w:rsidRDefault="005F1C93" w:rsidP="005F1C93">
      <w:pPr>
        <w:tabs>
          <w:tab w:val="left" w:pos="6765"/>
        </w:tabs>
        <w:spacing w:after="0" w:line="0" w:lineRule="atLeast"/>
        <w:jc w:val="right"/>
        <w:rPr>
          <w:rFonts w:ascii="Times New Roman" w:hAnsi="Times New Roman" w:cs="Times New Roman"/>
          <w:sz w:val="24"/>
          <w:szCs w:val="24"/>
        </w:rPr>
      </w:pPr>
      <w:r w:rsidRPr="005F1C93">
        <w:rPr>
          <w:rFonts w:ascii="Times New Roman" w:hAnsi="Times New Roman" w:cs="Times New Roman"/>
          <w:sz w:val="24"/>
          <w:szCs w:val="24"/>
        </w:rPr>
        <w:t xml:space="preserve">к постановлению председателя </w:t>
      </w:r>
    </w:p>
    <w:p w:rsidR="005F1C93" w:rsidRPr="005F1C93" w:rsidRDefault="005F1C93" w:rsidP="005F1C93">
      <w:pPr>
        <w:tabs>
          <w:tab w:val="left" w:pos="6765"/>
        </w:tabs>
        <w:spacing w:after="0" w:line="0" w:lineRule="atLeast"/>
        <w:jc w:val="right"/>
        <w:rPr>
          <w:rFonts w:ascii="Times New Roman" w:hAnsi="Times New Roman" w:cs="Times New Roman"/>
          <w:sz w:val="24"/>
          <w:szCs w:val="24"/>
        </w:rPr>
      </w:pPr>
      <w:r w:rsidRPr="005F1C93">
        <w:rPr>
          <w:rFonts w:ascii="Times New Roman" w:hAnsi="Times New Roman" w:cs="Times New Roman"/>
          <w:sz w:val="24"/>
          <w:szCs w:val="24"/>
        </w:rPr>
        <w:t xml:space="preserve">Собрания депутатов – </w:t>
      </w:r>
    </w:p>
    <w:p w:rsidR="005F1C93" w:rsidRPr="005F1C93" w:rsidRDefault="005F1C93" w:rsidP="005F1C93">
      <w:pPr>
        <w:tabs>
          <w:tab w:val="left" w:pos="6765"/>
        </w:tabs>
        <w:spacing w:after="0" w:line="0" w:lineRule="atLeast"/>
        <w:jc w:val="right"/>
        <w:rPr>
          <w:rFonts w:ascii="Times New Roman" w:hAnsi="Times New Roman" w:cs="Times New Roman"/>
          <w:sz w:val="24"/>
          <w:szCs w:val="24"/>
        </w:rPr>
      </w:pPr>
      <w:r w:rsidRPr="005F1C93">
        <w:rPr>
          <w:rFonts w:ascii="Times New Roman" w:hAnsi="Times New Roman" w:cs="Times New Roman"/>
          <w:sz w:val="24"/>
          <w:szCs w:val="24"/>
        </w:rPr>
        <w:t xml:space="preserve">главы Артемовского </w:t>
      </w:r>
    </w:p>
    <w:p w:rsidR="005F1C93" w:rsidRPr="005F1C93" w:rsidRDefault="005F1C93" w:rsidP="005F1C93">
      <w:pPr>
        <w:tabs>
          <w:tab w:val="left" w:pos="6765"/>
        </w:tabs>
        <w:spacing w:after="0" w:line="0" w:lineRule="atLeast"/>
        <w:jc w:val="right"/>
        <w:rPr>
          <w:rFonts w:ascii="Times New Roman" w:hAnsi="Times New Roman" w:cs="Times New Roman"/>
          <w:sz w:val="24"/>
          <w:szCs w:val="24"/>
        </w:rPr>
      </w:pPr>
      <w:r w:rsidRPr="005F1C93">
        <w:rPr>
          <w:rFonts w:ascii="Times New Roman" w:hAnsi="Times New Roman" w:cs="Times New Roman"/>
          <w:sz w:val="24"/>
          <w:szCs w:val="24"/>
        </w:rPr>
        <w:t xml:space="preserve">сельского поселения </w:t>
      </w:r>
    </w:p>
    <w:p w:rsidR="005F1C93" w:rsidRPr="005F1C93" w:rsidRDefault="005F1C93" w:rsidP="005F1C93">
      <w:pPr>
        <w:tabs>
          <w:tab w:val="left" w:pos="6765"/>
        </w:tabs>
        <w:spacing w:after="0" w:line="0" w:lineRule="atLeast"/>
        <w:jc w:val="right"/>
        <w:rPr>
          <w:rFonts w:ascii="Times New Roman" w:hAnsi="Times New Roman" w:cs="Times New Roman"/>
          <w:sz w:val="24"/>
          <w:szCs w:val="24"/>
        </w:rPr>
      </w:pPr>
      <w:r w:rsidRPr="005F1C93">
        <w:rPr>
          <w:rFonts w:ascii="Times New Roman" w:hAnsi="Times New Roman" w:cs="Times New Roman"/>
          <w:sz w:val="24"/>
          <w:szCs w:val="24"/>
        </w:rPr>
        <w:t>от 25.11.2019 №20</w:t>
      </w:r>
    </w:p>
    <w:p w:rsidR="005F1C93" w:rsidRPr="005F1C93" w:rsidRDefault="005F1C93" w:rsidP="005F1C93">
      <w:pPr>
        <w:widowControl w:val="0"/>
        <w:autoSpaceDE w:val="0"/>
        <w:autoSpaceDN w:val="0"/>
        <w:adjustRightInd w:val="0"/>
        <w:spacing w:after="0" w:line="0" w:lineRule="atLeast"/>
        <w:ind w:left="5103"/>
        <w:jc w:val="both"/>
        <w:rPr>
          <w:rFonts w:ascii="Times New Roman" w:hAnsi="Times New Roman" w:cs="Times New Roman"/>
          <w:sz w:val="24"/>
          <w:szCs w:val="24"/>
        </w:rPr>
      </w:pPr>
    </w:p>
    <w:p w:rsidR="005F1C93" w:rsidRPr="005F1C93" w:rsidRDefault="005F1C93" w:rsidP="005F1C93">
      <w:pPr>
        <w:keepNext/>
        <w:spacing w:after="0" w:line="0" w:lineRule="atLeast"/>
        <w:jc w:val="center"/>
        <w:outlineLvl w:val="1"/>
        <w:rPr>
          <w:rFonts w:ascii="Times New Roman" w:hAnsi="Times New Roman" w:cs="Times New Roman"/>
          <w:sz w:val="24"/>
          <w:szCs w:val="24"/>
        </w:rPr>
      </w:pPr>
      <w:r w:rsidRPr="005F1C93">
        <w:rPr>
          <w:rFonts w:ascii="Times New Roman" w:hAnsi="Times New Roman" w:cs="Times New Roman"/>
          <w:sz w:val="24"/>
          <w:szCs w:val="24"/>
        </w:rPr>
        <w:t xml:space="preserve">Порядок </w:t>
      </w:r>
    </w:p>
    <w:p w:rsidR="005F1C93" w:rsidRPr="005F1C93" w:rsidRDefault="005F1C93" w:rsidP="005F1C93">
      <w:pPr>
        <w:keepNext/>
        <w:spacing w:after="0" w:line="0" w:lineRule="atLeast"/>
        <w:jc w:val="center"/>
        <w:outlineLvl w:val="1"/>
        <w:rPr>
          <w:rFonts w:ascii="Times New Roman" w:hAnsi="Times New Roman" w:cs="Times New Roman"/>
          <w:sz w:val="24"/>
          <w:szCs w:val="24"/>
        </w:rPr>
      </w:pPr>
      <w:r w:rsidRPr="005F1C93">
        <w:rPr>
          <w:rFonts w:ascii="Times New Roman" w:hAnsi="Times New Roman" w:cs="Times New Roman"/>
          <w:sz w:val="24"/>
          <w:szCs w:val="24"/>
        </w:rPr>
        <w:t xml:space="preserve">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2020 год и на плановый период 2021 и 2022 годов» и порядок участия граждан в его обсуждении </w:t>
      </w:r>
    </w:p>
    <w:p w:rsidR="005F1C93" w:rsidRPr="005F1C93" w:rsidRDefault="005F1C93" w:rsidP="005F1C93">
      <w:pPr>
        <w:spacing w:after="0" w:line="0" w:lineRule="atLeast"/>
        <w:rPr>
          <w:rFonts w:ascii="Times New Roman" w:hAnsi="Times New Roman" w:cs="Times New Roman"/>
          <w:sz w:val="24"/>
          <w:szCs w:val="24"/>
        </w:rPr>
      </w:pPr>
    </w:p>
    <w:p w:rsidR="005F1C93" w:rsidRPr="005F1C93" w:rsidRDefault="005F1C93" w:rsidP="005F1C93">
      <w:pPr>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1. 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«О бюджете Артемовского сельского поселения Октябрьского района на 2020 год и на плановый период 2021 и 2022 годов»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 рассматривается вопрос о проекте решения «О бюджете Артемовского сельского поселения Октябрьского района на 2020 год и на плановый период 2021 и 2022 годов» и путем внесения предложений к указанному проекту решения.</w:t>
      </w:r>
    </w:p>
    <w:p w:rsidR="005F1C93" w:rsidRPr="005F1C93" w:rsidRDefault="005F1C93" w:rsidP="005F1C93">
      <w:pPr>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 xml:space="preserve">2.Публичные слушания с участием жителей Артемовского сельского поселения по проекту решения состоятся 09.12.2019 года в 10 часов 00 минут по адресу: Ростовская область, Октябрьский район, п. </w:t>
      </w:r>
      <w:proofErr w:type="spellStart"/>
      <w:r w:rsidRPr="005F1C93">
        <w:rPr>
          <w:rFonts w:ascii="Times New Roman" w:hAnsi="Times New Roman" w:cs="Times New Roman"/>
          <w:sz w:val="24"/>
          <w:szCs w:val="24"/>
        </w:rPr>
        <w:t>Новокадамово</w:t>
      </w:r>
      <w:proofErr w:type="spellEnd"/>
      <w:r w:rsidRPr="005F1C93">
        <w:rPr>
          <w:rFonts w:ascii="Times New Roman" w:hAnsi="Times New Roman" w:cs="Times New Roman"/>
          <w:sz w:val="24"/>
          <w:szCs w:val="24"/>
        </w:rPr>
        <w:t>, ул. Шоссейная, 1, актовый зал здания администрации поселения.</w:t>
      </w:r>
    </w:p>
    <w:p w:rsidR="005F1C93" w:rsidRPr="005F1C93" w:rsidRDefault="005F1C93" w:rsidP="005F1C93">
      <w:pPr>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 xml:space="preserve">3.Предложения по проекту решения принимаются по адресу: 346521, Ростовская область, Октябрьский район, п. </w:t>
      </w:r>
      <w:proofErr w:type="spellStart"/>
      <w:r w:rsidRPr="005F1C93">
        <w:rPr>
          <w:rFonts w:ascii="Times New Roman" w:hAnsi="Times New Roman" w:cs="Times New Roman"/>
          <w:sz w:val="24"/>
          <w:szCs w:val="24"/>
        </w:rPr>
        <w:t>Новокадамово</w:t>
      </w:r>
      <w:proofErr w:type="spellEnd"/>
      <w:r w:rsidRPr="005F1C93">
        <w:rPr>
          <w:rFonts w:ascii="Times New Roman" w:hAnsi="Times New Roman" w:cs="Times New Roman"/>
          <w:sz w:val="24"/>
          <w:szCs w:val="24"/>
        </w:rPr>
        <w:t>, ул. Шоссейная, 1, кабинет Председателя Собрания депутатов - Главы Артемовского сельского поселения, со дня официального опубликования указанного проекта, в письменном виде, только в отношении положений, содержащихся в проекте решения (тел. для справок 8(86360) 3-79-18), и оформляются в виде таблицы:</w:t>
      </w:r>
    </w:p>
    <w:p w:rsidR="005F1C93" w:rsidRPr="005F1C93" w:rsidRDefault="005F1C93" w:rsidP="005F1C93">
      <w:pPr>
        <w:autoSpaceDE w:val="0"/>
        <w:autoSpaceDN w:val="0"/>
        <w:adjustRightInd w:val="0"/>
        <w:spacing w:after="0" w:line="0" w:lineRule="atLeast"/>
        <w:ind w:firstLine="54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67"/>
        <w:gridCol w:w="2410"/>
        <w:gridCol w:w="2126"/>
        <w:gridCol w:w="3402"/>
        <w:gridCol w:w="1134"/>
      </w:tblGrid>
      <w:tr w:rsidR="005F1C93" w:rsidRPr="005F1C93" w:rsidTr="00607740">
        <w:trPr>
          <w:cantSplit/>
          <w:trHeight w:val="480"/>
        </w:trPr>
        <w:tc>
          <w:tcPr>
            <w:tcW w:w="567"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jc w:val="center"/>
              <w:rPr>
                <w:rFonts w:ascii="Times New Roman" w:hAnsi="Times New Roman" w:cs="Times New Roman"/>
                <w:sz w:val="24"/>
                <w:szCs w:val="24"/>
              </w:rPr>
            </w:pPr>
            <w:r w:rsidRPr="005F1C93">
              <w:rPr>
                <w:rFonts w:ascii="Times New Roman" w:hAnsi="Times New Roman" w:cs="Times New Roman"/>
                <w:sz w:val="24"/>
                <w:szCs w:val="24"/>
              </w:rPr>
              <w:t xml:space="preserve">N </w:t>
            </w:r>
            <w:r w:rsidRPr="005F1C93">
              <w:rPr>
                <w:rFonts w:ascii="Times New Roman" w:hAnsi="Times New Roman" w:cs="Times New Roman"/>
                <w:sz w:val="24"/>
                <w:szCs w:val="24"/>
              </w:rPr>
              <w:br/>
              <w:t>п/п</w:t>
            </w:r>
          </w:p>
        </w:tc>
        <w:tc>
          <w:tcPr>
            <w:tcW w:w="2410"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jc w:val="center"/>
              <w:rPr>
                <w:rFonts w:ascii="Times New Roman" w:hAnsi="Times New Roman" w:cs="Times New Roman"/>
                <w:sz w:val="24"/>
                <w:szCs w:val="24"/>
              </w:rPr>
            </w:pPr>
            <w:r w:rsidRPr="005F1C93">
              <w:rPr>
                <w:rFonts w:ascii="Times New Roman" w:hAnsi="Times New Roman" w:cs="Times New Roman"/>
                <w:sz w:val="24"/>
                <w:szCs w:val="24"/>
              </w:rPr>
              <w:t>Формулировка</w:t>
            </w:r>
            <w:r w:rsidRPr="005F1C93">
              <w:rPr>
                <w:rFonts w:ascii="Times New Roman" w:hAnsi="Times New Roman" w:cs="Times New Roman"/>
                <w:sz w:val="24"/>
                <w:szCs w:val="24"/>
              </w:rPr>
              <w:br/>
              <w:t>вопроса</w:t>
            </w:r>
          </w:p>
        </w:tc>
        <w:tc>
          <w:tcPr>
            <w:tcW w:w="2126"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jc w:val="center"/>
              <w:rPr>
                <w:rFonts w:ascii="Times New Roman" w:hAnsi="Times New Roman" w:cs="Times New Roman"/>
                <w:sz w:val="24"/>
                <w:szCs w:val="24"/>
              </w:rPr>
            </w:pPr>
            <w:r w:rsidRPr="005F1C93">
              <w:rPr>
                <w:rFonts w:ascii="Times New Roman" w:hAnsi="Times New Roman" w:cs="Times New Roman"/>
                <w:sz w:val="24"/>
                <w:szCs w:val="24"/>
              </w:rPr>
              <w:t xml:space="preserve">Текст   </w:t>
            </w:r>
            <w:r w:rsidRPr="005F1C93">
              <w:rPr>
                <w:rFonts w:ascii="Times New Roman" w:hAnsi="Times New Roman" w:cs="Times New Roman"/>
                <w:sz w:val="24"/>
                <w:szCs w:val="24"/>
              </w:rPr>
              <w:br/>
              <w:t>предложения</w:t>
            </w:r>
          </w:p>
        </w:tc>
        <w:tc>
          <w:tcPr>
            <w:tcW w:w="3402"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jc w:val="center"/>
              <w:rPr>
                <w:rFonts w:ascii="Times New Roman" w:hAnsi="Times New Roman" w:cs="Times New Roman"/>
                <w:sz w:val="24"/>
                <w:szCs w:val="24"/>
              </w:rPr>
            </w:pPr>
            <w:r w:rsidRPr="005F1C93">
              <w:rPr>
                <w:rFonts w:ascii="Times New Roman" w:hAnsi="Times New Roman" w:cs="Times New Roman"/>
                <w:sz w:val="24"/>
                <w:szCs w:val="24"/>
              </w:rPr>
              <w:t>Ф.И.О., адрес места  жительства гражданина, внесшего предложение</w:t>
            </w:r>
          </w:p>
        </w:tc>
        <w:tc>
          <w:tcPr>
            <w:tcW w:w="1134"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jc w:val="center"/>
              <w:rPr>
                <w:rFonts w:ascii="Times New Roman" w:hAnsi="Times New Roman" w:cs="Times New Roman"/>
                <w:sz w:val="24"/>
                <w:szCs w:val="24"/>
              </w:rPr>
            </w:pPr>
            <w:r w:rsidRPr="005F1C93">
              <w:rPr>
                <w:rFonts w:ascii="Times New Roman" w:hAnsi="Times New Roman" w:cs="Times New Roman"/>
                <w:sz w:val="24"/>
                <w:szCs w:val="24"/>
              </w:rPr>
              <w:t xml:space="preserve">Личная </w:t>
            </w:r>
            <w:r w:rsidRPr="005F1C93">
              <w:rPr>
                <w:rFonts w:ascii="Times New Roman" w:hAnsi="Times New Roman" w:cs="Times New Roman"/>
                <w:sz w:val="24"/>
                <w:szCs w:val="24"/>
              </w:rPr>
              <w:br/>
              <w:t>подпись</w:t>
            </w:r>
          </w:p>
        </w:tc>
      </w:tr>
      <w:tr w:rsidR="005F1C93" w:rsidRPr="005F1C93" w:rsidTr="00607740">
        <w:trPr>
          <w:cantSplit/>
          <w:trHeight w:val="240"/>
        </w:trPr>
        <w:tc>
          <w:tcPr>
            <w:tcW w:w="567"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rPr>
                <w:rFonts w:ascii="Times New Roman" w:hAnsi="Times New Roman" w:cs="Times New Roman"/>
                <w:sz w:val="24"/>
                <w:szCs w:val="24"/>
              </w:rPr>
            </w:pPr>
          </w:p>
        </w:tc>
        <w:tc>
          <w:tcPr>
            <w:tcW w:w="3402"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5F1C93" w:rsidRPr="005F1C93" w:rsidRDefault="005F1C93" w:rsidP="005F1C93">
            <w:pPr>
              <w:autoSpaceDE w:val="0"/>
              <w:autoSpaceDN w:val="0"/>
              <w:adjustRightInd w:val="0"/>
              <w:spacing w:after="0" w:line="0" w:lineRule="atLeast"/>
              <w:rPr>
                <w:rFonts w:ascii="Times New Roman" w:hAnsi="Times New Roman" w:cs="Times New Roman"/>
                <w:sz w:val="24"/>
                <w:szCs w:val="24"/>
              </w:rPr>
            </w:pPr>
          </w:p>
        </w:tc>
      </w:tr>
    </w:tbl>
    <w:p w:rsidR="005F1C93" w:rsidRPr="005F1C93" w:rsidRDefault="005F1C93" w:rsidP="005F1C93">
      <w:pPr>
        <w:autoSpaceDE w:val="0"/>
        <w:autoSpaceDN w:val="0"/>
        <w:adjustRightInd w:val="0"/>
        <w:spacing w:after="0" w:line="0" w:lineRule="atLeast"/>
        <w:ind w:firstLine="540"/>
        <w:jc w:val="both"/>
        <w:rPr>
          <w:rFonts w:ascii="Times New Roman" w:hAnsi="Times New Roman" w:cs="Times New Roman"/>
          <w:sz w:val="24"/>
          <w:szCs w:val="24"/>
        </w:rPr>
      </w:pPr>
    </w:p>
    <w:p w:rsidR="005F1C93" w:rsidRPr="005F1C93" w:rsidRDefault="005F1C93" w:rsidP="005F1C93">
      <w:pPr>
        <w:autoSpaceDE w:val="0"/>
        <w:autoSpaceDN w:val="0"/>
        <w:adjustRightInd w:val="0"/>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«О бюджете Артемовского сельского поселения Октябрьского района на 2020 год и на плановый период 2021 и 2022 годов» с положениями Бюджетного кодекса Российской Федерации, Устава муниципального образования «Артемовское сельское поселение».</w:t>
      </w:r>
    </w:p>
    <w:p w:rsidR="005F1C93" w:rsidRPr="005F1C93" w:rsidRDefault="005F1C93" w:rsidP="005F1C93">
      <w:pPr>
        <w:autoSpaceDE w:val="0"/>
        <w:autoSpaceDN w:val="0"/>
        <w:adjustRightInd w:val="0"/>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5.Предложения, внесенные с нарушением установленных требований, рассмотрению не подлежат.</w:t>
      </w:r>
    </w:p>
    <w:p w:rsidR="005F1C93" w:rsidRPr="005F1C93" w:rsidRDefault="005F1C93" w:rsidP="005F1C93">
      <w:pPr>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6.</w:t>
      </w:r>
      <w:r w:rsidRPr="005F1C93">
        <w:rPr>
          <w:rFonts w:ascii="Times New Roman" w:hAnsi="Times New Roman" w:cs="Times New Roman"/>
          <w:sz w:val="24"/>
          <w:szCs w:val="24"/>
          <w:lang w:val="en-US"/>
        </w:rPr>
        <w:t> </w:t>
      </w:r>
      <w:r w:rsidRPr="005F1C93">
        <w:rPr>
          <w:rFonts w:ascii="Times New Roman" w:hAnsi="Times New Roman" w:cs="Times New Roman"/>
          <w:sz w:val="24"/>
          <w:szCs w:val="24"/>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решения.</w:t>
      </w:r>
    </w:p>
    <w:p w:rsidR="005F1C93" w:rsidRPr="005F1C93" w:rsidRDefault="005F1C93" w:rsidP="005F1C93">
      <w:pPr>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7. Публичные слушания по проекту решения проводятся в порядке, установленном Уставом муниципального образования «Артемовского сельское поселение» и настоящим порядком.</w:t>
      </w:r>
    </w:p>
    <w:p w:rsidR="005F1C93" w:rsidRPr="005F1C93" w:rsidRDefault="005F1C93" w:rsidP="005F1C93">
      <w:pPr>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lastRenderedPageBreak/>
        <w:t>8. На публичных слушаниях председательствует председатель Собрания депутатов - Глава Артемовского сельского поселения (заместитель председателя Собрания депутатов Артемовского сельского поселения, в случае отсутствия председателя Собрания депутатов - Главы Артемовского сельского поселения).</w:t>
      </w:r>
    </w:p>
    <w:p w:rsidR="005F1C93" w:rsidRPr="005F1C93" w:rsidRDefault="005F1C93" w:rsidP="005F1C93">
      <w:pPr>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 xml:space="preserve"> 9. Для ведения протокола публичных слушаний председательствующий определяет секретаря публичных слушаний.</w:t>
      </w:r>
    </w:p>
    <w:p w:rsidR="005F1C93" w:rsidRPr="005F1C93" w:rsidRDefault="005F1C93" w:rsidP="005F1C93">
      <w:pPr>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5F1C93" w:rsidRPr="005F1C93" w:rsidRDefault="005F1C93" w:rsidP="005F1C93">
      <w:pPr>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5F1C93" w:rsidRPr="005F1C93" w:rsidRDefault="005F1C93" w:rsidP="005F1C93">
      <w:pPr>
        <w:spacing w:after="0" w:line="0" w:lineRule="atLeast"/>
        <w:rPr>
          <w:rFonts w:ascii="Times New Roman" w:hAnsi="Times New Roman" w:cs="Times New Roman"/>
          <w:sz w:val="24"/>
          <w:szCs w:val="24"/>
        </w:rPr>
      </w:pPr>
    </w:p>
    <w:p w:rsidR="005F1C93" w:rsidRPr="005F1C93" w:rsidRDefault="005F1C93" w:rsidP="005F1C93">
      <w:pPr>
        <w:spacing w:after="0" w:line="0" w:lineRule="atLeast"/>
        <w:rPr>
          <w:rFonts w:ascii="Times New Roman" w:hAnsi="Times New Roman" w:cs="Times New Roman"/>
          <w:sz w:val="24"/>
          <w:szCs w:val="24"/>
        </w:rPr>
      </w:pPr>
    </w:p>
    <w:p w:rsidR="005F1C93" w:rsidRPr="005F1C93" w:rsidRDefault="005F1C93" w:rsidP="005F1C93">
      <w:pPr>
        <w:spacing w:after="0" w:line="0" w:lineRule="atLeast"/>
        <w:rPr>
          <w:rFonts w:ascii="Times New Roman" w:hAnsi="Times New Roman" w:cs="Times New Roman"/>
          <w:sz w:val="24"/>
          <w:szCs w:val="24"/>
        </w:rPr>
      </w:pPr>
    </w:p>
    <w:p w:rsidR="005F1C93" w:rsidRPr="005F1C93" w:rsidRDefault="005F1C93" w:rsidP="005F1C93">
      <w:pPr>
        <w:spacing w:after="0" w:line="0" w:lineRule="atLeast"/>
        <w:rPr>
          <w:rFonts w:ascii="Times New Roman" w:hAnsi="Times New Roman" w:cs="Times New Roman"/>
          <w:sz w:val="24"/>
          <w:szCs w:val="24"/>
        </w:rPr>
      </w:pPr>
      <w:r w:rsidRPr="005F1C93">
        <w:rPr>
          <w:rFonts w:ascii="Times New Roman" w:hAnsi="Times New Roman" w:cs="Times New Roman"/>
          <w:sz w:val="24"/>
          <w:szCs w:val="24"/>
        </w:rPr>
        <w:t xml:space="preserve">Председатель Собрания депутатов – </w:t>
      </w:r>
    </w:p>
    <w:p w:rsidR="009461F5" w:rsidRDefault="005F1C93" w:rsidP="005F1C93">
      <w:pPr>
        <w:tabs>
          <w:tab w:val="left" w:pos="960"/>
        </w:tabs>
        <w:spacing w:after="0" w:line="0" w:lineRule="atLeast"/>
        <w:jc w:val="both"/>
        <w:rPr>
          <w:rFonts w:ascii="Times New Roman" w:hAnsi="Times New Roman" w:cs="Times New Roman"/>
          <w:sz w:val="24"/>
          <w:szCs w:val="24"/>
        </w:rPr>
      </w:pPr>
      <w:r w:rsidRPr="005F1C93">
        <w:rPr>
          <w:rFonts w:ascii="Times New Roman" w:hAnsi="Times New Roman" w:cs="Times New Roman"/>
          <w:sz w:val="24"/>
          <w:szCs w:val="24"/>
        </w:rPr>
        <w:t xml:space="preserve">глава Артемовского сельского поселения                                           </w:t>
      </w:r>
      <w:proofErr w:type="spellStart"/>
      <w:r w:rsidRPr="005F1C93">
        <w:rPr>
          <w:rFonts w:ascii="Times New Roman" w:hAnsi="Times New Roman" w:cs="Times New Roman"/>
          <w:sz w:val="24"/>
          <w:szCs w:val="24"/>
        </w:rPr>
        <w:t>В.В.Ситникова</w:t>
      </w:r>
      <w:proofErr w:type="spellEnd"/>
      <w:r w:rsidR="009461F5">
        <w:rPr>
          <w:rFonts w:ascii="Times New Roman" w:hAnsi="Times New Roman" w:cs="Times New Roman"/>
          <w:sz w:val="24"/>
          <w:szCs w:val="24"/>
        </w:rPr>
        <w:br w:type="page"/>
      </w:r>
    </w:p>
    <w:p w:rsidR="009461F5" w:rsidRPr="009461F5" w:rsidRDefault="009461F5" w:rsidP="009461F5">
      <w:pPr>
        <w:spacing w:after="0" w:line="0" w:lineRule="atLeast"/>
        <w:jc w:val="right"/>
        <w:rPr>
          <w:rFonts w:ascii="Times New Roman" w:hAnsi="Times New Roman" w:cs="Times New Roman"/>
          <w:b/>
          <w:sz w:val="24"/>
          <w:szCs w:val="24"/>
          <w:u w:val="single"/>
        </w:rPr>
      </w:pPr>
      <w:r w:rsidRPr="009461F5">
        <w:rPr>
          <w:rFonts w:ascii="Times New Roman" w:hAnsi="Times New Roman" w:cs="Times New Roman"/>
          <w:b/>
          <w:sz w:val="24"/>
          <w:szCs w:val="24"/>
          <w:u w:val="single"/>
        </w:rPr>
        <w:lastRenderedPageBreak/>
        <w:t>ПРОЕКТ</w:t>
      </w:r>
    </w:p>
    <w:p w:rsidR="009461F5" w:rsidRPr="009461F5" w:rsidRDefault="009461F5" w:rsidP="009461F5">
      <w:pPr>
        <w:spacing w:after="0" w:line="0" w:lineRule="atLeast"/>
        <w:jc w:val="center"/>
        <w:rPr>
          <w:rFonts w:ascii="Times New Roman" w:hAnsi="Times New Roman" w:cs="Times New Roman"/>
          <w:sz w:val="24"/>
          <w:szCs w:val="24"/>
        </w:rPr>
      </w:pPr>
    </w:p>
    <w:p w:rsidR="009461F5" w:rsidRPr="009461F5" w:rsidRDefault="009461F5" w:rsidP="009461F5">
      <w:pPr>
        <w:spacing w:after="0" w:line="0" w:lineRule="atLeast"/>
        <w:jc w:val="center"/>
        <w:rPr>
          <w:rFonts w:ascii="Times New Roman" w:hAnsi="Times New Roman" w:cs="Times New Roman"/>
          <w:sz w:val="24"/>
          <w:szCs w:val="24"/>
        </w:rPr>
      </w:pPr>
      <w:r>
        <w:rPr>
          <w:noProof/>
          <w:lang w:eastAsia="ru-RU"/>
        </w:rPr>
        <w:drawing>
          <wp:inline distT="0" distB="0" distL="0" distR="0" wp14:anchorId="4952E33D" wp14:editId="0BE472FB">
            <wp:extent cx="397716" cy="649995"/>
            <wp:effectExtent l="0" t="0" r="2540" b="0"/>
            <wp:docPr id="7" name="Рисунок 7"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435" cy="656073"/>
                    </a:xfrm>
                    <a:prstGeom prst="rect">
                      <a:avLst/>
                    </a:prstGeom>
                    <a:noFill/>
                    <a:ln>
                      <a:noFill/>
                    </a:ln>
                  </pic:spPr>
                </pic:pic>
              </a:graphicData>
            </a:graphic>
          </wp:inline>
        </w:drawing>
      </w:r>
    </w:p>
    <w:p w:rsidR="009461F5" w:rsidRPr="009461F5" w:rsidRDefault="009461F5" w:rsidP="009461F5">
      <w:pPr>
        <w:spacing w:after="0" w:line="0" w:lineRule="atLeast"/>
        <w:jc w:val="center"/>
        <w:rPr>
          <w:rFonts w:ascii="Times New Roman" w:hAnsi="Times New Roman" w:cs="Times New Roman"/>
          <w:sz w:val="24"/>
          <w:szCs w:val="24"/>
        </w:rPr>
      </w:pPr>
      <w:r w:rsidRPr="009461F5">
        <w:rPr>
          <w:rFonts w:ascii="Times New Roman" w:hAnsi="Times New Roman" w:cs="Times New Roman"/>
          <w:sz w:val="24"/>
          <w:szCs w:val="24"/>
        </w:rPr>
        <w:t xml:space="preserve">РОССИЙСКАЯ ФЕДЕРАЦИЯ             </w:t>
      </w:r>
    </w:p>
    <w:p w:rsidR="009461F5" w:rsidRPr="009461F5" w:rsidRDefault="009461F5" w:rsidP="009461F5">
      <w:pPr>
        <w:spacing w:after="0" w:line="0" w:lineRule="atLeast"/>
        <w:jc w:val="center"/>
        <w:rPr>
          <w:rFonts w:ascii="Times New Roman" w:hAnsi="Times New Roman" w:cs="Times New Roman"/>
          <w:sz w:val="24"/>
          <w:szCs w:val="24"/>
        </w:rPr>
      </w:pPr>
      <w:r w:rsidRPr="009461F5">
        <w:rPr>
          <w:rFonts w:ascii="Times New Roman" w:hAnsi="Times New Roman" w:cs="Times New Roman"/>
          <w:sz w:val="24"/>
          <w:szCs w:val="24"/>
        </w:rPr>
        <w:t>РОСТОВСКАЯ ОБЛАСТЬ</w:t>
      </w:r>
    </w:p>
    <w:p w:rsidR="009461F5" w:rsidRPr="009461F5" w:rsidRDefault="009461F5" w:rsidP="009461F5">
      <w:pPr>
        <w:spacing w:after="0" w:line="0" w:lineRule="atLeast"/>
        <w:jc w:val="center"/>
        <w:rPr>
          <w:rFonts w:ascii="Times New Roman" w:hAnsi="Times New Roman" w:cs="Times New Roman"/>
          <w:sz w:val="24"/>
          <w:szCs w:val="24"/>
        </w:rPr>
      </w:pPr>
      <w:r w:rsidRPr="009461F5">
        <w:rPr>
          <w:rFonts w:ascii="Times New Roman" w:hAnsi="Times New Roman" w:cs="Times New Roman"/>
          <w:sz w:val="24"/>
          <w:szCs w:val="24"/>
        </w:rPr>
        <w:t>ОКТЯБРЬСКИЙ РАЙОН</w:t>
      </w:r>
    </w:p>
    <w:p w:rsidR="009461F5" w:rsidRPr="009461F5" w:rsidRDefault="009461F5" w:rsidP="009461F5">
      <w:pPr>
        <w:spacing w:after="0" w:line="0" w:lineRule="atLeast"/>
        <w:jc w:val="center"/>
        <w:rPr>
          <w:rFonts w:ascii="Times New Roman" w:hAnsi="Times New Roman" w:cs="Times New Roman"/>
          <w:sz w:val="24"/>
          <w:szCs w:val="24"/>
        </w:rPr>
      </w:pPr>
      <w:r w:rsidRPr="009461F5">
        <w:rPr>
          <w:rFonts w:ascii="Times New Roman" w:hAnsi="Times New Roman" w:cs="Times New Roman"/>
          <w:sz w:val="24"/>
          <w:szCs w:val="24"/>
        </w:rPr>
        <w:t>МУНИЦИПАЛЬНОЕ ОБРАЗОВАНИЕ</w:t>
      </w:r>
    </w:p>
    <w:p w:rsidR="009461F5" w:rsidRPr="009461F5" w:rsidRDefault="009461F5" w:rsidP="009461F5">
      <w:pPr>
        <w:spacing w:after="0" w:line="0" w:lineRule="atLeast"/>
        <w:jc w:val="center"/>
        <w:rPr>
          <w:rFonts w:ascii="Times New Roman" w:hAnsi="Times New Roman" w:cs="Times New Roman"/>
          <w:sz w:val="24"/>
          <w:szCs w:val="24"/>
        </w:rPr>
      </w:pPr>
      <w:r w:rsidRPr="009461F5">
        <w:rPr>
          <w:rFonts w:ascii="Times New Roman" w:hAnsi="Times New Roman" w:cs="Times New Roman"/>
          <w:sz w:val="24"/>
          <w:szCs w:val="24"/>
        </w:rPr>
        <w:t>«АРТЕМОВСКОЕ СЕЛЬСКОЕ ПОСЕЛЕНИЕ»</w:t>
      </w:r>
    </w:p>
    <w:p w:rsidR="009461F5" w:rsidRPr="009461F5" w:rsidRDefault="009461F5" w:rsidP="009461F5">
      <w:pPr>
        <w:spacing w:after="0" w:line="0" w:lineRule="atLeast"/>
        <w:jc w:val="center"/>
        <w:rPr>
          <w:rFonts w:ascii="Times New Roman" w:hAnsi="Times New Roman" w:cs="Times New Roman"/>
          <w:sz w:val="24"/>
          <w:szCs w:val="24"/>
        </w:rPr>
      </w:pPr>
      <w:r w:rsidRPr="009461F5">
        <w:rPr>
          <w:rFonts w:ascii="Times New Roman" w:hAnsi="Times New Roman" w:cs="Times New Roman"/>
          <w:sz w:val="24"/>
          <w:szCs w:val="24"/>
        </w:rPr>
        <w:t>СОБРАНИЕ ДЕПУТАТОВ</w:t>
      </w:r>
    </w:p>
    <w:p w:rsidR="009461F5" w:rsidRPr="009461F5" w:rsidRDefault="009461F5" w:rsidP="009461F5">
      <w:pPr>
        <w:spacing w:after="0" w:line="0" w:lineRule="atLeast"/>
        <w:jc w:val="center"/>
        <w:rPr>
          <w:rFonts w:ascii="Times New Roman" w:hAnsi="Times New Roman" w:cs="Times New Roman"/>
          <w:sz w:val="24"/>
          <w:szCs w:val="24"/>
        </w:rPr>
      </w:pPr>
      <w:r w:rsidRPr="009461F5">
        <w:rPr>
          <w:rFonts w:ascii="Times New Roman" w:hAnsi="Times New Roman" w:cs="Times New Roman"/>
          <w:sz w:val="24"/>
          <w:szCs w:val="24"/>
        </w:rPr>
        <w:t>АРТЕМОВСКОГО СЕЛЬСКОГО  ПОСЕЛЕНИЯ</w:t>
      </w:r>
    </w:p>
    <w:p w:rsidR="009461F5" w:rsidRPr="009461F5" w:rsidRDefault="009461F5" w:rsidP="009461F5">
      <w:pPr>
        <w:spacing w:after="0" w:line="0" w:lineRule="atLeast"/>
        <w:jc w:val="center"/>
        <w:rPr>
          <w:rFonts w:ascii="Times New Roman" w:hAnsi="Times New Roman" w:cs="Times New Roman"/>
          <w:sz w:val="24"/>
          <w:szCs w:val="24"/>
        </w:rPr>
      </w:pPr>
    </w:p>
    <w:p w:rsidR="009461F5" w:rsidRPr="009461F5" w:rsidRDefault="009461F5" w:rsidP="009461F5">
      <w:pPr>
        <w:spacing w:after="0" w:line="0" w:lineRule="atLeast"/>
        <w:jc w:val="center"/>
        <w:rPr>
          <w:rFonts w:ascii="Times New Roman" w:hAnsi="Times New Roman" w:cs="Times New Roman"/>
          <w:sz w:val="24"/>
          <w:szCs w:val="24"/>
        </w:rPr>
      </w:pPr>
      <w:r w:rsidRPr="009461F5">
        <w:rPr>
          <w:rFonts w:ascii="Times New Roman" w:hAnsi="Times New Roman" w:cs="Times New Roman"/>
          <w:sz w:val="24"/>
          <w:szCs w:val="24"/>
        </w:rPr>
        <w:t>РЕШЕНИЕ</w:t>
      </w:r>
    </w:p>
    <w:p w:rsidR="009461F5" w:rsidRPr="009461F5" w:rsidRDefault="009461F5" w:rsidP="009461F5">
      <w:pPr>
        <w:spacing w:after="0" w:line="0" w:lineRule="atLeast"/>
        <w:rPr>
          <w:rFonts w:ascii="Times New Roman" w:hAnsi="Times New Roman" w:cs="Times New Roman"/>
          <w:color w:val="000000"/>
          <w:sz w:val="24"/>
          <w:szCs w:val="24"/>
        </w:rPr>
      </w:pPr>
    </w:p>
    <w:p w:rsidR="009461F5" w:rsidRPr="009461F5" w:rsidRDefault="009461F5" w:rsidP="009461F5">
      <w:pPr>
        <w:pStyle w:val="31"/>
        <w:tabs>
          <w:tab w:val="left" w:pos="10065"/>
          <w:tab w:val="left" w:pos="10205"/>
        </w:tabs>
        <w:spacing w:line="0" w:lineRule="atLeast"/>
        <w:ind w:right="140"/>
        <w:jc w:val="both"/>
        <w:rPr>
          <w:color w:val="000000"/>
          <w:sz w:val="24"/>
          <w:szCs w:val="24"/>
          <w:lang w:val="ru-RU"/>
        </w:rPr>
      </w:pPr>
      <w:r w:rsidRPr="009461F5">
        <w:rPr>
          <w:color w:val="000000"/>
          <w:sz w:val="24"/>
          <w:szCs w:val="24"/>
          <w:lang w:val="ru-RU"/>
        </w:rPr>
        <w:t xml:space="preserve">  __ ________ 2019 г.                              № ____                            п. </w:t>
      </w:r>
      <w:proofErr w:type="spellStart"/>
      <w:r w:rsidRPr="009461F5">
        <w:rPr>
          <w:color w:val="000000"/>
          <w:sz w:val="24"/>
          <w:szCs w:val="24"/>
          <w:lang w:val="ru-RU"/>
        </w:rPr>
        <w:t>Новокадамово</w:t>
      </w:r>
      <w:proofErr w:type="spellEnd"/>
    </w:p>
    <w:p w:rsidR="009461F5" w:rsidRPr="009461F5" w:rsidRDefault="009461F5" w:rsidP="009461F5">
      <w:pPr>
        <w:pStyle w:val="31"/>
        <w:tabs>
          <w:tab w:val="left" w:pos="10065"/>
          <w:tab w:val="left" w:pos="10205"/>
        </w:tabs>
        <w:spacing w:line="0" w:lineRule="atLeast"/>
        <w:ind w:right="140"/>
        <w:jc w:val="both"/>
        <w:rPr>
          <w:color w:val="000000"/>
          <w:sz w:val="24"/>
          <w:szCs w:val="24"/>
          <w:lang w:val="ru-RU"/>
        </w:rPr>
      </w:pPr>
    </w:p>
    <w:p w:rsidR="009461F5" w:rsidRPr="009461F5" w:rsidRDefault="009461F5" w:rsidP="009461F5">
      <w:pPr>
        <w:pStyle w:val="31"/>
        <w:tabs>
          <w:tab w:val="left" w:pos="10065"/>
          <w:tab w:val="left" w:pos="10205"/>
        </w:tabs>
        <w:spacing w:line="0" w:lineRule="atLeast"/>
        <w:ind w:right="140"/>
        <w:jc w:val="both"/>
        <w:rPr>
          <w:color w:val="000000"/>
          <w:sz w:val="24"/>
          <w:szCs w:val="24"/>
          <w:lang w:val="ru-RU"/>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9461F5" w:rsidRPr="009461F5" w:rsidTr="009461F5">
        <w:tc>
          <w:tcPr>
            <w:tcW w:w="4786" w:type="dxa"/>
            <w:hideMark/>
          </w:tcPr>
          <w:p w:rsidR="009461F5" w:rsidRPr="009461F5" w:rsidRDefault="009461F5" w:rsidP="009461F5">
            <w:pPr>
              <w:spacing w:after="0" w:line="0" w:lineRule="atLeast"/>
              <w:jc w:val="both"/>
              <w:rPr>
                <w:rFonts w:ascii="Times New Roman" w:hAnsi="Times New Roman" w:cs="Times New Roman"/>
                <w:sz w:val="24"/>
                <w:szCs w:val="24"/>
              </w:rPr>
            </w:pPr>
            <w:r w:rsidRPr="009461F5">
              <w:rPr>
                <w:rFonts w:ascii="Times New Roman" w:hAnsi="Times New Roman" w:cs="Times New Roman"/>
                <w:sz w:val="24"/>
                <w:szCs w:val="24"/>
              </w:rPr>
              <w:t>О бюджете Артемовского сельского поселения Октябрьского района на 2020 год и на плановый период 2021 и 2022 годов</w:t>
            </w:r>
          </w:p>
        </w:tc>
      </w:tr>
    </w:tbl>
    <w:p w:rsidR="009461F5" w:rsidRPr="009461F5" w:rsidRDefault="009461F5" w:rsidP="009461F5">
      <w:pPr>
        <w:spacing w:after="0" w:line="0" w:lineRule="atLeast"/>
        <w:ind w:firstLine="709"/>
        <w:jc w:val="both"/>
        <w:rPr>
          <w:rFonts w:ascii="Times New Roman" w:hAnsi="Times New Roman" w:cs="Times New Roman"/>
          <w:color w:val="000000"/>
          <w:sz w:val="24"/>
          <w:szCs w:val="24"/>
        </w:rPr>
      </w:pPr>
      <w:r w:rsidRPr="009461F5">
        <w:rPr>
          <w:rFonts w:ascii="Times New Roman" w:hAnsi="Times New Roman" w:cs="Times New Roman"/>
          <w:color w:val="000000"/>
          <w:sz w:val="24"/>
          <w:szCs w:val="24"/>
        </w:rPr>
        <w:t xml:space="preserve">Руководствуясь п.1 ч.1 ст. 3, п. 2 ч. 1 ст. 24, п. 2 ч. 5 ст. 56 Устава муниципального образования «Артемовское сельское поселение» </w:t>
      </w:r>
    </w:p>
    <w:p w:rsidR="009461F5" w:rsidRPr="009461F5" w:rsidRDefault="009461F5" w:rsidP="009461F5">
      <w:pPr>
        <w:spacing w:after="0" w:line="0" w:lineRule="atLeast"/>
        <w:jc w:val="center"/>
        <w:rPr>
          <w:rFonts w:ascii="Times New Roman" w:hAnsi="Times New Roman" w:cs="Times New Roman"/>
          <w:b/>
          <w:sz w:val="24"/>
          <w:szCs w:val="24"/>
        </w:rPr>
      </w:pPr>
    </w:p>
    <w:p w:rsidR="009461F5" w:rsidRPr="009461F5" w:rsidRDefault="009461F5" w:rsidP="009461F5">
      <w:pPr>
        <w:spacing w:after="0" w:line="0" w:lineRule="atLeast"/>
        <w:jc w:val="center"/>
        <w:rPr>
          <w:rFonts w:ascii="Times New Roman" w:hAnsi="Times New Roman" w:cs="Times New Roman"/>
          <w:b/>
          <w:sz w:val="24"/>
          <w:szCs w:val="24"/>
        </w:rPr>
      </w:pPr>
      <w:r w:rsidRPr="009461F5">
        <w:rPr>
          <w:rFonts w:ascii="Times New Roman" w:hAnsi="Times New Roman" w:cs="Times New Roman"/>
          <w:b/>
          <w:sz w:val="24"/>
          <w:szCs w:val="24"/>
        </w:rPr>
        <w:t xml:space="preserve">Собрание депутатов </w:t>
      </w:r>
      <w:r w:rsidRPr="009461F5">
        <w:rPr>
          <w:rFonts w:ascii="Times New Roman" w:hAnsi="Times New Roman" w:cs="Times New Roman"/>
          <w:b/>
          <w:iCs/>
          <w:sz w:val="24"/>
          <w:szCs w:val="24"/>
        </w:rPr>
        <w:t xml:space="preserve">Артемовского сельского поселения </w:t>
      </w:r>
      <w:r w:rsidRPr="009461F5">
        <w:rPr>
          <w:rFonts w:ascii="Times New Roman" w:hAnsi="Times New Roman" w:cs="Times New Roman"/>
          <w:b/>
          <w:sz w:val="24"/>
          <w:szCs w:val="24"/>
        </w:rPr>
        <w:t xml:space="preserve">решило: </w:t>
      </w:r>
    </w:p>
    <w:p w:rsidR="009461F5" w:rsidRPr="009461F5" w:rsidRDefault="009461F5" w:rsidP="009461F5">
      <w:pPr>
        <w:spacing w:after="0" w:line="0" w:lineRule="atLeast"/>
        <w:ind w:left="-48"/>
        <w:jc w:val="both"/>
        <w:rPr>
          <w:rFonts w:ascii="Times New Roman" w:hAnsi="Times New Roman" w:cs="Times New Roman"/>
          <w:sz w:val="24"/>
          <w:szCs w:val="24"/>
        </w:rPr>
      </w:pPr>
    </w:p>
    <w:p w:rsidR="009461F5" w:rsidRPr="009461F5" w:rsidRDefault="009461F5" w:rsidP="009461F5">
      <w:pPr>
        <w:spacing w:after="0" w:line="0" w:lineRule="atLeast"/>
        <w:ind w:left="-48"/>
        <w:jc w:val="both"/>
        <w:rPr>
          <w:rFonts w:ascii="Times New Roman" w:hAnsi="Times New Roman" w:cs="Times New Roman"/>
          <w:sz w:val="24"/>
          <w:szCs w:val="24"/>
        </w:rPr>
      </w:pPr>
    </w:p>
    <w:p w:rsidR="009461F5" w:rsidRPr="009461F5" w:rsidRDefault="009461F5" w:rsidP="009461F5">
      <w:pPr>
        <w:keepNext/>
        <w:spacing w:after="0" w:line="0" w:lineRule="atLeast"/>
        <w:ind w:firstLine="851"/>
        <w:jc w:val="both"/>
        <w:outlineLvl w:val="0"/>
        <w:rPr>
          <w:rFonts w:ascii="Times New Roman" w:hAnsi="Times New Roman" w:cs="Times New Roman"/>
          <w:sz w:val="24"/>
          <w:szCs w:val="24"/>
        </w:rPr>
      </w:pPr>
      <w:r w:rsidRPr="009461F5">
        <w:rPr>
          <w:rFonts w:ascii="Times New Roman" w:hAnsi="Times New Roman" w:cs="Times New Roman"/>
          <w:iCs/>
          <w:sz w:val="24"/>
          <w:szCs w:val="24"/>
        </w:rPr>
        <w:t xml:space="preserve">Статья 1. </w:t>
      </w:r>
      <w:r w:rsidRPr="009461F5">
        <w:rPr>
          <w:rFonts w:ascii="Times New Roman" w:hAnsi="Times New Roman" w:cs="Times New Roman"/>
          <w:b/>
          <w:iCs/>
          <w:sz w:val="24"/>
          <w:szCs w:val="24"/>
        </w:rPr>
        <w:t>Основные характеристики бюджета Артемовского сельского поселения на 2020 год и на плановый период 2021 и 2022 годов</w:t>
      </w:r>
    </w:p>
    <w:p w:rsidR="009461F5" w:rsidRPr="009461F5" w:rsidRDefault="009461F5" w:rsidP="009461F5">
      <w:pPr>
        <w:widowControl w:val="0"/>
        <w:autoSpaceDE w:val="0"/>
        <w:autoSpaceDN w:val="0"/>
        <w:adjustRightInd w:val="0"/>
        <w:spacing w:after="0" w:line="0" w:lineRule="atLeast"/>
        <w:ind w:firstLine="851"/>
        <w:jc w:val="both"/>
        <w:outlineLvl w:val="0"/>
        <w:rPr>
          <w:rFonts w:ascii="Times New Roman" w:hAnsi="Times New Roman" w:cs="Times New Roman"/>
          <w:sz w:val="24"/>
          <w:szCs w:val="24"/>
        </w:rPr>
      </w:pPr>
      <w:r w:rsidRPr="009461F5">
        <w:rPr>
          <w:rFonts w:ascii="Times New Roman" w:hAnsi="Times New Roman" w:cs="Times New Roman"/>
          <w:sz w:val="24"/>
          <w:szCs w:val="24"/>
        </w:rPr>
        <w:tab/>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1. Утвердить основные характеристики бюджета </w:t>
      </w:r>
      <w:r w:rsidRPr="009461F5">
        <w:rPr>
          <w:rFonts w:ascii="Times New Roman" w:hAnsi="Times New Roman" w:cs="Times New Roman"/>
          <w:sz w:val="24"/>
          <w:szCs w:val="24"/>
        </w:rPr>
        <w:t>Артемовского сельского поселения</w:t>
      </w:r>
      <w:r w:rsidRPr="009461F5">
        <w:rPr>
          <w:rFonts w:ascii="Times New Roman" w:hAnsi="Times New Roman" w:cs="Times New Roman"/>
          <w:iCs/>
          <w:color w:val="000000"/>
          <w:sz w:val="24"/>
          <w:szCs w:val="24"/>
        </w:rPr>
        <w:t xml:space="preserve"> (далее по тексту –бюджет поселения) на 2020 год, определенные с учетом уровня инфляции, </w:t>
      </w:r>
      <w:r w:rsidRPr="009461F5">
        <w:rPr>
          <w:rFonts w:ascii="Times New Roman" w:hAnsi="Times New Roman" w:cs="Times New Roman"/>
          <w:sz w:val="24"/>
          <w:szCs w:val="24"/>
        </w:rPr>
        <w:t>не превышающего 3,8 процента (декабрь 2020 года к декабрю 2019 года)</w:t>
      </w:r>
      <w:r w:rsidRPr="009461F5">
        <w:rPr>
          <w:rFonts w:ascii="Times New Roman" w:hAnsi="Times New Roman" w:cs="Times New Roman"/>
          <w:iCs/>
          <w:color w:val="000000"/>
          <w:sz w:val="24"/>
          <w:szCs w:val="24"/>
        </w:rPr>
        <w:t>:</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9461F5" w:rsidRPr="009461F5" w:rsidRDefault="009461F5" w:rsidP="009461F5">
      <w:pPr>
        <w:widowControl w:val="0"/>
        <w:autoSpaceDE w:val="0"/>
        <w:autoSpaceDN w:val="0"/>
        <w:adjustRightInd w:val="0"/>
        <w:spacing w:after="0" w:line="0" w:lineRule="atLeast"/>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             1) прогнозируемый общий объем доходов бюджета  </w:t>
      </w:r>
      <w:r w:rsidRPr="009461F5">
        <w:rPr>
          <w:rFonts w:ascii="Times New Roman" w:hAnsi="Times New Roman" w:cs="Times New Roman"/>
          <w:sz w:val="24"/>
          <w:szCs w:val="24"/>
        </w:rPr>
        <w:t>поселения</w:t>
      </w:r>
      <w:r w:rsidRPr="009461F5">
        <w:rPr>
          <w:rFonts w:ascii="Times New Roman" w:hAnsi="Times New Roman" w:cs="Times New Roman"/>
          <w:iCs/>
          <w:color w:val="000000"/>
          <w:sz w:val="24"/>
          <w:szCs w:val="24"/>
        </w:rPr>
        <w:t xml:space="preserve">  в сумме 20 433,5 тыс. рублей;</w:t>
      </w:r>
    </w:p>
    <w:p w:rsidR="009461F5" w:rsidRPr="009461F5" w:rsidRDefault="009461F5" w:rsidP="009461F5">
      <w:pPr>
        <w:widowControl w:val="0"/>
        <w:autoSpaceDE w:val="0"/>
        <w:autoSpaceDN w:val="0"/>
        <w:adjustRightInd w:val="0"/>
        <w:spacing w:after="0" w:line="0" w:lineRule="atLeast"/>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            2) общий объем расходов бюджета поселения в сумме  20 433,5 тыс. рублей;</w:t>
      </w:r>
    </w:p>
    <w:p w:rsidR="009461F5" w:rsidRPr="009461F5" w:rsidRDefault="009461F5" w:rsidP="009461F5">
      <w:pPr>
        <w:widowControl w:val="0"/>
        <w:autoSpaceDE w:val="0"/>
        <w:autoSpaceDN w:val="0"/>
        <w:adjustRightInd w:val="0"/>
        <w:spacing w:after="0" w:line="0" w:lineRule="atLeast"/>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             3) </w:t>
      </w:r>
      <w:r w:rsidRPr="009461F5">
        <w:rPr>
          <w:rFonts w:ascii="Times New Roman" w:hAnsi="Times New Roman" w:cs="Times New Roman"/>
          <w:iCs/>
          <w:sz w:val="24"/>
          <w:szCs w:val="24"/>
        </w:rPr>
        <w:t xml:space="preserve">верхний предел муниципального внутреннего долга </w:t>
      </w:r>
      <w:r w:rsidRPr="009461F5">
        <w:rPr>
          <w:rFonts w:ascii="Times New Roman" w:hAnsi="Times New Roman" w:cs="Times New Roman"/>
          <w:sz w:val="24"/>
          <w:szCs w:val="24"/>
        </w:rPr>
        <w:t>Артемовского сельского поселения</w:t>
      </w:r>
      <w:r w:rsidRPr="009461F5">
        <w:rPr>
          <w:rFonts w:ascii="Times New Roman" w:hAnsi="Times New Roman" w:cs="Times New Roman"/>
          <w:iCs/>
          <w:sz w:val="24"/>
          <w:szCs w:val="24"/>
        </w:rPr>
        <w:t xml:space="preserve"> на 1 января 2021 года 0,0 тыс. рублей, в том числе верхний предел долга по муниципальным гарантиям </w:t>
      </w:r>
      <w:r w:rsidRPr="009461F5">
        <w:rPr>
          <w:rFonts w:ascii="Times New Roman" w:hAnsi="Times New Roman" w:cs="Times New Roman"/>
          <w:sz w:val="24"/>
          <w:szCs w:val="24"/>
        </w:rPr>
        <w:t>Артемовского сельского поселения</w:t>
      </w:r>
      <w:r w:rsidRPr="009461F5">
        <w:rPr>
          <w:rFonts w:ascii="Times New Roman" w:hAnsi="Times New Roman" w:cs="Times New Roman"/>
          <w:iCs/>
          <w:sz w:val="24"/>
          <w:szCs w:val="24"/>
        </w:rPr>
        <w:t xml:space="preserve"> 0,0 тыс. рублей;</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4) предельный объем муниципального долга </w:t>
      </w:r>
      <w:r w:rsidRPr="009461F5">
        <w:rPr>
          <w:rFonts w:ascii="Times New Roman" w:hAnsi="Times New Roman" w:cs="Times New Roman"/>
          <w:sz w:val="24"/>
          <w:szCs w:val="24"/>
        </w:rPr>
        <w:t>Артемовского сельского поселения</w:t>
      </w:r>
      <w:r w:rsidRPr="009461F5">
        <w:rPr>
          <w:rFonts w:ascii="Times New Roman" w:hAnsi="Times New Roman" w:cs="Times New Roman"/>
          <w:iCs/>
          <w:color w:val="000000"/>
          <w:sz w:val="24"/>
          <w:szCs w:val="24"/>
        </w:rPr>
        <w:t xml:space="preserve"> Октябрьского района в сумме  2 333,7 тыс. рублей;</w:t>
      </w:r>
    </w:p>
    <w:p w:rsidR="009461F5" w:rsidRPr="009461F5" w:rsidRDefault="00B67538"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5</w:t>
      </w:r>
      <w:r w:rsidR="009461F5" w:rsidRPr="009461F5">
        <w:rPr>
          <w:rFonts w:ascii="Times New Roman" w:hAnsi="Times New Roman" w:cs="Times New Roman"/>
          <w:iCs/>
          <w:color w:val="000000"/>
          <w:sz w:val="24"/>
          <w:szCs w:val="24"/>
        </w:rPr>
        <w:t xml:space="preserve">) прогнозируемый дефицит бюджета </w:t>
      </w:r>
      <w:r w:rsidR="009461F5" w:rsidRPr="009461F5">
        <w:rPr>
          <w:rFonts w:ascii="Times New Roman" w:hAnsi="Times New Roman" w:cs="Times New Roman"/>
          <w:sz w:val="24"/>
          <w:szCs w:val="24"/>
        </w:rPr>
        <w:t>поселения</w:t>
      </w:r>
      <w:r w:rsidR="009461F5" w:rsidRPr="009461F5">
        <w:rPr>
          <w:rFonts w:ascii="Times New Roman" w:hAnsi="Times New Roman" w:cs="Times New Roman"/>
          <w:iCs/>
          <w:color w:val="000000"/>
          <w:sz w:val="24"/>
          <w:szCs w:val="24"/>
        </w:rPr>
        <w:t xml:space="preserve"> в сумме 0,0 тыс. рублей.</w:t>
      </w:r>
    </w:p>
    <w:p w:rsidR="009461F5" w:rsidRPr="009461F5" w:rsidRDefault="009461F5" w:rsidP="009461F5">
      <w:pPr>
        <w:widowControl w:val="0"/>
        <w:autoSpaceDE w:val="0"/>
        <w:autoSpaceDN w:val="0"/>
        <w:adjustRightInd w:val="0"/>
        <w:spacing w:after="0" w:line="0" w:lineRule="atLeast"/>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            2. Утвердить основные характеристики бюджета </w:t>
      </w:r>
      <w:r w:rsidRPr="009461F5">
        <w:rPr>
          <w:rFonts w:ascii="Times New Roman" w:hAnsi="Times New Roman" w:cs="Times New Roman"/>
          <w:sz w:val="24"/>
          <w:szCs w:val="24"/>
        </w:rPr>
        <w:t>поселения</w:t>
      </w:r>
      <w:r w:rsidRPr="009461F5">
        <w:rPr>
          <w:rFonts w:ascii="Times New Roman" w:hAnsi="Times New Roman" w:cs="Times New Roman"/>
          <w:iCs/>
          <w:color w:val="000000"/>
          <w:sz w:val="24"/>
          <w:szCs w:val="24"/>
        </w:rPr>
        <w:t xml:space="preserve"> на плановый период 2021 и 2022 годов, определенные с учетом уровня инфляции, не превышающего 4,0 процента (декабрь 2021 года к декабрю 2020 года) и 4,0 процента (декабрь 2022 года к декабрю 2020 года) соответственно:</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1) прогнозируемый общий объем доходов бюджета </w:t>
      </w:r>
      <w:r w:rsidRPr="009461F5">
        <w:rPr>
          <w:rFonts w:ascii="Times New Roman" w:hAnsi="Times New Roman" w:cs="Times New Roman"/>
          <w:sz w:val="24"/>
          <w:szCs w:val="24"/>
        </w:rPr>
        <w:t>поселения</w:t>
      </w:r>
      <w:r w:rsidRPr="009461F5">
        <w:rPr>
          <w:rFonts w:ascii="Times New Roman" w:hAnsi="Times New Roman" w:cs="Times New Roman"/>
          <w:iCs/>
          <w:color w:val="000000"/>
          <w:sz w:val="24"/>
          <w:szCs w:val="24"/>
        </w:rPr>
        <w:t xml:space="preserve"> на 2021 год в сумме 17 480,6 тыс. рублей и на 2022 год в сумме 16 817,6 тыс. рублей;</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2) общий объем расходов бюджета поселения на 2021 год в сумме 17 480,6 тыс. рублей, </w:t>
      </w:r>
      <w:r w:rsidRPr="009461F5">
        <w:rPr>
          <w:rFonts w:ascii="Times New Roman" w:hAnsi="Times New Roman" w:cs="Times New Roman"/>
          <w:iCs/>
          <w:color w:val="000000"/>
          <w:sz w:val="24"/>
          <w:szCs w:val="24"/>
        </w:rPr>
        <w:lastRenderedPageBreak/>
        <w:t>в том числе условно утвержденные расходы в сумме 363,5 тыс. рублей, и на 2022 год в сумме 16 817,6 тыс. рублей, в том числе условно утвержденные расходы в сумме 565,4 тыс. рублей;</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sz w:val="24"/>
          <w:szCs w:val="24"/>
        </w:rPr>
        <w:t xml:space="preserve">3) верхний предел муниципального внутреннего долга </w:t>
      </w:r>
      <w:r w:rsidRPr="009461F5">
        <w:rPr>
          <w:rFonts w:ascii="Times New Roman" w:hAnsi="Times New Roman" w:cs="Times New Roman"/>
          <w:sz w:val="24"/>
          <w:szCs w:val="24"/>
        </w:rPr>
        <w:t>Артемовского сельского поселения</w:t>
      </w:r>
      <w:r w:rsidRPr="009461F5">
        <w:rPr>
          <w:rFonts w:ascii="Times New Roman" w:hAnsi="Times New Roman" w:cs="Times New Roman"/>
          <w:iCs/>
          <w:sz w:val="24"/>
          <w:szCs w:val="24"/>
        </w:rPr>
        <w:t xml:space="preserve"> на 1 января 2022 года  0,0 тыс. рублей,  в том числе верхний предел долга по муниципальным гарантиям </w:t>
      </w:r>
      <w:r w:rsidRPr="009461F5">
        <w:rPr>
          <w:rFonts w:ascii="Times New Roman" w:hAnsi="Times New Roman" w:cs="Times New Roman"/>
          <w:sz w:val="24"/>
          <w:szCs w:val="24"/>
        </w:rPr>
        <w:t>Артемовского сельского поселения</w:t>
      </w:r>
      <w:r w:rsidRPr="009461F5">
        <w:rPr>
          <w:rFonts w:ascii="Times New Roman" w:hAnsi="Times New Roman" w:cs="Times New Roman"/>
          <w:iCs/>
          <w:sz w:val="24"/>
          <w:szCs w:val="24"/>
        </w:rPr>
        <w:t xml:space="preserve"> 0,0 тыс. рублей, и верхний предел муниципального внутреннего долга </w:t>
      </w:r>
      <w:r w:rsidRPr="009461F5">
        <w:rPr>
          <w:rFonts w:ascii="Times New Roman" w:hAnsi="Times New Roman" w:cs="Times New Roman"/>
          <w:sz w:val="24"/>
          <w:szCs w:val="24"/>
        </w:rPr>
        <w:t>Артемовского сельского поселения</w:t>
      </w:r>
      <w:r w:rsidRPr="009461F5">
        <w:rPr>
          <w:rFonts w:ascii="Times New Roman" w:hAnsi="Times New Roman" w:cs="Times New Roman"/>
          <w:iCs/>
          <w:sz w:val="24"/>
          <w:szCs w:val="24"/>
        </w:rPr>
        <w:t xml:space="preserve"> Октябрьского района на 1 января </w:t>
      </w:r>
      <w:r w:rsidRPr="009461F5">
        <w:rPr>
          <w:rFonts w:ascii="Times New Roman" w:hAnsi="Times New Roman" w:cs="Times New Roman"/>
          <w:iCs/>
          <w:spacing w:val="-4"/>
          <w:sz w:val="24"/>
          <w:szCs w:val="24"/>
        </w:rPr>
        <w:t xml:space="preserve">2023 года  0,0 тыс. рублей, в том числе верхний предел долга </w:t>
      </w:r>
      <w:r w:rsidRPr="009461F5">
        <w:rPr>
          <w:rFonts w:ascii="Times New Roman" w:hAnsi="Times New Roman" w:cs="Times New Roman"/>
          <w:iCs/>
          <w:sz w:val="24"/>
          <w:szCs w:val="24"/>
        </w:rPr>
        <w:t xml:space="preserve">по муниципальным гарантиям </w:t>
      </w:r>
      <w:r w:rsidRPr="009461F5">
        <w:rPr>
          <w:rFonts w:ascii="Times New Roman" w:hAnsi="Times New Roman" w:cs="Times New Roman"/>
          <w:sz w:val="24"/>
          <w:szCs w:val="24"/>
        </w:rPr>
        <w:t>Артемовского сельского поселения</w:t>
      </w:r>
      <w:r w:rsidRPr="009461F5">
        <w:rPr>
          <w:rFonts w:ascii="Times New Roman" w:hAnsi="Times New Roman" w:cs="Times New Roman"/>
          <w:iCs/>
          <w:sz w:val="24"/>
          <w:szCs w:val="24"/>
        </w:rPr>
        <w:t xml:space="preserve"> 0,0 тыс. рублей;</w:t>
      </w:r>
    </w:p>
    <w:p w:rsidR="009461F5" w:rsidRPr="009461F5" w:rsidRDefault="00B67538"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4</w:t>
      </w:r>
      <w:r w:rsidR="009461F5" w:rsidRPr="009461F5">
        <w:rPr>
          <w:rFonts w:ascii="Times New Roman" w:hAnsi="Times New Roman" w:cs="Times New Roman"/>
          <w:iCs/>
          <w:color w:val="000000"/>
          <w:sz w:val="24"/>
          <w:szCs w:val="24"/>
        </w:rPr>
        <w:t>) объем расходов на обслуживание муниципального долга Артемовского сельского поселения  на 2021 год в сумме 0,0 тыс. рублей и на 2022 год в сумме 0,0 тыс. рублей;</w:t>
      </w:r>
    </w:p>
    <w:p w:rsidR="009461F5" w:rsidRPr="009461F5" w:rsidRDefault="00B67538"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5</w:t>
      </w:r>
      <w:r w:rsidR="009461F5" w:rsidRPr="009461F5">
        <w:rPr>
          <w:rFonts w:ascii="Times New Roman" w:hAnsi="Times New Roman" w:cs="Times New Roman"/>
          <w:iCs/>
          <w:color w:val="000000"/>
          <w:sz w:val="24"/>
          <w:szCs w:val="24"/>
        </w:rPr>
        <w:t xml:space="preserve">) прогнозируемый дефицит бюджета </w:t>
      </w:r>
      <w:r w:rsidR="009461F5" w:rsidRPr="009461F5">
        <w:rPr>
          <w:rFonts w:ascii="Times New Roman" w:hAnsi="Times New Roman" w:cs="Times New Roman"/>
          <w:sz w:val="24"/>
          <w:szCs w:val="24"/>
        </w:rPr>
        <w:t>поселения</w:t>
      </w:r>
      <w:r w:rsidR="009461F5" w:rsidRPr="009461F5">
        <w:rPr>
          <w:rFonts w:ascii="Times New Roman" w:hAnsi="Times New Roman" w:cs="Times New Roman"/>
          <w:iCs/>
          <w:color w:val="000000"/>
          <w:sz w:val="24"/>
          <w:szCs w:val="24"/>
        </w:rPr>
        <w:t xml:space="preserve"> на 2021 год в сумме 0,0 тыс. рублей и на 2022 год в сумме 0,0 тыс. рублей</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3. Учесть в бюджете </w:t>
      </w:r>
      <w:r w:rsidRPr="009461F5">
        <w:rPr>
          <w:rFonts w:ascii="Times New Roman" w:hAnsi="Times New Roman" w:cs="Times New Roman"/>
          <w:sz w:val="24"/>
          <w:szCs w:val="24"/>
        </w:rPr>
        <w:t>поселения</w:t>
      </w:r>
      <w:r w:rsidRPr="009461F5">
        <w:rPr>
          <w:rFonts w:ascii="Times New Roman" w:hAnsi="Times New Roman" w:cs="Times New Roman"/>
          <w:iCs/>
          <w:color w:val="000000"/>
          <w:sz w:val="24"/>
          <w:szCs w:val="24"/>
        </w:rPr>
        <w:t xml:space="preserve"> объем поступлений доходов на 2020 год  и на плановый период 2021 и 2022 годов согласно </w:t>
      </w:r>
      <w:hyperlink r:id="rId11" w:history="1">
        <w:r w:rsidRPr="009461F5">
          <w:rPr>
            <w:rStyle w:val="afe"/>
            <w:rFonts w:ascii="Times New Roman" w:hAnsi="Times New Roman" w:cs="Times New Roman"/>
            <w:iCs/>
            <w:color w:val="000000"/>
            <w:sz w:val="24"/>
            <w:szCs w:val="24"/>
          </w:rPr>
          <w:t xml:space="preserve">приложению </w:t>
        </w:r>
      </w:hyperlink>
      <w:r w:rsidRPr="009461F5">
        <w:rPr>
          <w:rFonts w:ascii="Times New Roman" w:hAnsi="Times New Roman" w:cs="Times New Roman"/>
          <w:iCs/>
          <w:color w:val="000000"/>
          <w:sz w:val="24"/>
          <w:szCs w:val="24"/>
        </w:rPr>
        <w:t>1 к настоящему решению.</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4. Утвердить источники финансирования дефицита бюджета п</w:t>
      </w:r>
      <w:r w:rsidRPr="009461F5">
        <w:rPr>
          <w:rFonts w:ascii="Times New Roman" w:hAnsi="Times New Roman" w:cs="Times New Roman"/>
          <w:sz w:val="24"/>
          <w:szCs w:val="24"/>
        </w:rPr>
        <w:t>оселения</w:t>
      </w:r>
      <w:r w:rsidRPr="009461F5">
        <w:rPr>
          <w:rFonts w:ascii="Times New Roman" w:hAnsi="Times New Roman" w:cs="Times New Roman"/>
          <w:iCs/>
          <w:color w:val="000000"/>
          <w:sz w:val="24"/>
          <w:szCs w:val="24"/>
        </w:rPr>
        <w:t xml:space="preserve"> на 2020 год и на плановый период 2021 и 2022 годов согласно приложению 2  настоящему решению.</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r w:rsidRPr="009461F5">
        <w:rPr>
          <w:rFonts w:ascii="Times New Roman" w:hAnsi="Times New Roman" w:cs="Times New Roman"/>
          <w:iCs/>
          <w:color w:val="000000"/>
          <w:sz w:val="24"/>
          <w:szCs w:val="24"/>
        </w:rPr>
        <w:t>Статья 2.</w:t>
      </w:r>
      <w:r w:rsidRPr="009461F5">
        <w:rPr>
          <w:rFonts w:ascii="Times New Roman" w:hAnsi="Times New Roman" w:cs="Times New Roman"/>
          <w:b/>
          <w:iCs/>
          <w:color w:val="000000"/>
          <w:sz w:val="24"/>
          <w:szCs w:val="24"/>
        </w:rPr>
        <w:t xml:space="preserve"> Нормативы поступления доходов бюджета Артемовского сельского поселения на 2020 год и на плановый период 2021 и 2022 годов.</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1. В соответствии с </w:t>
      </w:r>
      <w:hyperlink r:id="rId12" w:history="1">
        <w:r w:rsidRPr="009461F5">
          <w:rPr>
            <w:rStyle w:val="afe"/>
            <w:rFonts w:ascii="Times New Roman" w:hAnsi="Times New Roman" w:cs="Times New Roman"/>
            <w:iCs/>
            <w:color w:val="000000"/>
            <w:sz w:val="24"/>
            <w:szCs w:val="24"/>
          </w:rPr>
          <w:t>пунктом 2 статьи 184</w:t>
        </w:r>
        <w:r w:rsidRPr="009461F5">
          <w:rPr>
            <w:rStyle w:val="afe"/>
            <w:rFonts w:ascii="Times New Roman" w:hAnsi="Times New Roman" w:cs="Times New Roman"/>
            <w:iCs/>
            <w:color w:val="000000"/>
            <w:sz w:val="24"/>
            <w:szCs w:val="24"/>
            <w:vertAlign w:val="superscript"/>
          </w:rPr>
          <w:t>1</w:t>
        </w:r>
      </w:hyperlink>
      <w:r w:rsidRPr="009461F5">
        <w:rPr>
          <w:rFonts w:ascii="Times New Roman" w:hAnsi="Times New Roman" w:cs="Times New Roman"/>
          <w:iCs/>
          <w:color w:val="000000"/>
          <w:sz w:val="24"/>
          <w:szCs w:val="24"/>
        </w:rPr>
        <w:t xml:space="preserve"> Бюджетного кодекса Российской Федерации утвердить </w:t>
      </w:r>
      <w:hyperlink r:id="rId13" w:history="1">
        <w:r w:rsidRPr="009461F5">
          <w:rPr>
            <w:rStyle w:val="afe"/>
            <w:rFonts w:ascii="Times New Roman" w:hAnsi="Times New Roman" w:cs="Times New Roman"/>
            <w:iCs/>
            <w:color w:val="000000"/>
            <w:sz w:val="24"/>
            <w:szCs w:val="24"/>
          </w:rPr>
          <w:t>нормативы</w:t>
        </w:r>
      </w:hyperlink>
      <w:r w:rsidRPr="009461F5">
        <w:rPr>
          <w:rFonts w:ascii="Times New Roman" w:hAnsi="Times New Roman" w:cs="Times New Roman"/>
          <w:iCs/>
          <w:color w:val="000000"/>
          <w:sz w:val="24"/>
          <w:szCs w:val="24"/>
        </w:rPr>
        <w:t xml:space="preserve"> поступления доходов в бюджет </w:t>
      </w:r>
      <w:r w:rsidRPr="009461F5">
        <w:rPr>
          <w:rFonts w:ascii="Times New Roman" w:hAnsi="Times New Roman" w:cs="Times New Roman"/>
          <w:sz w:val="24"/>
          <w:szCs w:val="24"/>
        </w:rPr>
        <w:t>поселения</w:t>
      </w:r>
      <w:r w:rsidRPr="009461F5">
        <w:rPr>
          <w:rFonts w:ascii="Times New Roman" w:hAnsi="Times New Roman" w:cs="Times New Roman"/>
          <w:iCs/>
          <w:color w:val="000000"/>
          <w:sz w:val="24"/>
          <w:szCs w:val="24"/>
        </w:rPr>
        <w:t xml:space="preserve"> на 2020 год и на плановый период 2021 и 2022 годов согласно приложению 3 к настоящему решению.</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r w:rsidRPr="009461F5">
        <w:rPr>
          <w:rFonts w:ascii="Times New Roman" w:hAnsi="Times New Roman" w:cs="Times New Roman"/>
          <w:iCs/>
          <w:color w:val="000000"/>
          <w:sz w:val="24"/>
          <w:szCs w:val="24"/>
        </w:rPr>
        <w:t xml:space="preserve">Статья 3. </w:t>
      </w:r>
      <w:r w:rsidRPr="009461F5">
        <w:rPr>
          <w:rFonts w:ascii="Times New Roman" w:hAnsi="Times New Roman" w:cs="Times New Roman"/>
          <w:b/>
          <w:iCs/>
          <w:color w:val="000000"/>
          <w:sz w:val="24"/>
          <w:szCs w:val="24"/>
        </w:rPr>
        <w:t>Главные администраторы доходов бюджета Артемовского сельского поселения и главные администраторы источников финансирования дефицита бюджета Артемовского сельского поселения</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1. Утвердить </w:t>
      </w:r>
      <w:hyperlink r:id="rId14" w:history="1">
        <w:r w:rsidRPr="009461F5">
          <w:rPr>
            <w:rStyle w:val="afe"/>
            <w:rFonts w:ascii="Times New Roman" w:hAnsi="Times New Roman" w:cs="Times New Roman"/>
            <w:iCs/>
            <w:color w:val="000000"/>
            <w:sz w:val="24"/>
            <w:szCs w:val="24"/>
          </w:rPr>
          <w:t>перечень</w:t>
        </w:r>
      </w:hyperlink>
      <w:r w:rsidRPr="009461F5">
        <w:rPr>
          <w:rFonts w:ascii="Times New Roman" w:hAnsi="Times New Roman" w:cs="Times New Roman"/>
          <w:iCs/>
          <w:color w:val="000000"/>
          <w:sz w:val="24"/>
          <w:szCs w:val="24"/>
        </w:rPr>
        <w:t xml:space="preserve"> главных администраторов доходов бюджета поселения согласно приложению 4 к настоящему решению.</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2.  Утвердить </w:t>
      </w:r>
      <w:hyperlink r:id="rId15" w:history="1">
        <w:r w:rsidRPr="009461F5">
          <w:rPr>
            <w:rStyle w:val="afe"/>
            <w:rFonts w:ascii="Times New Roman" w:hAnsi="Times New Roman" w:cs="Times New Roman"/>
            <w:iCs/>
            <w:color w:val="000000"/>
            <w:sz w:val="24"/>
            <w:szCs w:val="24"/>
          </w:rPr>
          <w:t>перечень</w:t>
        </w:r>
      </w:hyperlink>
      <w:r w:rsidRPr="009461F5">
        <w:rPr>
          <w:rFonts w:ascii="Times New Roman" w:hAnsi="Times New Roman" w:cs="Times New Roman"/>
          <w:iCs/>
          <w:color w:val="000000"/>
          <w:sz w:val="24"/>
          <w:szCs w:val="24"/>
        </w:rPr>
        <w:t xml:space="preserve"> главных администраторов доходов бюджета поселения- органов государственной власти согласно приложению 5 к настоящему решению</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3. Утвердить </w:t>
      </w:r>
      <w:hyperlink r:id="rId16" w:history="1">
        <w:r w:rsidRPr="009461F5">
          <w:rPr>
            <w:rStyle w:val="afe"/>
            <w:rFonts w:ascii="Times New Roman" w:hAnsi="Times New Roman" w:cs="Times New Roman"/>
            <w:iCs/>
            <w:color w:val="000000"/>
            <w:sz w:val="24"/>
            <w:szCs w:val="24"/>
          </w:rPr>
          <w:t>перечень</w:t>
        </w:r>
      </w:hyperlink>
      <w:r w:rsidRPr="009461F5">
        <w:rPr>
          <w:rFonts w:ascii="Times New Roman" w:hAnsi="Times New Roman" w:cs="Times New Roman"/>
          <w:iCs/>
          <w:color w:val="000000"/>
          <w:sz w:val="24"/>
          <w:szCs w:val="24"/>
        </w:rPr>
        <w:t xml:space="preserve"> администраторов источников финансирования дефицита  бюджета поселения согласно приложению 6 к настоящему решению.</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sz w:val="24"/>
          <w:szCs w:val="24"/>
        </w:rPr>
      </w:pPr>
      <w:r w:rsidRPr="009461F5">
        <w:rPr>
          <w:rFonts w:ascii="Times New Roman" w:hAnsi="Times New Roman" w:cs="Times New Roman"/>
          <w:iCs/>
          <w:sz w:val="24"/>
          <w:szCs w:val="24"/>
        </w:rPr>
        <w:t xml:space="preserve">Статья 4. </w:t>
      </w:r>
      <w:r w:rsidRPr="009461F5">
        <w:rPr>
          <w:rFonts w:ascii="Times New Roman" w:hAnsi="Times New Roman" w:cs="Times New Roman"/>
          <w:b/>
          <w:iCs/>
          <w:sz w:val="24"/>
          <w:szCs w:val="24"/>
        </w:rPr>
        <w:t>Бюджетные ассигнования бюджета Артемовского сельского поселения на 2020 год и на плановый период 2021 и 2022 годов.</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sz w:val="24"/>
          <w:szCs w:val="24"/>
        </w:rPr>
        <w:t xml:space="preserve">1.Утвердить общий объем бюджетных ассигнований на исполнение публичных нормативных обязательств бюджета поселения на 2020 год в сумме 146,4 тыс. руб.  </w:t>
      </w:r>
      <w:r w:rsidRPr="009461F5">
        <w:rPr>
          <w:rFonts w:ascii="Times New Roman" w:hAnsi="Times New Roman" w:cs="Times New Roman"/>
          <w:iCs/>
          <w:color w:val="000000"/>
          <w:sz w:val="24"/>
          <w:szCs w:val="24"/>
        </w:rPr>
        <w:t xml:space="preserve">на 2021 год </w:t>
      </w:r>
      <w:r w:rsidRPr="009461F5">
        <w:rPr>
          <w:rFonts w:ascii="Times New Roman" w:hAnsi="Times New Roman" w:cs="Times New Roman"/>
          <w:sz w:val="24"/>
          <w:szCs w:val="24"/>
        </w:rPr>
        <w:t>в сумме 146,4 тыс. руб.</w:t>
      </w:r>
      <w:r w:rsidRPr="009461F5">
        <w:rPr>
          <w:rFonts w:ascii="Times New Roman" w:hAnsi="Times New Roman" w:cs="Times New Roman"/>
          <w:iCs/>
          <w:color w:val="000000"/>
          <w:sz w:val="24"/>
          <w:szCs w:val="24"/>
        </w:rPr>
        <w:t xml:space="preserve"> и 2022 годов </w:t>
      </w:r>
      <w:r w:rsidRPr="009461F5">
        <w:rPr>
          <w:rFonts w:ascii="Times New Roman" w:hAnsi="Times New Roman" w:cs="Times New Roman"/>
          <w:sz w:val="24"/>
          <w:szCs w:val="24"/>
        </w:rPr>
        <w:t>в сумме 146,4 тыс. руб.</w:t>
      </w:r>
      <w:r w:rsidRPr="009461F5">
        <w:rPr>
          <w:rFonts w:ascii="Times New Roman" w:hAnsi="Times New Roman" w:cs="Times New Roman"/>
          <w:iCs/>
          <w:color w:val="000000"/>
          <w:sz w:val="24"/>
          <w:szCs w:val="24"/>
        </w:rPr>
        <w:t xml:space="preserve"> согласно приложению 7 к настоящему решению.</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2. Утвердить объем бюджетных ассигнований дорожного фонда Артемовского сельского поселения на 2020 год в сумме 5 647,8 тыс. рублей, на 2021 год в сумме 5 502,0 тыс. рублей и на 2022 год в сумме 5 472,3 тыс. рублей.</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3. Утвердить:</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 xml:space="preserve"> 1)  </w:t>
      </w:r>
      <w:r w:rsidRPr="009461F5">
        <w:rPr>
          <w:rFonts w:ascii="Times New Roman" w:hAnsi="Times New Roman" w:cs="Times New Roman"/>
          <w:sz w:val="24"/>
          <w:szCs w:val="24"/>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бюджетов на 2020 год </w:t>
      </w:r>
      <w:r w:rsidRPr="009461F5">
        <w:rPr>
          <w:rFonts w:ascii="Times New Roman" w:hAnsi="Times New Roman" w:cs="Times New Roman"/>
          <w:iCs/>
          <w:color w:val="000000"/>
          <w:sz w:val="24"/>
          <w:szCs w:val="24"/>
        </w:rPr>
        <w:t xml:space="preserve">и на плановый период 2021 и 2022 годов </w:t>
      </w:r>
      <w:r w:rsidRPr="009461F5">
        <w:rPr>
          <w:rFonts w:ascii="Times New Roman" w:hAnsi="Times New Roman" w:cs="Times New Roman"/>
          <w:sz w:val="24"/>
          <w:szCs w:val="24"/>
        </w:rPr>
        <w:t xml:space="preserve">согласно </w:t>
      </w:r>
      <w:hyperlink r:id="rId17" w:history="1">
        <w:r w:rsidRPr="009461F5">
          <w:rPr>
            <w:rStyle w:val="afe"/>
            <w:rFonts w:ascii="Times New Roman" w:hAnsi="Times New Roman" w:cs="Times New Roman"/>
            <w:sz w:val="24"/>
            <w:szCs w:val="24"/>
          </w:rPr>
          <w:t xml:space="preserve">приложению </w:t>
        </w:r>
      </w:hyperlink>
      <w:r w:rsidRPr="009461F5">
        <w:rPr>
          <w:rFonts w:ascii="Times New Roman" w:hAnsi="Times New Roman" w:cs="Times New Roman"/>
          <w:sz w:val="24"/>
          <w:szCs w:val="24"/>
        </w:rPr>
        <w:t>8 к настоящему решению</w:t>
      </w:r>
      <w:r w:rsidRPr="009461F5">
        <w:rPr>
          <w:rFonts w:ascii="Times New Roman" w:hAnsi="Times New Roman" w:cs="Times New Roman"/>
          <w:iCs/>
          <w:color w:val="000000"/>
          <w:sz w:val="24"/>
          <w:szCs w:val="24"/>
        </w:rPr>
        <w:t>;</w:t>
      </w:r>
    </w:p>
    <w:p w:rsidR="009461F5" w:rsidRPr="009461F5" w:rsidRDefault="009461F5" w:rsidP="009461F5">
      <w:pPr>
        <w:pStyle w:val="ConsPlusNormal"/>
        <w:spacing w:line="0" w:lineRule="atLeast"/>
        <w:ind w:firstLine="851"/>
        <w:jc w:val="both"/>
        <w:rPr>
          <w:rFonts w:ascii="Times New Roman" w:hAnsi="Times New Roman" w:cs="Times New Roman"/>
          <w:sz w:val="24"/>
          <w:szCs w:val="24"/>
        </w:rPr>
      </w:pPr>
      <w:r w:rsidRPr="009461F5">
        <w:rPr>
          <w:rFonts w:ascii="Times New Roman" w:hAnsi="Times New Roman" w:cs="Times New Roman"/>
          <w:sz w:val="24"/>
          <w:szCs w:val="24"/>
        </w:rPr>
        <w:lastRenderedPageBreak/>
        <w:t xml:space="preserve">2)  ведомственную структуру расходов бюджета поселения на 2020 год и на плановый период 2021 и 2022 годов согласно </w:t>
      </w:r>
      <w:hyperlink r:id="rId18" w:history="1">
        <w:r w:rsidRPr="009461F5">
          <w:rPr>
            <w:rStyle w:val="afe"/>
            <w:rFonts w:ascii="Times New Roman" w:hAnsi="Times New Roman" w:cs="Times New Roman"/>
            <w:sz w:val="24"/>
            <w:szCs w:val="24"/>
          </w:rPr>
          <w:t xml:space="preserve">приложению </w:t>
        </w:r>
      </w:hyperlink>
      <w:r w:rsidRPr="009461F5">
        <w:rPr>
          <w:rFonts w:ascii="Times New Roman" w:hAnsi="Times New Roman" w:cs="Times New Roman"/>
          <w:sz w:val="24"/>
          <w:szCs w:val="24"/>
        </w:rPr>
        <w:t>9 к настоящему решению;</w:t>
      </w:r>
    </w:p>
    <w:p w:rsidR="009461F5" w:rsidRPr="009461F5" w:rsidRDefault="009461F5" w:rsidP="009461F5">
      <w:pPr>
        <w:pStyle w:val="ConsPlusNormal"/>
        <w:spacing w:line="0" w:lineRule="atLeast"/>
        <w:ind w:firstLine="851"/>
        <w:jc w:val="both"/>
        <w:rPr>
          <w:rFonts w:ascii="Times New Roman" w:hAnsi="Times New Roman" w:cs="Times New Roman"/>
          <w:sz w:val="24"/>
          <w:szCs w:val="24"/>
        </w:rPr>
      </w:pPr>
      <w:r w:rsidRPr="009461F5">
        <w:rPr>
          <w:rFonts w:ascii="Times New Roman" w:hAnsi="Times New Roman" w:cs="Times New Roman"/>
          <w:sz w:val="24"/>
          <w:szCs w:val="24"/>
        </w:rPr>
        <w:t xml:space="preserve">3) 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бюджетов на 2020 год и на плановый период 2021 и 2022 годов согласно </w:t>
      </w:r>
      <w:hyperlink r:id="rId19" w:history="1">
        <w:r w:rsidRPr="009461F5">
          <w:rPr>
            <w:rStyle w:val="afe"/>
            <w:rFonts w:ascii="Times New Roman" w:hAnsi="Times New Roman" w:cs="Times New Roman"/>
            <w:sz w:val="24"/>
            <w:szCs w:val="24"/>
          </w:rPr>
          <w:t xml:space="preserve">приложению </w:t>
        </w:r>
      </w:hyperlink>
      <w:r w:rsidRPr="009461F5">
        <w:rPr>
          <w:rFonts w:ascii="Times New Roman" w:hAnsi="Times New Roman" w:cs="Times New Roman"/>
          <w:sz w:val="24"/>
          <w:szCs w:val="24"/>
        </w:rPr>
        <w:t>10 к настоящему решению.</w:t>
      </w:r>
    </w:p>
    <w:p w:rsidR="009461F5" w:rsidRPr="009461F5" w:rsidRDefault="009461F5" w:rsidP="009461F5">
      <w:pPr>
        <w:spacing w:after="0" w:line="0" w:lineRule="atLeast"/>
        <w:ind w:firstLine="708"/>
        <w:jc w:val="both"/>
        <w:rPr>
          <w:rFonts w:ascii="Times New Roman" w:hAnsi="Times New Roman" w:cs="Times New Roman"/>
          <w:sz w:val="24"/>
          <w:szCs w:val="24"/>
        </w:rPr>
      </w:pPr>
      <w:r w:rsidRPr="009461F5">
        <w:rPr>
          <w:rFonts w:ascii="Times New Roman" w:hAnsi="Times New Roman" w:cs="Times New Roman"/>
          <w:sz w:val="24"/>
          <w:szCs w:val="24"/>
        </w:rPr>
        <w:t>4) перечень субвенций бюджету поселения, предоставляемых из областного бюджета на 2020 год и на плановый период 2021 и 2022 годов согласно приложению 11 к настоящему решению;</w:t>
      </w:r>
    </w:p>
    <w:p w:rsidR="009461F5" w:rsidRPr="009461F5" w:rsidRDefault="009461F5" w:rsidP="009461F5">
      <w:pPr>
        <w:spacing w:after="0" w:line="0" w:lineRule="atLeast"/>
        <w:ind w:firstLine="708"/>
        <w:jc w:val="both"/>
        <w:rPr>
          <w:rFonts w:ascii="Times New Roman" w:hAnsi="Times New Roman" w:cs="Times New Roman"/>
          <w:sz w:val="24"/>
          <w:szCs w:val="24"/>
        </w:rPr>
      </w:pPr>
      <w:r w:rsidRPr="009461F5">
        <w:rPr>
          <w:rFonts w:ascii="Times New Roman" w:hAnsi="Times New Roman" w:cs="Times New Roman"/>
          <w:sz w:val="24"/>
          <w:szCs w:val="24"/>
        </w:rPr>
        <w:t>5) распределение иных межбюджетных трансферов на 2020 и на плановый период 2021 и 2022 годов согласно приложению 12 к настоящему решению.</w:t>
      </w:r>
    </w:p>
    <w:p w:rsidR="009461F5" w:rsidRPr="009461F5" w:rsidRDefault="009461F5" w:rsidP="009461F5">
      <w:pPr>
        <w:pStyle w:val="ConsPlusNormal"/>
        <w:spacing w:line="0" w:lineRule="atLeast"/>
        <w:ind w:firstLine="851"/>
        <w:jc w:val="both"/>
        <w:rPr>
          <w:rFonts w:ascii="Times New Roman" w:hAnsi="Times New Roman" w:cs="Times New Roman"/>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r w:rsidRPr="009461F5">
        <w:rPr>
          <w:rFonts w:ascii="Times New Roman" w:hAnsi="Times New Roman" w:cs="Times New Roman"/>
          <w:iCs/>
          <w:color w:val="000000"/>
          <w:sz w:val="24"/>
          <w:szCs w:val="24"/>
        </w:rPr>
        <w:t xml:space="preserve">Статья 5. </w:t>
      </w:r>
      <w:r w:rsidRPr="009461F5">
        <w:rPr>
          <w:rFonts w:ascii="Times New Roman" w:hAnsi="Times New Roman" w:cs="Times New Roman"/>
          <w:b/>
          <w:iCs/>
          <w:color w:val="000000"/>
          <w:sz w:val="24"/>
          <w:szCs w:val="24"/>
        </w:rPr>
        <w:t>Особенности использования бюджетных ассигнований на обеспечение деятельности Администрации Артемовского сельского поселения:</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1. Установить, что размеры должностных окладов денежного содержания по должностям муниципальной службы,  должностных окладов технического персонала и ставок заработной платы обслуживающего персонала Администрации Артемовского сельского поселения индексируются с 1 октября 2020 года на 3,8 процента, с 1 октября 2021 года на 4,0 процента, с 1 октября 2022 года на 4,0 процента.</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r w:rsidRPr="009461F5">
        <w:rPr>
          <w:rFonts w:ascii="Times New Roman" w:hAnsi="Times New Roman" w:cs="Times New Roman"/>
          <w:iCs/>
          <w:color w:val="000000"/>
          <w:sz w:val="24"/>
          <w:szCs w:val="24"/>
        </w:rPr>
        <w:t xml:space="preserve">Статья 6. </w:t>
      </w:r>
      <w:r w:rsidRPr="009461F5">
        <w:rPr>
          <w:rFonts w:ascii="Times New Roman" w:hAnsi="Times New Roman" w:cs="Times New Roman"/>
          <w:b/>
          <w:iCs/>
          <w:color w:val="000000"/>
          <w:sz w:val="24"/>
          <w:szCs w:val="24"/>
        </w:rPr>
        <w:t>Особенности использования бюджетных ассигнований на обеспечение муниципальных учреждений Артемовского сельского поселения:</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1. Установить, что размеры должностных окладов руководителей, специалистов и служащих, ставок заработной платы рабочих муниципальных учреждений культуры Артемовского сельского поселения индексируются с 1 октября 2020 года на 3,8 процента, с 1 октября 2021 года на 4,0 процента, с 1 октября 2022 года на 4,0 процента</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r w:rsidRPr="009461F5">
        <w:rPr>
          <w:rFonts w:ascii="Times New Roman" w:hAnsi="Times New Roman" w:cs="Times New Roman"/>
          <w:iCs/>
          <w:color w:val="000000"/>
          <w:sz w:val="24"/>
          <w:szCs w:val="24"/>
        </w:rPr>
        <w:t xml:space="preserve">Статья 7. </w:t>
      </w:r>
      <w:r w:rsidRPr="009461F5">
        <w:rPr>
          <w:rFonts w:ascii="Times New Roman" w:hAnsi="Times New Roman" w:cs="Times New Roman"/>
          <w:b/>
          <w:iCs/>
          <w:color w:val="000000"/>
          <w:sz w:val="24"/>
          <w:szCs w:val="24"/>
        </w:rPr>
        <w:t>Межбюджетные трансферты, предоставляемые бюджету Октябрьского района</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9461F5">
        <w:rPr>
          <w:rFonts w:ascii="Times New Roman" w:hAnsi="Times New Roman" w:cs="Times New Roman"/>
          <w:iCs/>
          <w:color w:val="000000"/>
          <w:sz w:val="24"/>
          <w:szCs w:val="24"/>
        </w:rPr>
        <w:t>1. Утвердить общий объем межбюджетных трансфертов передаваемых из бюджета поселения бюджету Октябрьского района на осуществление части полномочий по решению вопросов местного значения в соответствии с заключенными соглашениями на 2020 году в сумме  183,2 тыс. рублей,  на 2021 год в сумме 182,8 тыс. рублей и на  2022 год в сумме  182,8 тыс. рублей.</w:t>
      </w:r>
    </w:p>
    <w:p w:rsidR="009461F5" w:rsidRPr="009461F5" w:rsidRDefault="009461F5" w:rsidP="009461F5">
      <w:pPr>
        <w:widowControl w:val="0"/>
        <w:autoSpaceDE w:val="0"/>
        <w:autoSpaceDN w:val="0"/>
        <w:adjustRightInd w:val="0"/>
        <w:spacing w:after="0" w:line="0" w:lineRule="atLeast"/>
        <w:ind w:firstLine="851"/>
        <w:jc w:val="both"/>
        <w:rPr>
          <w:rFonts w:ascii="Times New Roman" w:hAnsi="Times New Roman" w:cs="Times New Roman"/>
          <w:color w:val="000000"/>
          <w:sz w:val="24"/>
          <w:szCs w:val="24"/>
        </w:rPr>
      </w:pPr>
      <w:r w:rsidRPr="009461F5">
        <w:rPr>
          <w:rFonts w:ascii="Times New Roman" w:hAnsi="Times New Roman" w:cs="Times New Roman"/>
          <w:iCs/>
          <w:color w:val="000000"/>
          <w:sz w:val="24"/>
          <w:szCs w:val="24"/>
        </w:rPr>
        <w:t>2. Утвердить распределение межбюджетных трансфертов передаваемых из бюджета поселения бюджету Октябрьского района на осуществление части полномочий по решению вопросов местного значения в соответствии с заключенными соглашениями на 2020 году ю и на плановый период 2021 и 2022 годов согласно приложению 13 к настоящему Решению</w:t>
      </w:r>
      <w:r w:rsidRPr="009461F5">
        <w:rPr>
          <w:rFonts w:ascii="Times New Roman" w:hAnsi="Times New Roman" w:cs="Times New Roman"/>
          <w:color w:val="000000"/>
          <w:sz w:val="24"/>
          <w:szCs w:val="24"/>
        </w:rPr>
        <w:t>.</w:t>
      </w:r>
    </w:p>
    <w:p w:rsidR="009461F5" w:rsidRPr="009461F5" w:rsidRDefault="009461F5" w:rsidP="009461F5">
      <w:pPr>
        <w:spacing w:after="0" w:line="0" w:lineRule="atLeast"/>
        <w:jc w:val="both"/>
        <w:rPr>
          <w:rFonts w:ascii="Times New Roman" w:hAnsi="Times New Roman" w:cs="Times New Roman"/>
          <w:sz w:val="24"/>
          <w:szCs w:val="24"/>
        </w:rPr>
      </w:pPr>
      <w:r w:rsidRPr="009461F5">
        <w:rPr>
          <w:rFonts w:ascii="Times New Roman" w:hAnsi="Times New Roman" w:cs="Times New Roman"/>
          <w:sz w:val="24"/>
          <w:szCs w:val="24"/>
        </w:rPr>
        <w:t xml:space="preserve">      </w:t>
      </w:r>
    </w:p>
    <w:p w:rsidR="009461F5" w:rsidRPr="009461F5" w:rsidRDefault="009461F5" w:rsidP="009461F5">
      <w:pPr>
        <w:spacing w:after="0" w:line="0" w:lineRule="atLeast"/>
        <w:jc w:val="both"/>
        <w:rPr>
          <w:rFonts w:ascii="Times New Roman" w:hAnsi="Times New Roman" w:cs="Times New Roman"/>
          <w:iCs/>
          <w:sz w:val="24"/>
          <w:szCs w:val="24"/>
        </w:rPr>
      </w:pPr>
      <w:r w:rsidRPr="009461F5">
        <w:rPr>
          <w:rFonts w:ascii="Times New Roman" w:hAnsi="Times New Roman" w:cs="Times New Roman"/>
          <w:sz w:val="24"/>
          <w:szCs w:val="24"/>
        </w:rPr>
        <w:t xml:space="preserve">         </w:t>
      </w:r>
      <w:r w:rsidRPr="009461F5">
        <w:rPr>
          <w:rFonts w:ascii="Times New Roman" w:hAnsi="Times New Roman" w:cs="Times New Roman"/>
          <w:iCs/>
          <w:sz w:val="24"/>
          <w:szCs w:val="24"/>
        </w:rPr>
        <w:t xml:space="preserve">Статья 8. </w:t>
      </w:r>
      <w:r w:rsidRPr="009461F5">
        <w:rPr>
          <w:rFonts w:ascii="Times New Roman" w:hAnsi="Times New Roman" w:cs="Times New Roman"/>
          <w:b/>
          <w:iCs/>
          <w:sz w:val="24"/>
          <w:szCs w:val="24"/>
        </w:rPr>
        <w:t>Особенности исполнения бюджета Артемовского сельского поселения в 2020 году.</w:t>
      </w:r>
    </w:p>
    <w:p w:rsidR="009461F5" w:rsidRPr="009461F5" w:rsidRDefault="009461F5" w:rsidP="009461F5">
      <w:pPr>
        <w:spacing w:after="0" w:line="0" w:lineRule="atLeast"/>
        <w:jc w:val="both"/>
        <w:rPr>
          <w:rFonts w:ascii="Times New Roman" w:hAnsi="Times New Roman" w:cs="Times New Roman"/>
          <w:sz w:val="24"/>
          <w:szCs w:val="24"/>
        </w:rPr>
      </w:pPr>
    </w:p>
    <w:p w:rsidR="009461F5" w:rsidRPr="009461F5" w:rsidRDefault="009461F5" w:rsidP="009461F5">
      <w:pPr>
        <w:spacing w:after="0" w:line="0" w:lineRule="atLeast"/>
        <w:jc w:val="both"/>
        <w:rPr>
          <w:rFonts w:ascii="Times New Roman" w:hAnsi="Times New Roman" w:cs="Times New Roman"/>
          <w:sz w:val="24"/>
          <w:szCs w:val="24"/>
        </w:rPr>
      </w:pPr>
      <w:r w:rsidRPr="009461F5">
        <w:rPr>
          <w:rFonts w:ascii="Times New Roman" w:hAnsi="Times New Roman" w:cs="Times New Roman"/>
          <w:sz w:val="24"/>
          <w:szCs w:val="24"/>
        </w:rPr>
        <w:t xml:space="preserve">           1. Не использованные по состоянию на 1 января 2020 года остатки межбюджетных трансфертов, предоставленных из областного бюджета бюджету </w:t>
      </w:r>
      <w:r w:rsidRPr="009461F5">
        <w:rPr>
          <w:rFonts w:ascii="Times New Roman" w:hAnsi="Times New Roman" w:cs="Times New Roman"/>
          <w:iCs/>
          <w:color w:val="000000"/>
          <w:sz w:val="24"/>
          <w:szCs w:val="24"/>
        </w:rPr>
        <w:t xml:space="preserve">Артемовского сельского поселения </w:t>
      </w:r>
      <w:r w:rsidRPr="009461F5">
        <w:rPr>
          <w:rFonts w:ascii="Times New Roman" w:hAnsi="Times New Roman" w:cs="Times New Roman"/>
          <w:sz w:val="24"/>
          <w:szCs w:val="24"/>
        </w:rPr>
        <w:t>в форме субвенций и иных межбюджетных трансфертов, имеющих целевое назначение, подлежат возврату в областной бюджет в течение первых 15 рабочих дней 2020 года.</w:t>
      </w:r>
    </w:p>
    <w:p w:rsidR="009461F5" w:rsidRPr="009461F5" w:rsidRDefault="009461F5" w:rsidP="009461F5">
      <w:pPr>
        <w:spacing w:after="0" w:line="0" w:lineRule="atLeast"/>
        <w:jc w:val="both"/>
        <w:rPr>
          <w:rFonts w:ascii="Times New Roman" w:hAnsi="Times New Roman" w:cs="Times New Roman"/>
          <w:sz w:val="24"/>
          <w:szCs w:val="24"/>
        </w:rPr>
      </w:pPr>
      <w:r w:rsidRPr="009461F5">
        <w:rPr>
          <w:rFonts w:ascii="Times New Roman" w:hAnsi="Times New Roman" w:cs="Times New Roman"/>
          <w:sz w:val="24"/>
          <w:szCs w:val="24"/>
        </w:rPr>
        <w:lastRenderedPageBreak/>
        <w:t xml:space="preserve">            2. Уполномочить Администрацию </w:t>
      </w:r>
      <w:r w:rsidRPr="009461F5">
        <w:rPr>
          <w:rFonts w:ascii="Times New Roman" w:hAnsi="Times New Roman" w:cs="Times New Roman"/>
          <w:iCs/>
          <w:color w:val="000000"/>
          <w:sz w:val="24"/>
          <w:szCs w:val="24"/>
        </w:rPr>
        <w:t>Артемовского сельского поселения</w:t>
      </w:r>
      <w:r w:rsidRPr="009461F5">
        <w:rPr>
          <w:rFonts w:ascii="Times New Roman" w:hAnsi="Times New Roman" w:cs="Times New Roman"/>
          <w:sz w:val="24"/>
          <w:szCs w:val="24"/>
        </w:rPr>
        <w:t xml:space="preserve">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w:t>
      </w:r>
      <w:r w:rsidRPr="009461F5">
        <w:rPr>
          <w:rFonts w:ascii="Times New Roman" w:hAnsi="Times New Roman" w:cs="Times New Roman"/>
          <w:iCs/>
          <w:color w:val="000000"/>
          <w:sz w:val="24"/>
          <w:szCs w:val="24"/>
        </w:rPr>
        <w:t>Артемовского сельского поселения</w:t>
      </w:r>
      <w:r w:rsidRPr="009461F5">
        <w:rPr>
          <w:rFonts w:ascii="Times New Roman" w:hAnsi="Times New Roman" w:cs="Times New Roman"/>
          <w:sz w:val="24"/>
          <w:szCs w:val="24"/>
        </w:rPr>
        <w:t>.</w:t>
      </w:r>
    </w:p>
    <w:p w:rsidR="009461F5" w:rsidRPr="009461F5" w:rsidRDefault="009461F5" w:rsidP="009461F5">
      <w:pPr>
        <w:spacing w:after="0" w:line="0" w:lineRule="atLeast"/>
        <w:jc w:val="both"/>
        <w:rPr>
          <w:rFonts w:ascii="Times New Roman" w:hAnsi="Times New Roman" w:cs="Times New Roman"/>
          <w:sz w:val="24"/>
          <w:szCs w:val="24"/>
        </w:rPr>
      </w:pPr>
      <w:r w:rsidRPr="009461F5">
        <w:rPr>
          <w:rFonts w:ascii="Times New Roman" w:hAnsi="Times New Roman" w:cs="Times New Roman"/>
          <w:sz w:val="24"/>
          <w:szCs w:val="24"/>
        </w:rPr>
        <w:tab/>
        <w:t xml:space="preserve">3. Установить в соответствии с абзацем вторым части 4 статьи 39 решения Собрания депутатов </w:t>
      </w:r>
      <w:r w:rsidRPr="009461F5">
        <w:rPr>
          <w:rFonts w:ascii="Times New Roman" w:hAnsi="Times New Roman" w:cs="Times New Roman"/>
          <w:iCs/>
          <w:color w:val="000000"/>
          <w:sz w:val="24"/>
          <w:szCs w:val="24"/>
        </w:rPr>
        <w:t>Артемовского сельского поселения</w:t>
      </w:r>
      <w:r w:rsidRPr="009461F5">
        <w:rPr>
          <w:rFonts w:ascii="Times New Roman" w:hAnsi="Times New Roman" w:cs="Times New Roman"/>
          <w:sz w:val="24"/>
          <w:szCs w:val="24"/>
        </w:rPr>
        <w:t xml:space="preserve"> Октябрьского района от 31.10.2017 № 59 «Об утверждении Положения о бюджетном процессе в Артемовском сельском поселении», что основанием для внесения в 2020 году изменений в показатели сводной бюджетной росписи бюджета </w:t>
      </w:r>
      <w:r w:rsidRPr="009461F5">
        <w:rPr>
          <w:rFonts w:ascii="Times New Roman" w:hAnsi="Times New Roman" w:cs="Times New Roman"/>
          <w:iCs/>
          <w:color w:val="000000"/>
          <w:sz w:val="24"/>
          <w:szCs w:val="24"/>
        </w:rPr>
        <w:t>Артемовского сельского поселения</w:t>
      </w:r>
      <w:r w:rsidRPr="009461F5">
        <w:rPr>
          <w:rFonts w:ascii="Times New Roman" w:hAnsi="Times New Roman" w:cs="Times New Roman"/>
          <w:sz w:val="24"/>
          <w:szCs w:val="24"/>
        </w:rPr>
        <w:t xml:space="preserve"> в части расходов за счет средств межбюджетных трансфертов, предоставляемых из федерального и областного бюджетов, в том числе в пределах суммы, необходимой для оплаты денежных обязательств получателя средств бюджета </w:t>
      </w:r>
      <w:r w:rsidRPr="009461F5">
        <w:rPr>
          <w:rFonts w:ascii="Times New Roman" w:hAnsi="Times New Roman" w:cs="Times New Roman"/>
          <w:iCs/>
          <w:color w:val="000000"/>
          <w:sz w:val="24"/>
          <w:szCs w:val="24"/>
        </w:rPr>
        <w:t>Артемовского сельского поселения</w:t>
      </w:r>
      <w:r w:rsidRPr="009461F5">
        <w:rPr>
          <w:rFonts w:ascii="Times New Roman" w:hAnsi="Times New Roman" w:cs="Times New Roman"/>
          <w:sz w:val="24"/>
          <w:szCs w:val="24"/>
        </w:rPr>
        <w:t xml:space="preserve">,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 в бюджет </w:t>
      </w:r>
      <w:r w:rsidRPr="009461F5">
        <w:rPr>
          <w:rFonts w:ascii="Times New Roman" w:hAnsi="Times New Roman" w:cs="Times New Roman"/>
          <w:iCs/>
          <w:color w:val="000000"/>
          <w:sz w:val="24"/>
          <w:szCs w:val="24"/>
        </w:rPr>
        <w:t>Артемовского сельского поселения</w:t>
      </w:r>
      <w:r w:rsidRPr="009461F5">
        <w:rPr>
          <w:rFonts w:ascii="Times New Roman" w:hAnsi="Times New Roman" w:cs="Times New Roman"/>
          <w:sz w:val="24"/>
          <w:szCs w:val="24"/>
        </w:rPr>
        <w:t>..</w:t>
      </w:r>
    </w:p>
    <w:p w:rsidR="009461F5" w:rsidRPr="009461F5" w:rsidRDefault="009461F5" w:rsidP="009461F5">
      <w:pPr>
        <w:tabs>
          <w:tab w:val="left" w:pos="960"/>
        </w:tabs>
        <w:spacing w:after="0" w:line="0" w:lineRule="atLeast"/>
        <w:ind w:firstLine="851"/>
        <w:jc w:val="both"/>
        <w:rPr>
          <w:rFonts w:ascii="Times New Roman" w:hAnsi="Times New Roman" w:cs="Times New Roman"/>
          <w:color w:val="000000"/>
          <w:sz w:val="24"/>
          <w:szCs w:val="24"/>
        </w:rPr>
      </w:pPr>
    </w:p>
    <w:p w:rsidR="009461F5" w:rsidRPr="009461F5" w:rsidRDefault="009461F5" w:rsidP="009461F5">
      <w:pPr>
        <w:tabs>
          <w:tab w:val="left" w:pos="960"/>
        </w:tabs>
        <w:spacing w:after="0" w:line="0" w:lineRule="atLeast"/>
        <w:ind w:firstLine="851"/>
        <w:jc w:val="both"/>
        <w:rPr>
          <w:rFonts w:ascii="Times New Roman" w:hAnsi="Times New Roman" w:cs="Times New Roman"/>
          <w:b/>
          <w:color w:val="000000"/>
          <w:sz w:val="24"/>
          <w:szCs w:val="24"/>
        </w:rPr>
      </w:pPr>
      <w:r w:rsidRPr="009461F5">
        <w:rPr>
          <w:rFonts w:ascii="Times New Roman" w:hAnsi="Times New Roman" w:cs="Times New Roman"/>
          <w:color w:val="000000"/>
          <w:sz w:val="24"/>
          <w:szCs w:val="24"/>
        </w:rPr>
        <w:t>Статья 9.</w:t>
      </w:r>
      <w:r w:rsidRPr="009461F5">
        <w:rPr>
          <w:rFonts w:ascii="Times New Roman" w:hAnsi="Times New Roman" w:cs="Times New Roman"/>
          <w:b/>
          <w:color w:val="000000"/>
          <w:sz w:val="24"/>
          <w:szCs w:val="24"/>
        </w:rPr>
        <w:t xml:space="preserve"> Вступление в силу настоящего решения.</w:t>
      </w:r>
    </w:p>
    <w:p w:rsidR="009461F5" w:rsidRPr="009461F5" w:rsidRDefault="009461F5" w:rsidP="009461F5">
      <w:pPr>
        <w:tabs>
          <w:tab w:val="left" w:pos="960"/>
        </w:tabs>
        <w:spacing w:after="0" w:line="0" w:lineRule="atLeast"/>
        <w:jc w:val="both"/>
        <w:rPr>
          <w:rFonts w:ascii="Times New Roman" w:hAnsi="Times New Roman" w:cs="Times New Roman"/>
          <w:color w:val="000000"/>
          <w:sz w:val="24"/>
          <w:szCs w:val="24"/>
        </w:rPr>
      </w:pPr>
    </w:p>
    <w:p w:rsidR="009461F5" w:rsidRPr="009461F5" w:rsidRDefault="009461F5" w:rsidP="009461F5">
      <w:pPr>
        <w:tabs>
          <w:tab w:val="left" w:pos="960"/>
        </w:tabs>
        <w:spacing w:after="0" w:line="0" w:lineRule="atLeast"/>
        <w:jc w:val="both"/>
        <w:rPr>
          <w:rFonts w:ascii="Times New Roman" w:hAnsi="Times New Roman" w:cs="Times New Roman"/>
          <w:color w:val="000000"/>
          <w:sz w:val="24"/>
          <w:szCs w:val="24"/>
        </w:rPr>
      </w:pPr>
      <w:r w:rsidRPr="009461F5">
        <w:rPr>
          <w:rFonts w:ascii="Times New Roman" w:hAnsi="Times New Roman" w:cs="Times New Roman"/>
          <w:color w:val="000000"/>
          <w:sz w:val="24"/>
          <w:szCs w:val="24"/>
        </w:rPr>
        <w:t xml:space="preserve"> Настоящее решение вступает в силу с  1 января 2020 года.</w:t>
      </w:r>
    </w:p>
    <w:p w:rsidR="009461F5" w:rsidRPr="009461F5" w:rsidRDefault="009461F5" w:rsidP="009461F5">
      <w:pPr>
        <w:tabs>
          <w:tab w:val="left" w:pos="960"/>
        </w:tabs>
        <w:spacing w:after="0" w:line="0" w:lineRule="atLeast"/>
        <w:jc w:val="both"/>
        <w:rPr>
          <w:rFonts w:ascii="Times New Roman" w:hAnsi="Times New Roman" w:cs="Times New Roman"/>
          <w:color w:val="000000"/>
          <w:sz w:val="24"/>
          <w:szCs w:val="24"/>
        </w:rPr>
      </w:pPr>
      <w:r w:rsidRPr="009461F5">
        <w:rPr>
          <w:rFonts w:ascii="Times New Roman" w:hAnsi="Times New Roman" w:cs="Times New Roman"/>
          <w:color w:val="000000"/>
          <w:sz w:val="24"/>
          <w:szCs w:val="24"/>
        </w:rPr>
        <w:t>.</w:t>
      </w:r>
    </w:p>
    <w:p w:rsidR="009461F5" w:rsidRPr="009461F5" w:rsidRDefault="009461F5" w:rsidP="009461F5">
      <w:pPr>
        <w:tabs>
          <w:tab w:val="left" w:pos="960"/>
        </w:tabs>
        <w:spacing w:after="0" w:line="0" w:lineRule="atLeast"/>
        <w:jc w:val="both"/>
        <w:rPr>
          <w:rFonts w:ascii="Times New Roman" w:hAnsi="Times New Roman" w:cs="Times New Roman"/>
          <w:color w:val="000000"/>
          <w:sz w:val="24"/>
          <w:szCs w:val="24"/>
        </w:rPr>
      </w:pPr>
    </w:p>
    <w:p w:rsidR="009461F5" w:rsidRPr="009461F5" w:rsidRDefault="009461F5" w:rsidP="009461F5">
      <w:pPr>
        <w:tabs>
          <w:tab w:val="left" w:pos="960"/>
        </w:tabs>
        <w:spacing w:after="0" w:line="0" w:lineRule="atLeast"/>
        <w:jc w:val="both"/>
        <w:rPr>
          <w:rFonts w:ascii="Times New Roman" w:hAnsi="Times New Roman" w:cs="Times New Roman"/>
          <w:color w:val="000000"/>
          <w:sz w:val="24"/>
          <w:szCs w:val="24"/>
        </w:rPr>
      </w:pPr>
      <w:r w:rsidRPr="009461F5">
        <w:rPr>
          <w:rFonts w:ascii="Times New Roman" w:hAnsi="Times New Roman" w:cs="Times New Roman"/>
          <w:color w:val="000000"/>
          <w:sz w:val="24"/>
          <w:szCs w:val="24"/>
        </w:rPr>
        <w:t>Председатель Собрания депутатов-</w:t>
      </w:r>
    </w:p>
    <w:p w:rsidR="009461F5" w:rsidRPr="009461F5" w:rsidRDefault="009461F5" w:rsidP="009461F5">
      <w:pPr>
        <w:tabs>
          <w:tab w:val="left" w:pos="960"/>
        </w:tabs>
        <w:spacing w:after="0" w:line="0" w:lineRule="atLeast"/>
        <w:jc w:val="both"/>
        <w:rPr>
          <w:rFonts w:ascii="Times New Roman" w:hAnsi="Times New Roman" w:cs="Times New Roman"/>
          <w:sz w:val="24"/>
          <w:szCs w:val="24"/>
        </w:rPr>
      </w:pPr>
      <w:r w:rsidRPr="009461F5">
        <w:rPr>
          <w:rFonts w:ascii="Times New Roman" w:hAnsi="Times New Roman" w:cs="Times New Roman"/>
          <w:color w:val="000000"/>
          <w:sz w:val="24"/>
          <w:szCs w:val="24"/>
        </w:rPr>
        <w:t xml:space="preserve">глава Артемовского сельского поселения                                         </w:t>
      </w:r>
      <w:r>
        <w:rPr>
          <w:rFonts w:ascii="Times New Roman" w:hAnsi="Times New Roman" w:cs="Times New Roman"/>
          <w:color w:val="000000"/>
          <w:sz w:val="24"/>
          <w:szCs w:val="24"/>
        </w:rPr>
        <w:t xml:space="preserve">             </w:t>
      </w:r>
      <w:r w:rsidRPr="009461F5">
        <w:rPr>
          <w:rFonts w:ascii="Times New Roman" w:hAnsi="Times New Roman" w:cs="Times New Roman"/>
          <w:color w:val="000000"/>
          <w:sz w:val="24"/>
          <w:szCs w:val="24"/>
        </w:rPr>
        <w:t xml:space="preserve">  В.В. </w:t>
      </w:r>
      <w:proofErr w:type="spellStart"/>
      <w:r w:rsidRPr="009461F5">
        <w:rPr>
          <w:rFonts w:ascii="Times New Roman" w:hAnsi="Times New Roman" w:cs="Times New Roman"/>
          <w:color w:val="000000"/>
          <w:sz w:val="24"/>
          <w:szCs w:val="24"/>
        </w:rPr>
        <w:t>Ситникова</w:t>
      </w:r>
      <w:proofErr w:type="spellEnd"/>
    </w:p>
    <w:p w:rsidR="009461F5" w:rsidRDefault="009461F5" w:rsidP="005F1C93">
      <w:pPr>
        <w:tabs>
          <w:tab w:val="left" w:pos="960"/>
        </w:tabs>
        <w:spacing w:after="0" w:line="0" w:lineRule="atLeast"/>
        <w:jc w:val="both"/>
        <w:rPr>
          <w:rFonts w:ascii="Times New Roman" w:hAnsi="Times New Roman" w:cs="Times New Roman"/>
          <w:b/>
          <w:sz w:val="24"/>
          <w:szCs w:val="24"/>
        </w:rPr>
      </w:pPr>
    </w:p>
    <w:p w:rsidR="009461F5" w:rsidRDefault="009461F5" w:rsidP="005F1C93">
      <w:pPr>
        <w:tabs>
          <w:tab w:val="left" w:pos="960"/>
        </w:tabs>
        <w:spacing w:after="0" w:line="0" w:lineRule="atLeast"/>
        <w:jc w:val="both"/>
        <w:rPr>
          <w:rFonts w:ascii="Times New Roman" w:hAnsi="Times New Roman" w:cs="Times New Roman"/>
          <w:b/>
          <w:sz w:val="24"/>
          <w:szCs w:val="24"/>
        </w:rPr>
      </w:pPr>
    </w:p>
    <w:p w:rsidR="009461F5" w:rsidRDefault="009461F5" w:rsidP="005F1C93">
      <w:pPr>
        <w:tabs>
          <w:tab w:val="left" w:pos="960"/>
        </w:tabs>
        <w:spacing w:after="0" w:line="0" w:lineRule="atLeast"/>
        <w:jc w:val="both"/>
        <w:rPr>
          <w:rFonts w:ascii="Times New Roman" w:hAnsi="Times New Roman" w:cs="Times New Roman"/>
          <w:b/>
          <w:sz w:val="24"/>
          <w:szCs w:val="24"/>
        </w:rPr>
      </w:pPr>
    </w:p>
    <w:p w:rsidR="009461F5" w:rsidRDefault="009461F5"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tbl>
      <w:tblPr>
        <w:tblW w:w="4961" w:type="dxa"/>
        <w:tblInd w:w="5495" w:type="dxa"/>
        <w:tblLook w:val="04A0" w:firstRow="1" w:lastRow="0" w:firstColumn="1" w:lastColumn="0" w:noHBand="0" w:noVBand="1"/>
      </w:tblPr>
      <w:tblGrid>
        <w:gridCol w:w="4961"/>
      </w:tblGrid>
      <w:tr w:rsidR="00B3514D" w:rsidRPr="00B3514D" w:rsidTr="00B3514D">
        <w:trPr>
          <w:trHeight w:val="300"/>
        </w:trPr>
        <w:tc>
          <w:tcPr>
            <w:tcW w:w="4961" w:type="dxa"/>
            <w:noWrap/>
          </w:tcPr>
          <w:p w:rsidR="00B3514D" w:rsidRPr="00B3514D" w:rsidRDefault="00B3514D" w:rsidP="00B3514D">
            <w:pPr>
              <w:spacing w:after="0" w:line="0" w:lineRule="atLeast"/>
              <w:jc w:val="center"/>
              <w:rPr>
                <w:rFonts w:ascii="Times New Roman" w:hAnsi="Times New Roman" w:cs="Times New Roman"/>
                <w:i/>
                <w:color w:val="000000"/>
                <w:sz w:val="24"/>
                <w:szCs w:val="24"/>
              </w:rPr>
            </w:pPr>
            <w:r w:rsidRPr="00B3514D">
              <w:rPr>
                <w:rFonts w:ascii="Times New Roman" w:hAnsi="Times New Roman" w:cs="Times New Roman"/>
                <w:i/>
                <w:color w:val="000000"/>
                <w:sz w:val="24"/>
                <w:szCs w:val="24"/>
              </w:rPr>
              <w:lastRenderedPageBreak/>
              <w:t>ПРОЕКТ</w:t>
            </w:r>
          </w:p>
          <w:p w:rsidR="00B3514D" w:rsidRPr="00B3514D" w:rsidRDefault="00B3514D" w:rsidP="00B3514D">
            <w:pPr>
              <w:spacing w:after="0" w:line="0" w:lineRule="atLeast"/>
              <w:jc w:val="center"/>
              <w:rPr>
                <w:rFonts w:ascii="Times New Roman" w:hAnsi="Times New Roman" w:cs="Times New Roman"/>
                <w:i/>
                <w:color w:val="000000"/>
                <w:sz w:val="24"/>
                <w:szCs w:val="24"/>
              </w:rPr>
            </w:pPr>
          </w:p>
          <w:p w:rsidR="00B3514D" w:rsidRPr="00B3514D" w:rsidRDefault="00B3514D" w:rsidP="00B3514D">
            <w:pPr>
              <w:spacing w:after="0" w:line="0" w:lineRule="atLeast"/>
              <w:jc w:val="center"/>
              <w:rPr>
                <w:rFonts w:ascii="Times New Roman" w:hAnsi="Times New Roman" w:cs="Times New Roman"/>
                <w:i/>
                <w:color w:val="000000"/>
                <w:sz w:val="24"/>
                <w:szCs w:val="24"/>
              </w:rPr>
            </w:pPr>
            <w:r w:rsidRPr="00B3514D">
              <w:rPr>
                <w:rFonts w:ascii="Times New Roman" w:hAnsi="Times New Roman" w:cs="Times New Roman"/>
                <w:i/>
                <w:color w:val="000000"/>
                <w:sz w:val="24"/>
                <w:szCs w:val="24"/>
              </w:rPr>
              <w:t>Приложение 1</w:t>
            </w:r>
          </w:p>
        </w:tc>
      </w:tr>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i/>
                <w:color w:val="000000"/>
                <w:sz w:val="24"/>
                <w:szCs w:val="24"/>
              </w:rPr>
            </w:pPr>
            <w:r w:rsidRPr="00B3514D">
              <w:rPr>
                <w:rFonts w:ascii="Times New Roman" w:hAnsi="Times New Roman" w:cs="Times New Roman"/>
                <w:i/>
                <w:color w:val="000000"/>
                <w:sz w:val="24"/>
                <w:szCs w:val="24"/>
              </w:rPr>
              <w:t>к решению Собрания депутатов</w:t>
            </w:r>
          </w:p>
        </w:tc>
      </w:tr>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i/>
                <w:color w:val="000000"/>
                <w:sz w:val="24"/>
                <w:szCs w:val="24"/>
              </w:rPr>
            </w:pPr>
            <w:r w:rsidRPr="00B3514D">
              <w:rPr>
                <w:rFonts w:ascii="Times New Roman" w:hAnsi="Times New Roman" w:cs="Times New Roman"/>
                <w:i/>
                <w:color w:val="000000"/>
                <w:sz w:val="24"/>
                <w:szCs w:val="24"/>
              </w:rPr>
              <w:t>Артемовского сельского поселения</w:t>
            </w:r>
          </w:p>
        </w:tc>
      </w:tr>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i/>
                <w:color w:val="000000"/>
                <w:sz w:val="24"/>
                <w:szCs w:val="24"/>
              </w:rPr>
            </w:pPr>
            <w:r w:rsidRPr="00B3514D">
              <w:rPr>
                <w:rFonts w:ascii="Times New Roman" w:hAnsi="Times New Roman" w:cs="Times New Roman"/>
                <w:i/>
                <w:color w:val="000000"/>
                <w:sz w:val="24"/>
                <w:szCs w:val="24"/>
              </w:rPr>
              <w:t>«О бюджете Артемовского сельского</w:t>
            </w:r>
          </w:p>
          <w:p w:rsidR="00B3514D" w:rsidRPr="00B3514D" w:rsidRDefault="00B3514D" w:rsidP="00B3514D">
            <w:pPr>
              <w:spacing w:after="0" w:line="0" w:lineRule="atLeast"/>
              <w:jc w:val="center"/>
              <w:rPr>
                <w:rFonts w:ascii="Times New Roman" w:hAnsi="Times New Roman" w:cs="Times New Roman"/>
                <w:i/>
                <w:sz w:val="24"/>
                <w:szCs w:val="24"/>
              </w:rPr>
            </w:pPr>
            <w:r w:rsidRPr="00B3514D">
              <w:rPr>
                <w:rFonts w:ascii="Times New Roman" w:hAnsi="Times New Roman" w:cs="Times New Roman"/>
                <w:i/>
                <w:color w:val="000000"/>
                <w:sz w:val="24"/>
                <w:szCs w:val="24"/>
              </w:rPr>
              <w:t>поселения Октябрьского района на 2</w:t>
            </w:r>
            <w:r w:rsidRPr="00B3514D">
              <w:rPr>
                <w:rFonts w:ascii="Times New Roman" w:hAnsi="Times New Roman" w:cs="Times New Roman"/>
                <w:i/>
                <w:sz w:val="24"/>
                <w:szCs w:val="24"/>
              </w:rPr>
              <w:t>020 год</w:t>
            </w:r>
          </w:p>
          <w:p w:rsidR="00B3514D" w:rsidRPr="00B3514D" w:rsidRDefault="00B3514D" w:rsidP="00B3514D">
            <w:pPr>
              <w:spacing w:after="0" w:line="0" w:lineRule="atLeast"/>
              <w:jc w:val="center"/>
              <w:rPr>
                <w:rFonts w:ascii="Times New Roman" w:hAnsi="Times New Roman" w:cs="Times New Roman"/>
                <w:i/>
                <w:sz w:val="24"/>
                <w:szCs w:val="24"/>
              </w:rPr>
            </w:pPr>
            <w:r w:rsidRPr="00B3514D">
              <w:rPr>
                <w:rFonts w:ascii="Times New Roman" w:hAnsi="Times New Roman" w:cs="Times New Roman"/>
                <w:i/>
                <w:sz w:val="24"/>
                <w:szCs w:val="24"/>
              </w:rPr>
              <w:t>и плановый период 2021 и 2022 годов</w:t>
            </w:r>
            <w:r w:rsidRPr="00B3514D">
              <w:rPr>
                <w:rFonts w:ascii="Times New Roman" w:hAnsi="Times New Roman" w:cs="Times New Roman"/>
                <w:i/>
                <w:color w:val="000000"/>
                <w:sz w:val="24"/>
                <w:szCs w:val="24"/>
              </w:rPr>
              <w:t>»</w:t>
            </w:r>
          </w:p>
        </w:tc>
      </w:tr>
      <w:tr w:rsidR="00B3514D" w:rsidRPr="00B3514D" w:rsidTr="00B3514D">
        <w:trPr>
          <w:trHeight w:val="300"/>
        </w:trPr>
        <w:tc>
          <w:tcPr>
            <w:tcW w:w="4961" w:type="dxa"/>
            <w:noWrap/>
          </w:tcPr>
          <w:p w:rsidR="00B3514D" w:rsidRPr="00B3514D" w:rsidRDefault="00B3514D" w:rsidP="00B3514D">
            <w:pPr>
              <w:spacing w:after="0" w:line="0" w:lineRule="atLeast"/>
              <w:jc w:val="center"/>
              <w:rPr>
                <w:rFonts w:ascii="Times New Roman" w:hAnsi="Times New Roman" w:cs="Times New Roman"/>
                <w:i/>
                <w:color w:val="000000"/>
                <w:sz w:val="24"/>
                <w:szCs w:val="24"/>
              </w:rPr>
            </w:pPr>
          </w:p>
        </w:tc>
      </w:tr>
    </w:tbl>
    <w:p w:rsidR="00B3514D" w:rsidRPr="00B3514D" w:rsidRDefault="00B3514D" w:rsidP="00B3514D">
      <w:pPr>
        <w:spacing w:after="0" w:line="0" w:lineRule="atLeast"/>
        <w:jc w:val="center"/>
        <w:rPr>
          <w:rFonts w:ascii="Times New Roman" w:hAnsi="Times New Roman" w:cs="Times New Roman"/>
          <w:b/>
          <w:sz w:val="24"/>
          <w:szCs w:val="24"/>
        </w:rPr>
      </w:pPr>
    </w:p>
    <w:p w:rsidR="00B3514D" w:rsidRPr="00B3514D" w:rsidRDefault="00B3514D" w:rsidP="00B3514D">
      <w:pPr>
        <w:spacing w:after="0" w:line="0" w:lineRule="atLeast"/>
        <w:jc w:val="center"/>
        <w:rPr>
          <w:rFonts w:ascii="Times New Roman" w:hAnsi="Times New Roman" w:cs="Times New Roman"/>
          <w:b/>
          <w:i/>
          <w:sz w:val="24"/>
          <w:szCs w:val="24"/>
        </w:rPr>
      </w:pPr>
    </w:p>
    <w:p w:rsidR="00B3514D" w:rsidRPr="00B3514D" w:rsidRDefault="00B3514D" w:rsidP="00B3514D">
      <w:pPr>
        <w:spacing w:after="0" w:line="0" w:lineRule="atLeast"/>
        <w:jc w:val="center"/>
        <w:rPr>
          <w:rFonts w:ascii="Times New Roman" w:hAnsi="Times New Roman" w:cs="Times New Roman"/>
          <w:b/>
          <w:i/>
          <w:sz w:val="24"/>
          <w:szCs w:val="24"/>
        </w:rPr>
      </w:pPr>
      <w:r w:rsidRPr="00B3514D">
        <w:rPr>
          <w:rFonts w:ascii="Times New Roman" w:hAnsi="Times New Roman" w:cs="Times New Roman"/>
          <w:b/>
          <w:i/>
          <w:sz w:val="24"/>
          <w:szCs w:val="24"/>
        </w:rPr>
        <w:t xml:space="preserve">Объем поступлений доходов бюджета Артемовского сельского поселения Октябрьского района </w:t>
      </w:r>
    </w:p>
    <w:p w:rsidR="00B3514D" w:rsidRPr="00B3514D" w:rsidRDefault="00B3514D" w:rsidP="00B3514D">
      <w:pPr>
        <w:spacing w:after="0" w:line="0" w:lineRule="atLeast"/>
        <w:jc w:val="center"/>
        <w:rPr>
          <w:rFonts w:ascii="Times New Roman" w:hAnsi="Times New Roman" w:cs="Times New Roman"/>
          <w:b/>
          <w:i/>
          <w:sz w:val="24"/>
          <w:szCs w:val="24"/>
        </w:rPr>
      </w:pPr>
      <w:r w:rsidRPr="00B3514D">
        <w:rPr>
          <w:rFonts w:ascii="Times New Roman" w:hAnsi="Times New Roman" w:cs="Times New Roman"/>
          <w:b/>
          <w:i/>
          <w:sz w:val="24"/>
          <w:szCs w:val="24"/>
        </w:rPr>
        <w:t>на 2020 год и  на плановый период на 2021 и 2022 годов.</w:t>
      </w:r>
    </w:p>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w:t>
      </w:r>
      <w:proofErr w:type="spellStart"/>
      <w:r w:rsidRPr="00B3514D">
        <w:rPr>
          <w:rFonts w:ascii="Times New Roman" w:hAnsi="Times New Roman" w:cs="Times New Roman"/>
          <w:i/>
          <w:sz w:val="24"/>
          <w:szCs w:val="24"/>
        </w:rPr>
        <w:t>тыс.рублей</w:t>
      </w:r>
      <w:proofErr w:type="spellEnd"/>
      <w:r w:rsidRPr="00B3514D">
        <w:rPr>
          <w:rFonts w:ascii="Times New Roman" w:hAnsi="Times New Roman" w:cs="Times New Roman"/>
          <w:i/>
          <w:sz w:val="24"/>
          <w:szCs w:val="24"/>
        </w:rPr>
        <w:t>)</w:t>
      </w:r>
    </w:p>
    <w:tbl>
      <w:tblPr>
        <w:tblW w:w="1056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5"/>
        <w:gridCol w:w="4354"/>
        <w:gridCol w:w="1122"/>
        <w:gridCol w:w="1213"/>
        <w:gridCol w:w="1139"/>
      </w:tblGrid>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i/>
                <w:sz w:val="24"/>
                <w:szCs w:val="24"/>
              </w:rPr>
            </w:pPr>
            <w:r w:rsidRPr="00B3514D">
              <w:rPr>
                <w:rFonts w:ascii="Times New Roman" w:hAnsi="Times New Roman" w:cs="Times New Roman"/>
                <w:i/>
                <w:sz w:val="24"/>
                <w:szCs w:val="24"/>
              </w:rPr>
              <w:t>Код бюджетной классификации Российской Федерации</w:t>
            </w:r>
          </w:p>
        </w:tc>
        <w:tc>
          <w:tcPr>
            <w:tcW w:w="4354"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center"/>
              <w:rPr>
                <w:rFonts w:ascii="Times New Roman" w:hAnsi="Times New Roman" w:cs="Times New Roman"/>
                <w:bCs/>
                <w:i/>
                <w:sz w:val="24"/>
                <w:szCs w:val="24"/>
              </w:rPr>
            </w:pPr>
          </w:p>
          <w:p w:rsidR="00B3514D" w:rsidRPr="00B3514D" w:rsidRDefault="00B3514D" w:rsidP="00B3514D">
            <w:pPr>
              <w:spacing w:after="0" w:line="0" w:lineRule="atLeast"/>
              <w:jc w:val="center"/>
              <w:rPr>
                <w:rFonts w:ascii="Times New Roman" w:hAnsi="Times New Roman" w:cs="Times New Roman"/>
                <w:i/>
                <w:sz w:val="24"/>
                <w:szCs w:val="24"/>
              </w:rPr>
            </w:pPr>
            <w:r w:rsidRPr="00B3514D">
              <w:rPr>
                <w:rFonts w:ascii="Times New Roman" w:hAnsi="Times New Roman" w:cs="Times New Roman"/>
                <w:bCs/>
                <w:i/>
                <w:sz w:val="24"/>
                <w:szCs w:val="24"/>
              </w:rPr>
              <w:t>Наименование</w:t>
            </w:r>
          </w:p>
        </w:tc>
        <w:tc>
          <w:tcPr>
            <w:tcW w:w="1122"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center"/>
              <w:rPr>
                <w:rFonts w:ascii="Times New Roman" w:hAnsi="Times New Roman" w:cs="Times New Roman"/>
                <w:i/>
                <w:sz w:val="24"/>
                <w:szCs w:val="24"/>
              </w:rPr>
            </w:pPr>
          </w:p>
          <w:p w:rsidR="00B3514D" w:rsidRPr="00B3514D" w:rsidRDefault="00B3514D" w:rsidP="00B3514D">
            <w:pPr>
              <w:spacing w:after="0" w:line="0" w:lineRule="atLeast"/>
              <w:jc w:val="center"/>
              <w:rPr>
                <w:rFonts w:ascii="Times New Roman" w:hAnsi="Times New Roman" w:cs="Times New Roman"/>
                <w:i/>
                <w:sz w:val="24"/>
                <w:szCs w:val="24"/>
              </w:rPr>
            </w:pPr>
            <w:r w:rsidRPr="00B3514D">
              <w:rPr>
                <w:rFonts w:ascii="Times New Roman" w:hAnsi="Times New Roman" w:cs="Times New Roman"/>
                <w:i/>
                <w:sz w:val="24"/>
                <w:szCs w:val="24"/>
              </w:rPr>
              <w:t>2020 год</w:t>
            </w:r>
          </w:p>
        </w:tc>
        <w:tc>
          <w:tcPr>
            <w:tcW w:w="1213"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center"/>
              <w:rPr>
                <w:rFonts w:ascii="Times New Roman" w:hAnsi="Times New Roman" w:cs="Times New Roman"/>
                <w:i/>
                <w:sz w:val="24"/>
                <w:szCs w:val="24"/>
              </w:rPr>
            </w:pPr>
          </w:p>
          <w:p w:rsidR="00B3514D" w:rsidRPr="00B3514D" w:rsidRDefault="00B3514D" w:rsidP="00B3514D">
            <w:pPr>
              <w:spacing w:after="0" w:line="0" w:lineRule="atLeast"/>
              <w:jc w:val="center"/>
              <w:rPr>
                <w:rFonts w:ascii="Times New Roman" w:hAnsi="Times New Roman" w:cs="Times New Roman"/>
                <w:i/>
                <w:sz w:val="24"/>
                <w:szCs w:val="24"/>
              </w:rPr>
            </w:pPr>
            <w:r w:rsidRPr="00B3514D">
              <w:rPr>
                <w:rFonts w:ascii="Times New Roman" w:hAnsi="Times New Roman" w:cs="Times New Roman"/>
                <w:i/>
                <w:sz w:val="24"/>
                <w:szCs w:val="24"/>
              </w:rPr>
              <w:t>2021 год</w:t>
            </w:r>
          </w:p>
        </w:tc>
        <w:tc>
          <w:tcPr>
            <w:tcW w:w="1139"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center"/>
              <w:rPr>
                <w:rFonts w:ascii="Times New Roman" w:hAnsi="Times New Roman" w:cs="Times New Roman"/>
                <w:i/>
                <w:sz w:val="24"/>
                <w:szCs w:val="24"/>
              </w:rPr>
            </w:pPr>
          </w:p>
          <w:p w:rsidR="00B3514D" w:rsidRPr="00B3514D" w:rsidRDefault="00B3514D" w:rsidP="00B3514D">
            <w:pPr>
              <w:spacing w:after="0" w:line="0" w:lineRule="atLeast"/>
              <w:jc w:val="center"/>
              <w:rPr>
                <w:rFonts w:ascii="Times New Roman" w:hAnsi="Times New Roman" w:cs="Times New Roman"/>
                <w:i/>
                <w:sz w:val="24"/>
                <w:szCs w:val="24"/>
              </w:rPr>
            </w:pPr>
            <w:r w:rsidRPr="00B3514D">
              <w:rPr>
                <w:rFonts w:ascii="Times New Roman" w:hAnsi="Times New Roman" w:cs="Times New Roman"/>
                <w:i/>
                <w:sz w:val="24"/>
                <w:szCs w:val="24"/>
              </w:rPr>
              <w:t>2022 год</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b/>
                <w:bCs/>
                <w:i/>
                <w:sz w:val="24"/>
                <w:szCs w:val="24"/>
              </w:rPr>
            </w:pPr>
            <w:r w:rsidRPr="00B3514D">
              <w:rPr>
                <w:rFonts w:ascii="Times New Roman" w:hAnsi="Times New Roman" w:cs="Times New Roman"/>
                <w:b/>
                <w:bCs/>
                <w:i/>
                <w:sz w:val="24"/>
                <w:szCs w:val="24"/>
              </w:rPr>
              <w:t>1</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b/>
                <w:bCs/>
                <w:i/>
                <w:sz w:val="24"/>
                <w:szCs w:val="24"/>
              </w:rPr>
            </w:pPr>
            <w:r w:rsidRPr="00B3514D">
              <w:rPr>
                <w:rFonts w:ascii="Times New Roman" w:hAnsi="Times New Roman" w:cs="Times New Roman"/>
                <w:b/>
                <w:bCs/>
                <w:i/>
                <w:sz w:val="24"/>
                <w:szCs w:val="24"/>
              </w:rPr>
              <w:t>2</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b/>
                <w:bCs/>
                <w:i/>
                <w:sz w:val="24"/>
                <w:szCs w:val="24"/>
              </w:rPr>
            </w:pPr>
            <w:r w:rsidRPr="00B3514D">
              <w:rPr>
                <w:rFonts w:ascii="Times New Roman" w:hAnsi="Times New Roman" w:cs="Times New Roman"/>
                <w:b/>
                <w:bCs/>
                <w:i/>
                <w:sz w:val="24"/>
                <w:szCs w:val="24"/>
              </w:rPr>
              <w:t>3</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b/>
                <w:bCs/>
                <w:i/>
                <w:sz w:val="24"/>
                <w:szCs w:val="24"/>
              </w:rPr>
            </w:pPr>
            <w:r w:rsidRPr="00B3514D">
              <w:rPr>
                <w:rFonts w:ascii="Times New Roman" w:hAnsi="Times New Roman" w:cs="Times New Roman"/>
                <w:b/>
                <w:bCs/>
                <w:i/>
                <w:sz w:val="24"/>
                <w:szCs w:val="24"/>
              </w:rPr>
              <w:t>4</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b/>
                <w:bCs/>
                <w:i/>
                <w:sz w:val="24"/>
                <w:szCs w:val="24"/>
              </w:rPr>
            </w:pPr>
            <w:r w:rsidRPr="00B3514D">
              <w:rPr>
                <w:rFonts w:ascii="Times New Roman" w:hAnsi="Times New Roman" w:cs="Times New Roman"/>
                <w:b/>
                <w:bCs/>
                <w:i/>
                <w:sz w:val="24"/>
                <w:szCs w:val="24"/>
              </w:rPr>
              <w:t>5</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1 00 00000 00 0000 000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НАЛОГОВЫЕ И НЕНАЛОГОВЫЕ ДОХОДЫ</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4 667.3</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4 902.2</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5 165.7</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1 01 00000 00 0000 000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НАЛОГИ НА ПРИБЫЛЬ, ДОХОДЫ</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1 400.8</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1 497.5</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1 608.3</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1 01 02000 01 0000 110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Налог на доходы физических лиц</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1 400.8</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1 497.5</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1 608.3</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1 01 02010 01 0000 110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1 400.8</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1 497.5</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1 608.3</w:t>
            </w:r>
          </w:p>
        </w:tc>
      </w:tr>
      <w:tr w:rsidR="00B3514D" w:rsidRPr="00B3514D" w:rsidTr="00B3514D">
        <w:trPr>
          <w:trHeight w:val="265"/>
        </w:trPr>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1 05 00000 00 0000 000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НАЛОГИ НА СОВОКУПНЫЙ ДОХОД</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1 400.0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1 503.6</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1 614.9</w:t>
            </w:r>
          </w:p>
        </w:tc>
      </w:tr>
      <w:tr w:rsidR="00B3514D" w:rsidRPr="00B3514D" w:rsidTr="00B3514D">
        <w:trPr>
          <w:trHeight w:val="265"/>
        </w:trPr>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color w:val="000000"/>
                <w:sz w:val="24"/>
                <w:szCs w:val="24"/>
              </w:rPr>
            </w:pPr>
            <w:r w:rsidRPr="00B3514D">
              <w:rPr>
                <w:rFonts w:ascii="Times New Roman" w:hAnsi="Times New Roman" w:cs="Times New Roman"/>
                <w:i/>
                <w:color w:val="000000"/>
                <w:sz w:val="24"/>
                <w:szCs w:val="24"/>
              </w:rPr>
              <w:t>1 05 03000 01 0000110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color w:val="000000"/>
                <w:sz w:val="24"/>
                <w:szCs w:val="24"/>
              </w:rPr>
            </w:pPr>
            <w:r w:rsidRPr="00B3514D">
              <w:rPr>
                <w:rFonts w:ascii="Times New Roman" w:hAnsi="Times New Roman" w:cs="Times New Roman"/>
                <w:i/>
                <w:color w:val="000000"/>
                <w:sz w:val="24"/>
                <w:szCs w:val="24"/>
              </w:rPr>
              <w:t>Единый сельскохозяйственный налог</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1 400.0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1 503.6</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1 614.9</w:t>
            </w:r>
          </w:p>
        </w:tc>
      </w:tr>
      <w:tr w:rsidR="00B3514D" w:rsidRPr="00B3514D" w:rsidTr="00B3514D">
        <w:trPr>
          <w:trHeight w:val="265"/>
        </w:trPr>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color w:val="000000"/>
                <w:sz w:val="24"/>
                <w:szCs w:val="24"/>
              </w:rPr>
            </w:pPr>
            <w:r w:rsidRPr="00B3514D">
              <w:rPr>
                <w:rFonts w:ascii="Times New Roman" w:hAnsi="Times New Roman" w:cs="Times New Roman"/>
                <w:i/>
                <w:color w:val="000000"/>
                <w:sz w:val="24"/>
                <w:szCs w:val="24"/>
              </w:rPr>
              <w:t>1 05 03010 01 0000110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color w:val="000000"/>
                <w:sz w:val="24"/>
                <w:szCs w:val="24"/>
              </w:rPr>
            </w:pPr>
            <w:r w:rsidRPr="00B3514D">
              <w:rPr>
                <w:rFonts w:ascii="Times New Roman" w:hAnsi="Times New Roman" w:cs="Times New Roman"/>
                <w:i/>
                <w:color w:val="000000"/>
                <w:sz w:val="24"/>
                <w:szCs w:val="24"/>
              </w:rPr>
              <w:t>Единый сельскохозяйственный налог</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1 400.0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1 503.6</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1 614.9</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1 06 00000 00 0000 000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НАЛОГИ НА ИМУЩЕСТВО</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1 765.6</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1 799.7</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1 840.6</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1 06 01000 00 0000110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Налог на имущество физических лиц</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170.6</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204.7</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245.6</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1 06 01030 10 0000110</w:t>
            </w:r>
          </w:p>
          <w:p w:rsidR="00B3514D" w:rsidRPr="00B3514D" w:rsidRDefault="00B3514D" w:rsidP="00B3514D">
            <w:pPr>
              <w:spacing w:after="0" w:line="0" w:lineRule="atLeast"/>
              <w:rPr>
                <w:rFonts w:ascii="Times New Roman" w:hAnsi="Times New Roman" w:cs="Times New Roman"/>
                <w:i/>
                <w:sz w:val="24"/>
                <w:szCs w:val="24"/>
              </w:rPr>
            </w:pP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170.6</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204.7</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245.6</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1 06 06000 00 0000 000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Земельный налог</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1 595.0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1 595.0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1 595.0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1 06 06030 00 0000 110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Земельный налог с организаций</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638.0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638.0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638.0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1 06 06033 10 0000 110</w:t>
            </w:r>
          </w:p>
          <w:p w:rsidR="00B3514D" w:rsidRPr="00B3514D" w:rsidRDefault="00B3514D" w:rsidP="00B3514D">
            <w:pPr>
              <w:spacing w:after="0" w:line="0" w:lineRule="atLeast"/>
              <w:rPr>
                <w:rFonts w:ascii="Times New Roman" w:hAnsi="Times New Roman" w:cs="Times New Roman"/>
                <w:i/>
                <w:sz w:val="24"/>
                <w:szCs w:val="24"/>
              </w:rPr>
            </w:pP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638.0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638.0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638.0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1 06 06040 00 0000 110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Земельный налог с физических лиц</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957.0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957.0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957.0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1 06 06043 10 0000 110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 xml:space="preserve">Земельный налог с физических лиц, обладающих земельным участком, </w:t>
            </w:r>
            <w:r w:rsidRPr="00B3514D">
              <w:rPr>
                <w:rFonts w:ascii="Times New Roman" w:hAnsi="Times New Roman" w:cs="Times New Roman"/>
                <w:i/>
                <w:sz w:val="24"/>
                <w:szCs w:val="24"/>
              </w:rPr>
              <w:lastRenderedPageBreak/>
              <w:t>расположенным в границах сельских поселений</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lastRenderedPageBreak/>
              <w:t>957.0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957.0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957.0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lastRenderedPageBreak/>
              <w:t>1 08 00000 00 0000 000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 xml:space="preserve">Государственная пошлина </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11.9</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12.4</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12.9</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1 08 04000 01 0000 110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11.9</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12.4</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12.9</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1 08 04020 01 0000 110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11.9</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12.4</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12.9</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1 11 00000 00 0000 000</w:t>
            </w:r>
          </w:p>
        </w:tc>
        <w:tc>
          <w:tcPr>
            <w:tcW w:w="4354"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ДОХОДЫ ОТ ИСПОЛЬЗОВАНИЯ ИМУЩЕСТВА, НАХОДЯЩЕГОСЯ В ГОСУДАРСТВЕННОЙ И МУНИЦИПАЛЬНОЙ СОБСТВЕННОСТИ</w:t>
            </w:r>
          </w:p>
          <w:p w:rsidR="00B3514D" w:rsidRPr="00B3514D" w:rsidRDefault="00B3514D" w:rsidP="00B3514D">
            <w:pPr>
              <w:spacing w:after="0" w:line="0" w:lineRule="atLeast"/>
              <w:rPr>
                <w:rFonts w:ascii="Times New Roman" w:hAnsi="Times New Roman" w:cs="Times New Roman"/>
                <w:i/>
                <w:sz w:val="24"/>
                <w:szCs w:val="24"/>
              </w:rPr>
            </w:pPr>
          </w:p>
          <w:p w:rsidR="00B3514D" w:rsidRPr="00B3514D" w:rsidRDefault="00B3514D" w:rsidP="00B3514D">
            <w:pPr>
              <w:spacing w:after="0" w:line="0" w:lineRule="atLeast"/>
              <w:rPr>
                <w:rFonts w:ascii="Times New Roman" w:hAnsi="Times New Roman" w:cs="Times New Roman"/>
                <w:i/>
                <w:sz w:val="24"/>
                <w:szCs w:val="24"/>
              </w:rPr>
            </w:pP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1 11 05000 00 0000 120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1 11 05030 00 0000 120</w:t>
            </w:r>
          </w:p>
        </w:tc>
        <w:tc>
          <w:tcPr>
            <w:tcW w:w="4354" w:type="dxa"/>
            <w:tcBorders>
              <w:top w:val="single" w:sz="4" w:space="0" w:color="auto"/>
              <w:left w:val="single" w:sz="4" w:space="0" w:color="auto"/>
              <w:bottom w:val="single" w:sz="4" w:space="0" w:color="auto"/>
              <w:right w:val="single" w:sz="4" w:space="0" w:color="auto"/>
            </w:tcBorders>
            <w:vAlign w:val="bottom"/>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1 11 05035 10 0000 120</w:t>
            </w:r>
          </w:p>
        </w:tc>
        <w:tc>
          <w:tcPr>
            <w:tcW w:w="4354" w:type="dxa"/>
            <w:tcBorders>
              <w:top w:val="single" w:sz="4" w:space="0" w:color="auto"/>
              <w:left w:val="single" w:sz="4" w:space="0" w:color="auto"/>
              <w:bottom w:val="single" w:sz="4" w:space="0" w:color="auto"/>
              <w:right w:val="single" w:sz="4" w:space="0" w:color="auto"/>
            </w:tcBorders>
            <w:vAlign w:val="bottom"/>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88.0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1 16 00000 00 0000 000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 xml:space="preserve">ШТРАФЫ, САНКЦИИ, </w:t>
            </w:r>
            <w:r w:rsidRPr="00B3514D">
              <w:rPr>
                <w:rFonts w:ascii="Times New Roman" w:hAnsi="Times New Roman" w:cs="Times New Roman"/>
                <w:i/>
                <w:sz w:val="24"/>
                <w:szCs w:val="24"/>
              </w:rPr>
              <w:lastRenderedPageBreak/>
              <w:t>ВОЗМЕЩЕНИЕ УЩЕРБА</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lastRenderedPageBreak/>
              <w:t>1.0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lastRenderedPageBreak/>
              <w:t>1 16 07090 00 0000 140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tbl>
            <w:tblPr>
              <w:tblW w:w="9075" w:type="dxa"/>
              <w:tblInd w:w="20" w:type="dxa"/>
              <w:tblLayout w:type="fixed"/>
              <w:tblCellMar>
                <w:left w:w="0" w:type="dxa"/>
                <w:right w:w="0" w:type="dxa"/>
              </w:tblCellMar>
              <w:tblLook w:val="04A0" w:firstRow="1" w:lastRow="0" w:firstColumn="1" w:lastColumn="0" w:noHBand="0" w:noVBand="1"/>
            </w:tblPr>
            <w:tblGrid>
              <w:gridCol w:w="9075"/>
            </w:tblGrid>
            <w:tr w:rsidR="00B3514D" w:rsidRPr="00B3514D">
              <w:tc>
                <w:tcPr>
                  <w:tcW w:w="9080" w:type="dxa"/>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1 16 07090 10 0000 140</w:t>
                  </w:r>
                </w:p>
              </w:tc>
            </w:tr>
          </w:tbl>
          <w:p w:rsidR="00B3514D" w:rsidRPr="00B3514D" w:rsidRDefault="00B3514D" w:rsidP="00B3514D">
            <w:pPr>
              <w:spacing w:after="0" w:line="0" w:lineRule="atLeast"/>
              <w:rPr>
                <w:rFonts w:ascii="Times New Roman" w:hAnsi="Times New Roman" w:cs="Times New Roman"/>
                <w:i/>
                <w:sz w:val="24"/>
                <w:szCs w:val="24"/>
              </w:rPr>
            </w:pP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2 00 00000 00 0000 000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БЕЗВОЗМЕЗДНЫЕ ПОСТУПЛЕНИЯ</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15 766.2</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12 578.4</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11 651.9</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2 02 00000 00 0000 000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Безвозмездные поступления от других бюджетов бюджетной системы Российской Федерации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15 766.2</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12 578.4</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11 651.9</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2 02 10000 00 0000 150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Дотации бюджетам бюджетной системы Российской Федерации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9 872.0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6 823.6</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6 141.2</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2 02 15001 00 0000 150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Дотации на выравнивание бюджетной обеспеченности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9 872.0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6 823.6</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6 141.2</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2 02 15001 10 0000 150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9 872.0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6 823.6</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6 141.2</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2 02 30000 00 0000 150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Субвенции бюджетам бюджетной системы Российской Федерации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208.2</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214.6</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0.2</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2 02 30024 00 0000 150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Субвенции местным бюджетам на выполнение передаваемых полномочий субъектов Российской Федерации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0.2</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0.2</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0.2</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2 02 30024 10 0000 150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0.2</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0.2</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0.2</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2 02 35118 00 0000 150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Субвенции бюджетам на осуществление первичного воинского учета на территориях, где отсутствуют военные комиссариаты</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208.0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214.4</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2 02 35118 10 0000 150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Субвенции бюджетам</w:t>
            </w:r>
            <w:r w:rsidRPr="00B3514D">
              <w:rPr>
                <w:rFonts w:ascii="Times New Roman" w:hAnsi="Times New Roman" w:cs="Times New Roman"/>
                <w:sz w:val="24"/>
                <w:szCs w:val="24"/>
              </w:rPr>
              <w:t xml:space="preserve"> </w:t>
            </w:r>
            <w:r w:rsidRPr="00B3514D">
              <w:rPr>
                <w:rFonts w:ascii="Times New Roman" w:hAnsi="Times New Roman" w:cs="Times New Roman"/>
                <w:i/>
                <w:sz w:val="24"/>
                <w:szCs w:val="24"/>
              </w:rPr>
              <w:t>сельских  поселений на осуществление первичного воинского учета на территориях, где отсутствуют военные комиссариаты</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208.0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214.4</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2 02 40000 00 0000 150</w:t>
            </w:r>
          </w:p>
        </w:tc>
        <w:tc>
          <w:tcPr>
            <w:tcW w:w="4354" w:type="dxa"/>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Иные межбюджетные трансферты</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5 686.0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5 540.2</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5 510.5</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2 02 40014 00 0000 150</w:t>
            </w:r>
          </w:p>
        </w:tc>
        <w:tc>
          <w:tcPr>
            <w:tcW w:w="4354" w:type="dxa"/>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 xml:space="preserve">Межбюджетные трансферты, передаваемые бюджетам муниципальных образований на </w:t>
            </w:r>
            <w:r w:rsidRPr="00B3514D">
              <w:rPr>
                <w:rFonts w:ascii="Times New Roman" w:hAnsi="Times New Roman" w:cs="Times New Roman"/>
                <w:i/>
                <w:sz w:val="24"/>
                <w:szCs w:val="24"/>
              </w:rPr>
              <w:lastRenderedPageBreak/>
              <w:t>осуществление части полномочий по решению вопросов местного значения в соответствии с заключенными соглашениями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lastRenderedPageBreak/>
              <w:t>5 686.0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5 540.2</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5 510.5</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lastRenderedPageBreak/>
              <w:t>2 02 40014 10 0000 150</w:t>
            </w:r>
          </w:p>
        </w:tc>
        <w:tc>
          <w:tcPr>
            <w:tcW w:w="4354" w:type="dxa"/>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5 686.0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5 540.2</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5 510.5</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2 02 49999 00 0000 150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Прочие межбюджетные трансферты, передаваемые бюджетам</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0.0</w:t>
            </w:r>
          </w:p>
        </w:tc>
      </w:tr>
      <w:tr w:rsidR="00B3514D" w:rsidRPr="00B3514D" w:rsidTr="00B3514D">
        <w:tc>
          <w:tcPr>
            <w:tcW w:w="2735"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2 02 49999 10 0000 150</w:t>
            </w:r>
          </w:p>
        </w:tc>
        <w:tc>
          <w:tcPr>
            <w:tcW w:w="4354"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Прочие межбюджетные трансферты, передаваемые бюджетам сельских поселений</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0.0</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0.0</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i/>
                <w:sz w:val="24"/>
                <w:szCs w:val="24"/>
              </w:rPr>
            </w:pPr>
            <w:r w:rsidRPr="00B3514D">
              <w:rPr>
                <w:rFonts w:ascii="Times New Roman" w:hAnsi="Times New Roman" w:cs="Times New Roman"/>
                <w:i/>
                <w:sz w:val="24"/>
                <w:szCs w:val="24"/>
              </w:rPr>
              <w:t>0.0</w:t>
            </w:r>
          </w:p>
        </w:tc>
      </w:tr>
      <w:tr w:rsidR="00B3514D" w:rsidRPr="00B3514D" w:rsidTr="00B3514D">
        <w:tc>
          <w:tcPr>
            <w:tcW w:w="7089" w:type="dxa"/>
            <w:gridSpan w:val="2"/>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b/>
                <w:bCs/>
                <w:i/>
                <w:sz w:val="24"/>
                <w:szCs w:val="24"/>
              </w:rPr>
            </w:pPr>
            <w:r w:rsidRPr="00B3514D">
              <w:rPr>
                <w:rFonts w:ascii="Times New Roman" w:hAnsi="Times New Roman" w:cs="Times New Roman"/>
                <w:b/>
                <w:bCs/>
                <w:i/>
                <w:sz w:val="24"/>
                <w:szCs w:val="24"/>
              </w:rPr>
              <w:t>Всего доходов</w:t>
            </w:r>
          </w:p>
        </w:tc>
        <w:tc>
          <w:tcPr>
            <w:tcW w:w="1122"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b/>
                <w:bCs/>
                <w:i/>
                <w:sz w:val="24"/>
                <w:szCs w:val="24"/>
              </w:rPr>
            </w:pPr>
            <w:r w:rsidRPr="00B3514D">
              <w:rPr>
                <w:rFonts w:ascii="Times New Roman" w:hAnsi="Times New Roman" w:cs="Times New Roman"/>
                <w:b/>
                <w:bCs/>
                <w:i/>
                <w:sz w:val="24"/>
                <w:szCs w:val="24"/>
              </w:rPr>
              <w:t>20 433.5</w:t>
            </w:r>
          </w:p>
        </w:tc>
        <w:tc>
          <w:tcPr>
            <w:tcW w:w="1213"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b/>
                <w:bCs/>
                <w:i/>
                <w:sz w:val="24"/>
                <w:szCs w:val="24"/>
              </w:rPr>
            </w:pPr>
            <w:r w:rsidRPr="00B3514D">
              <w:rPr>
                <w:rFonts w:ascii="Times New Roman" w:hAnsi="Times New Roman" w:cs="Times New Roman"/>
                <w:b/>
                <w:bCs/>
                <w:i/>
                <w:sz w:val="24"/>
                <w:szCs w:val="24"/>
              </w:rPr>
              <w:t>17 480.6</w:t>
            </w:r>
          </w:p>
        </w:tc>
        <w:tc>
          <w:tcPr>
            <w:tcW w:w="113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right"/>
              <w:rPr>
                <w:rFonts w:ascii="Times New Roman" w:hAnsi="Times New Roman" w:cs="Times New Roman"/>
                <w:b/>
                <w:i/>
                <w:sz w:val="24"/>
                <w:szCs w:val="24"/>
              </w:rPr>
            </w:pPr>
            <w:r w:rsidRPr="00B3514D">
              <w:rPr>
                <w:rFonts w:ascii="Times New Roman" w:hAnsi="Times New Roman" w:cs="Times New Roman"/>
                <w:b/>
                <w:i/>
                <w:sz w:val="24"/>
                <w:szCs w:val="24"/>
              </w:rPr>
              <w:t>16 817.6</w:t>
            </w:r>
          </w:p>
        </w:tc>
      </w:tr>
    </w:tbl>
    <w:p w:rsidR="00B3514D" w:rsidRPr="00B3514D" w:rsidRDefault="00B3514D" w:rsidP="00B3514D">
      <w:pPr>
        <w:spacing w:after="0" w:line="0" w:lineRule="atLeast"/>
        <w:rPr>
          <w:rFonts w:ascii="Times New Roman" w:hAnsi="Times New Roman" w:cs="Times New Roman"/>
          <w:i/>
          <w:sz w:val="24"/>
          <w:szCs w:val="24"/>
        </w:rPr>
      </w:pPr>
    </w:p>
    <w:p w:rsidR="00B3514D" w:rsidRPr="00B3514D" w:rsidRDefault="00B3514D" w:rsidP="00B3514D">
      <w:pPr>
        <w:spacing w:after="0" w:line="0" w:lineRule="atLeast"/>
        <w:rPr>
          <w:rFonts w:ascii="Times New Roman" w:hAnsi="Times New Roman" w:cs="Times New Roman"/>
          <w:i/>
          <w:sz w:val="24"/>
          <w:szCs w:val="24"/>
        </w:rPr>
      </w:pPr>
    </w:p>
    <w:p w:rsidR="00B3514D" w:rsidRPr="00B3514D" w:rsidRDefault="00B3514D" w:rsidP="00B3514D">
      <w:pPr>
        <w:spacing w:after="0" w:line="0" w:lineRule="atLeast"/>
        <w:rPr>
          <w:rFonts w:ascii="Times New Roman" w:hAnsi="Times New Roman" w:cs="Times New Roman"/>
          <w:i/>
          <w:sz w:val="24"/>
          <w:szCs w:val="24"/>
        </w:rPr>
      </w:pPr>
    </w:p>
    <w:p w:rsidR="00B3514D" w:rsidRPr="00B3514D" w:rsidRDefault="00B3514D" w:rsidP="00B3514D">
      <w:pPr>
        <w:spacing w:after="0" w:line="0" w:lineRule="atLeast"/>
        <w:rPr>
          <w:rFonts w:ascii="Times New Roman" w:hAnsi="Times New Roman" w:cs="Times New Roman"/>
          <w:i/>
          <w:sz w:val="24"/>
          <w:szCs w:val="24"/>
        </w:rPr>
      </w:pPr>
      <w:r w:rsidRPr="00B3514D">
        <w:rPr>
          <w:rFonts w:ascii="Times New Roman" w:hAnsi="Times New Roman" w:cs="Times New Roman"/>
          <w:i/>
          <w:sz w:val="24"/>
          <w:szCs w:val="24"/>
        </w:rPr>
        <w:t xml:space="preserve">Начальник службы экономики и финансов                                                          </w:t>
      </w:r>
      <w:proofErr w:type="spellStart"/>
      <w:r w:rsidRPr="00B3514D">
        <w:rPr>
          <w:rFonts w:ascii="Times New Roman" w:hAnsi="Times New Roman" w:cs="Times New Roman"/>
          <w:i/>
          <w:sz w:val="24"/>
          <w:szCs w:val="24"/>
        </w:rPr>
        <w:t>Е.М.Круглова</w:t>
      </w:r>
      <w:proofErr w:type="spellEnd"/>
    </w:p>
    <w:p w:rsidR="009461F5" w:rsidRPr="009461F5" w:rsidRDefault="009461F5" w:rsidP="005F1C93">
      <w:pPr>
        <w:tabs>
          <w:tab w:val="left" w:pos="960"/>
        </w:tabs>
        <w:spacing w:after="0" w:line="0" w:lineRule="atLeast"/>
        <w:jc w:val="both"/>
        <w:rPr>
          <w:rFonts w:ascii="Times New Roman" w:hAnsi="Times New Roman" w:cs="Times New Roman"/>
          <w:sz w:val="24"/>
          <w:szCs w:val="24"/>
        </w:rPr>
      </w:pPr>
    </w:p>
    <w:p w:rsidR="009461F5" w:rsidRDefault="009461F5" w:rsidP="005F1C93">
      <w:pPr>
        <w:tabs>
          <w:tab w:val="left" w:pos="960"/>
        </w:tabs>
        <w:spacing w:after="0" w:line="0" w:lineRule="atLeast"/>
        <w:jc w:val="both"/>
        <w:rPr>
          <w:rFonts w:ascii="Times New Roman" w:hAnsi="Times New Roman" w:cs="Times New Roman"/>
          <w:b/>
          <w:sz w:val="24"/>
          <w:szCs w:val="24"/>
        </w:rPr>
      </w:pPr>
    </w:p>
    <w:p w:rsidR="00B3514D" w:rsidRDefault="00B3514D"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tbl>
      <w:tblPr>
        <w:tblW w:w="4873" w:type="dxa"/>
        <w:tblInd w:w="5495" w:type="dxa"/>
        <w:tblLook w:val="0000" w:firstRow="0" w:lastRow="0" w:firstColumn="0" w:lastColumn="0" w:noHBand="0" w:noVBand="0"/>
      </w:tblPr>
      <w:tblGrid>
        <w:gridCol w:w="4873"/>
      </w:tblGrid>
      <w:tr w:rsidR="00B3514D" w:rsidRPr="00B3514D" w:rsidTr="00607740">
        <w:trPr>
          <w:trHeight w:val="300"/>
        </w:trPr>
        <w:tc>
          <w:tcPr>
            <w:tcW w:w="4873" w:type="dxa"/>
            <w:tcBorders>
              <w:top w:val="nil"/>
              <w:left w:val="nil"/>
              <w:bottom w:val="nil"/>
              <w:right w:val="nil"/>
            </w:tcBorders>
            <w:shd w:val="clear" w:color="auto" w:fill="auto"/>
            <w:noWrap/>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lastRenderedPageBreak/>
              <w:t>ПРОЕКТ</w:t>
            </w:r>
          </w:p>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Приложение 2</w:t>
            </w:r>
          </w:p>
        </w:tc>
      </w:tr>
      <w:tr w:rsidR="00B3514D" w:rsidRPr="00B3514D" w:rsidTr="00607740">
        <w:trPr>
          <w:trHeight w:val="300"/>
        </w:trPr>
        <w:tc>
          <w:tcPr>
            <w:tcW w:w="4873" w:type="dxa"/>
            <w:tcBorders>
              <w:top w:val="nil"/>
              <w:left w:val="nil"/>
              <w:bottom w:val="nil"/>
              <w:right w:val="nil"/>
            </w:tcBorders>
            <w:shd w:val="clear" w:color="auto" w:fill="auto"/>
            <w:noWrap/>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к решению Собрания депутатов</w:t>
            </w:r>
          </w:p>
        </w:tc>
      </w:tr>
      <w:tr w:rsidR="00B3514D" w:rsidRPr="00B3514D" w:rsidTr="00607740">
        <w:trPr>
          <w:trHeight w:val="300"/>
        </w:trPr>
        <w:tc>
          <w:tcPr>
            <w:tcW w:w="4873" w:type="dxa"/>
            <w:tcBorders>
              <w:top w:val="nil"/>
              <w:left w:val="nil"/>
              <w:bottom w:val="nil"/>
              <w:right w:val="nil"/>
            </w:tcBorders>
            <w:shd w:val="clear" w:color="auto" w:fill="auto"/>
            <w:noWrap/>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Артемовского сельского поселения</w:t>
            </w:r>
          </w:p>
        </w:tc>
      </w:tr>
      <w:tr w:rsidR="00B3514D" w:rsidRPr="00B3514D" w:rsidTr="00607740">
        <w:trPr>
          <w:trHeight w:val="300"/>
        </w:trPr>
        <w:tc>
          <w:tcPr>
            <w:tcW w:w="4873" w:type="dxa"/>
            <w:tcBorders>
              <w:top w:val="nil"/>
              <w:left w:val="nil"/>
              <w:bottom w:val="nil"/>
              <w:right w:val="nil"/>
            </w:tcBorders>
            <w:shd w:val="clear" w:color="auto" w:fill="auto"/>
            <w:noWrap/>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«О бюджете Артемовского сельского</w:t>
            </w:r>
          </w:p>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z w:val="24"/>
                <w:szCs w:val="24"/>
              </w:rPr>
              <w:t>поселения Октябрьского района на 2</w:t>
            </w:r>
            <w:r w:rsidRPr="00B3514D">
              <w:rPr>
                <w:rFonts w:ascii="Times New Roman" w:hAnsi="Times New Roman" w:cs="Times New Roman"/>
                <w:sz w:val="24"/>
                <w:szCs w:val="24"/>
              </w:rPr>
              <w:t>020 год</w:t>
            </w:r>
          </w:p>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и на  плановый период 2021 и 2022 годов</w:t>
            </w:r>
            <w:r w:rsidRPr="00B3514D">
              <w:rPr>
                <w:rFonts w:ascii="Times New Roman" w:hAnsi="Times New Roman" w:cs="Times New Roman"/>
                <w:color w:val="000000"/>
                <w:sz w:val="24"/>
                <w:szCs w:val="24"/>
              </w:rPr>
              <w:t>»</w:t>
            </w:r>
          </w:p>
        </w:tc>
      </w:tr>
      <w:tr w:rsidR="00B3514D" w:rsidRPr="00B3514D" w:rsidTr="00607740">
        <w:trPr>
          <w:trHeight w:val="300"/>
        </w:trPr>
        <w:tc>
          <w:tcPr>
            <w:tcW w:w="4873" w:type="dxa"/>
            <w:tcBorders>
              <w:top w:val="nil"/>
              <w:left w:val="nil"/>
              <w:bottom w:val="nil"/>
              <w:right w:val="nil"/>
            </w:tcBorders>
            <w:shd w:val="clear" w:color="auto" w:fill="auto"/>
            <w:noWrap/>
          </w:tcPr>
          <w:p w:rsidR="00B3514D" w:rsidRPr="00B3514D" w:rsidRDefault="00B3514D" w:rsidP="00B3514D">
            <w:pPr>
              <w:spacing w:after="0" w:line="0" w:lineRule="atLeast"/>
              <w:jc w:val="center"/>
              <w:rPr>
                <w:rFonts w:ascii="Times New Roman" w:hAnsi="Times New Roman" w:cs="Times New Roman"/>
                <w:color w:val="000000"/>
                <w:sz w:val="24"/>
                <w:szCs w:val="24"/>
              </w:rPr>
            </w:pPr>
          </w:p>
        </w:tc>
      </w:tr>
    </w:tbl>
    <w:p w:rsidR="00B3514D" w:rsidRPr="00B3514D" w:rsidRDefault="00B3514D" w:rsidP="00B3514D">
      <w:pPr>
        <w:spacing w:after="0" w:line="0" w:lineRule="atLeast"/>
        <w:ind w:left="360"/>
        <w:jc w:val="right"/>
        <w:rPr>
          <w:rFonts w:ascii="Times New Roman" w:hAnsi="Times New Roman" w:cs="Times New Roman"/>
          <w:sz w:val="24"/>
          <w:szCs w:val="24"/>
        </w:rPr>
      </w:pPr>
    </w:p>
    <w:p w:rsidR="00B3514D" w:rsidRPr="00B3514D" w:rsidRDefault="00B3514D" w:rsidP="00B3514D">
      <w:pPr>
        <w:spacing w:after="0" w:line="0" w:lineRule="atLeast"/>
        <w:rPr>
          <w:rFonts w:ascii="Times New Roman" w:hAnsi="Times New Roman" w:cs="Times New Roman"/>
          <w:b/>
          <w:bCs/>
          <w:sz w:val="24"/>
          <w:szCs w:val="24"/>
        </w:rPr>
      </w:pPr>
    </w:p>
    <w:p w:rsidR="00B3514D" w:rsidRPr="00B3514D" w:rsidRDefault="00B3514D" w:rsidP="00B3514D">
      <w:pPr>
        <w:spacing w:after="0" w:line="0" w:lineRule="atLeast"/>
        <w:rPr>
          <w:rFonts w:ascii="Times New Roman" w:hAnsi="Times New Roman" w:cs="Times New Roman"/>
          <w:b/>
          <w:bCs/>
          <w:sz w:val="24"/>
          <w:szCs w:val="24"/>
        </w:rPr>
      </w:pPr>
    </w:p>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b/>
          <w:bCs/>
          <w:sz w:val="24"/>
          <w:szCs w:val="24"/>
        </w:rPr>
        <w:t>Источники финансирования дефицита</w:t>
      </w:r>
    </w:p>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бюджета Артемовского сельского поселения на 2020 год</w:t>
      </w:r>
    </w:p>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b/>
          <w:bCs/>
          <w:sz w:val="24"/>
          <w:szCs w:val="24"/>
        </w:rPr>
        <w:t xml:space="preserve"> и на плановый период 2021 и 2022 годов</w:t>
      </w:r>
    </w:p>
    <w:p w:rsidR="00B3514D" w:rsidRPr="00B3514D" w:rsidRDefault="00B3514D" w:rsidP="00B3514D">
      <w:pPr>
        <w:spacing w:after="0" w:line="0" w:lineRule="atLeast"/>
        <w:jc w:val="right"/>
        <w:rPr>
          <w:rFonts w:ascii="Times New Roman" w:hAnsi="Times New Roman" w:cs="Times New Roman"/>
          <w:sz w:val="24"/>
          <w:szCs w:val="24"/>
        </w:rPr>
      </w:pPr>
    </w:p>
    <w:p w:rsidR="00B3514D" w:rsidRPr="00B3514D" w:rsidRDefault="00B3514D" w:rsidP="00B3514D">
      <w:pPr>
        <w:spacing w:after="0" w:line="0" w:lineRule="atLeast"/>
        <w:ind w:right="-365"/>
        <w:jc w:val="center"/>
        <w:rPr>
          <w:rFonts w:ascii="Times New Roman" w:hAnsi="Times New Roman" w:cs="Times New Roman"/>
          <w:sz w:val="24"/>
          <w:szCs w:val="24"/>
        </w:rPr>
      </w:pPr>
      <w:r w:rsidRPr="00B3514D">
        <w:rPr>
          <w:rFonts w:ascii="Times New Roman" w:hAnsi="Times New Roman" w:cs="Times New Roman"/>
          <w:sz w:val="24"/>
          <w:szCs w:val="24"/>
        </w:rPr>
        <w:t xml:space="preserve">                                                                                                                               (тыс. рублей)</w:t>
      </w:r>
    </w:p>
    <w:tbl>
      <w:tblPr>
        <w:tblW w:w="10717" w:type="dxa"/>
        <w:jc w:val="center"/>
        <w:tblInd w:w="-799" w:type="dxa"/>
        <w:tblLayout w:type="fixed"/>
        <w:tblLook w:val="0000" w:firstRow="0" w:lastRow="0" w:firstColumn="0" w:lastColumn="0" w:noHBand="0" w:noVBand="0"/>
      </w:tblPr>
      <w:tblGrid>
        <w:gridCol w:w="2837"/>
        <w:gridCol w:w="3785"/>
        <w:gridCol w:w="1440"/>
        <w:gridCol w:w="1440"/>
        <w:gridCol w:w="1215"/>
      </w:tblGrid>
      <w:tr w:rsidR="00B3514D" w:rsidRPr="00B3514D" w:rsidTr="00B3514D">
        <w:trPr>
          <w:trHeight w:val="857"/>
          <w:jc w:val="center"/>
        </w:trPr>
        <w:tc>
          <w:tcPr>
            <w:tcW w:w="2837" w:type="dxa"/>
            <w:tcBorders>
              <w:top w:val="single" w:sz="4" w:space="0" w:color="auto"/>
              <w:left w:val="single" w:sz="4" w:space="0" w:color="auto"/>
              <w:right w:val="single" w:sz="4" w:space="0" w:color="auto"/>
            </w:tcBorders>
            <w:shd w:val="clear" w:color="auto" w:fill="auto"/>
          </w:tcPr>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Код бюджетной классификации Российской Федерации</w:t>
            </w:r>
          </w:p>
        </w:tc>
        <w:tc>
          <w:tcPr>
            <w:tcW w:w="3785" w:type="dxa"/>
            <w:tcBorders>
              <w:top w:val="single" w:sz="4" w:space="0" w:color="auto"/>
              <w:left w:val="nil"/>
              <w:right w:val="single" w:sz="4" w:space="0" w:color="auto"/>
            </w:tcBorders>
            <w:shd w:val="clear" w:color="auto" w:fill="auto"/>
          </w:tcPr>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Наименование</w:t>
            </w:r>
          </w:p>
        </w:tc>
        <w:tc>
          <w:tcPr>
            <w:tcW w:w="1440" w:type="dxa"/>
            <w:tcBorders>
              <w:top w:val="single" w:sz="4" w:space="0" w:color="auto"/>
              <w:left w:val="nil"/>
              <w:right w:val="single" w:sz="4" w:space="0" w:color="auto"/>
            </w:tcBorders>
          </w:tcPr>
          <w:p w:rsidR="00B3514D" w:rsidRPr="00B3514D" w:rsidRDefault="00B3514D" w:rsidP="00B3514D">
            <w:pPr>
              <w:spacing w:after="0" w:line="0" w:lineRule="atLeast"/>
              <w:jc w:val="center"/>
              <w:rPr>
                <w:rFonts w:ascii="Times New Roman" w:hAnsi="Times New Roman" w:cs="Times New Roman"/>
                <w:b/>
                <w:bCs/>
                <w:sz w:val="24"/>
                <w:szCs w:val="24"/>
              </w:rPr>
            </w:pPr>
          </w:p>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2020 год</w:t>
            </w:r>
          </w:p>
        </w:tc>
        <w:tc>
          <w:tcPr>
            <w:tcW w:w="1440" w:type="dxa"/>
            <w:tcBorders>
              <w:top w:val="single" w:sz="4" w:space="0" w:color="auto"/>
              <w:left w:val="nil"/>
              <w:right w:val="single" w:sz="4" w:space="0" w:color="auto"/>
            </w:tcBorders>
          </w:tcPr>
          <w:p w:rsidR="00B3514D" w:rsidRPr="00B3514D" w:rsidRDefault="00B3514D" w:rsidP="00B3514D">
            <w:pPr>
              <w:spacing w:after="0" w:line="0" w:lineRule="atLeast"/>
              <w:jc w:val="center"/>
              <w:rPr>
                <w:rFonts w:ascii="Times New Roman" w:hAnsi="Times New Roman" w:cs="Times New Roman"/>
                <w:b/>
                <w:bCs/>
                <w:sz w:val="24"/>
                <w:szCs w:val="24"/>
              </w:rPr>
            </w:pPr>
          </w:p>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2021 год</w:t>
            </w:r>
          </w:p>
        </w:tc>
        <w:tc>
          <w:tcPr>
            <w:tcW w:w="1215" w:type="dxa"/>
            <w:tcBorders>
              <w:top w:val="single" w:sz="4" w:space="0" w:color="auto"/>
              <w:left w:val="nil"/>
              <w:right w:val="single" w:sz="4" w:space="0" w:color="auto"/>
            </w:tcBorders>
          </w:tcPr>
          <w:p w:rsidR="00B3514D" w:rsidRPr="00B3514D" w:rsidRDefault="00B3514D" w:rsidP="00B3514D">
            <w:pPr>
              <w:spacing w:after="0" w:line="0" w:lineRule="atLeast"/>
              <w:jc w:val="center"/>
              <w:rPr>
                <w:rFonts w:ascii="Times New Roman" w:hAnsi="Times New Roman" w:cs="Times New Roman"/>
                <w:b/>
                <w:bCs/>
                <w:sz w:val="24"/>
                <w:szCs w:val="24"/>
              </w:rPr>
            </w:pPr>
          </w:p>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2022 год</w:t>
            </w:r>
          </w:p>
        </w:tc>
      </w:tr>
      <w:tr w:rsidR="00B3514D" w:rsidRPr="00B3514D" w:rsidTr="00B3514D">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center"/>
              <w:rPr>
                <w:rFonts w:ascii="Times New Roman" w:hAnsi="Times New Roman" w:cs="Times New Roman"/>
                <w:sz w:val="24"/>
                <w:szCs w:val="24"/>
              </w:rPr>
            </w:pPr>
            <w:bookmarkStart w:id="1" w:name="RANGE!A10:C42"/>
            <w:r w:rsidRPr="00B3514D">
              <w:rPr>
                <w:rFonts w:ascii="Times New Roman" w:hAnsi="Times New Roman" w:cs="Times New Roman"/>
                <w:sz w:val="24"/>
                <w:szCs w:val="24"/>
              </w:rPr>
              <w:t>1</w:t>
            </w:r>
            <w:bookmarkEnd w:id="1"/>
          </w:p>
        </w:tc>
        <w:tc>
          <w:tcPr>
            <w:tcW w:w="3785" w:type="dxa"/>
            <w:tcBorders>
              <w:top w:val="single" w:sz="4" w:space="0" w:color="auto"/>
              <w:left w:val="nil"/>
              <w:bottom w:val="single" w:sz="4" w:space="0" w:color="auto"/>
              <w:right w:val="single" w:sz="4" w:space="0" w:color="auto"/>
            </w:tcBorders>
            <w:shd w:val="clear" w:color="auto" w:fill="auto"/>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2</w:t>
            </w:r>
          </w:p>
        </w:tc>
        <w:tc>
          <w:tcPr>
            <w:tcW w:w="1440" w:type="dxa"/>
            <w:tcBorders>
              <w:top w:val="single" w:sz="4" w:space="0" w:color="auto"/>
              <w:left w:val="nil"/>
              <w:bottom w:val="single" w:sz="4" w:space="0" w:color="auto"/>
              <w:right w:val="single" w:sz="4" w:space="0" w:color="auto"/>
            </w:tcBorders>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3</w:t>
            </w:r>
          </w:p>
        </w:tc>
        <w:tc>
          <w:tcPr>
            <w:tcW w:w="1440" w:type="dxa"/>
            <w:tcBorders>
              <w:top w:val="single" w:sz="4" w:space="0" w:color="auto"/>
              <w:left w:val="nil"/>
              <w:bottom w:val="single" w:sz="4" w:space="0" w:color="auto"/>
              <w:right w:val="single" w:sz="4" w:space="0" w:color="auto"/>
            </w:tcBorders>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4</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5</w:t>
            </w:r>
          </w:p>
        </w:tc>
      </w:tr>
      <w:tr w:rsidR="00B3514D" w:rsidRPr="00B3514D" w:rsidTr="00B3514D">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01 00 00 00 00 0000 000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ИСТОЧНИКИ ВНУТРЕННЕГО ФИНАНСИРОВАНИЯ ДЕФИЦИТОВ БЮДЖЕТОВ</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sz w:val="24"/>
                <w:szCs w:val="24"/>
              </w:rPr>
              <w:t>0.0</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sz w:val="24"/>
                <w:szCs w:val="24"/>
              </w:rPr>
              <w:t>0.0</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sz w:val="24"/>
                <w:szCs w:val="24"/>
              </w:rPr>
              <w:t>0.0</w:t>
            </w:r>
          </w:p>
        </w:tc>
      </w:tr>
      <w:tr w:rsidR="00B3514D" w:rsidRPr="00B3514D" w:rsidTr="00B3514D">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01 05 00 00 00 0000 000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Изменение остатков средств на счетах по учету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sz w:val="24"/>
                <w:szCs w:val="24"/>
              </w:rPr>
              <w:t>0.0</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sz w:val="24"/>
                <w:szCs w:val="24"/>
              </w:rPr>
              <w:t>0.0</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sz w:val="24"/>
                <w:szCs w:val="24"/>
              </w:rPr>
              <w:t>0.0</w:t>
            </w:r>
          </w:p>
        </w:tc>
      </w:tr>
      <w:tr w:rsidR="00B3514D" w:rsidRPr="00B3514D" w:rsidTr="00B3514D">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01 05 00 00 00 0000 500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Увеличение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iCs/>
                <w:color w:val="000000"/>
                <w:sz w:val="24"/>
                <w:szCs w:val="24"/>
              </w:rPr>
              <w:t>20 433.5</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17 480.6</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16 817.6</w:t>
            </w:r>
          </w:p>
        </w:tc>
      </w:tr>
      <w:tr w:rsidR="00B3514D" w:rsidRPr="00B3514D" w:rsidTr="00B3514D">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01 05 02 00 00 0000 500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Увеличение прочих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iCs/>
                <w:color w:val="000000"/>
                <w:sz w:val="24"/>
                <w:szCs w:val="24"/>
              </w:rPr>
              <w:t>20 433.5</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17 480.6</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16 817.6</w:t>
            </w:r>
          </w:p>
        </w:tc>
      </w:tr>
      <w:tr w:rsidR="00B3514D" w:rsidRPr="00B3514D" w:rsidTr="00B3514D">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01 05 02 01 00 0000 510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Увеличение прочих остатков денежных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iCs/>
                <w:color w:val="000000"/>
                <w:sz w:val="24"/>
                <w:szCs w:val="24"/>
              </w:rPr>
              <w:t>20 433.5</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17 480.6</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16 817.6</w:t>
            </w:r>
          </w:p>
        </w:tc>
      </w:tr>
      <w:tr w:rsidR="00B3514D" w:rsidRPr="00B3514D" w:rsidTr="00B3514D">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01 05 02 01 10 0000 510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Увеличение прочих остатков денежных средств бюджетов сельских поселений</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iCs/>
                <w:color w:val="000000"/>
                <w:sz w:val="24"/>
                <w:szCs w:val="24"/>
              </w:rPr>
              <w:t>20 433.5</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17 480.6</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16 817.6</w:t>
            </w:r>
          </w:p>
        </w:tc>
      </w:tr>
      <w:tr w:rsidR="00B3514D" w:rsidRPr="00B3514D" w:rsidTr="00B3514D">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01 05 00 00 00 0000 600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Уменьшение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iCs/>
                <w:color w:val="000000"/>
                <w:sz w:val="24"/>
                <w:szCs w:val="24"/>
              </w:rPr>
              <w:t>20 433.5</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17 480.6</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16 817.6</w:t>
            </w:r>
          </w:p>
        </w:tc>
      </w:tr>
      <w:tr w:rsidR="00B3514D" w:rsidRPr="00B3514D" w:rsidTr="00B3514D">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01 05 02 00 00 0000 600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Уменьшение прочих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iCs/>
                <w:color w:val="000000"/>
                <w:sz w:val="24"/>
                <w:szCs w:val="24"/>
              </w:rPr>
              <w:t>20 433.5</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17 480.6</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16 817.6</w:t>
            </w:r>
          </w:p>
        </w:tc>
      </w:tr>
      <w:tr w:rsidR="00B3514D" w:rsidRPr="00B3514D" w:rsidTr="00B3514D">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01 05 02 01 00 0000 610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Уменьшение прочих остатков денежных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iCs/>
                <w:color w:val="000000"/>
                <w:sz w:val="24"/>
                <w:szCs w:val="24"/>
              </w:rPr>
              <w:t>20 433.5</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17 480.6</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16 817.6</w:t>
            </w:r>
          </w:p>
        </w:tc>
      </w:tr>
      <w:tr w:rsidR="00B3514D" w:rsidRPr="00B3514D" w:rsidTr="00B3514D">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01 05 02 01 10 0000 610</w:t>
            </w:r>
          </w:p>
        </w:tc>
        <w:tc>
          <w:tcPr>
            <w:tcW w:w="3785" w:type="dxa"/>
            <w:tcBorders>
              <w:top w:val="single" w:sz="4" w:space="0" w:color="auto"/>
              <w:left w:val="single" w:sz="4" w:space="0" w:color="auto"/>
              <w:bottom w:val="single" w:sz="4" w:space="0" w:color="auto"/>
              <w:right w:val="single" w:sz="4" w:space="0" w:color="auto"/>
            </w:tcBorders>
            <w:shd w:val="clear" w:color="auto" w:fill="auto"/>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Уменьшение прочих остатков денежных средств бюджетов сельских поселений</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sz w:val="24"/>
                <w:szCs w:val="24"/>
              </w:rPr>
            </w:pPr>
            <w:r w:rsidRPr="00B3514D">
              <w:rPr>
                <w:rFonts w:ascii="Times New Roman" w:hAnsi="Times New Roman" w:cs="Times New Roman"/>
                <w:iCs/>
                <w:color w:val="000000"/>
                <w:sz w:val="24"/>
                <w:szCs w:val="24"/>
              </w:rPr>
              <w:t>20 433.5</w:t>
            </w:r>
          </w:p>
        </w:tc>
        <w:tc>
          <w:tcPr>
            <w:tcW w:w="14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17 480.6</w:t>
            </w:r>
          </w:p>
        </w:tc>
        <w:tc>
          <w:tcPr>
            <w:tcW w:w="1215"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right"/>
              <w:rPr>
                <w:rFonts w:ascii="Times New Roman" w:hAnsi="Times New Roman" w:cs="Times New Roman"/>
                <w:iCs/>
                <w:color w:val="000000"/>
                <w:sz w:val="24"/>
                <w:szCs w:val="24"/>
              </w:rPr>
            </w:pPr>
            <w:r w:rsidRPr="00B3514D">
              <w:rPr>
                <w:rFonts w:ascii="Times New Roman" w:hAnsi="Times New Roman" w:cs="Times New Roman"/>
                <w:iCs/>
                <w:color w:val="000000"/>
                <w:sz w:val="24"/>
                <w:szCs w:val="24"/>
              </w:rPr>
              <w:t>16 817.6</w:t>
            </w:r>
          </w:p>
        </w:tc>
      </w:tr>
    </w:tbl>
    <w:p w:rsidR="00B3514D" w:rsidRPr="00B3514D" w:rsidRDefault="00B3514D" w:rsidP="00B3514D">
      <w:pPr>
        <w:spacing w:after="0" w:line="0" w:lineRule="atLeast"/>
        <w:rPr>
          <w:rFonts w:ascii="Times New Roman" w:hAnsi="Times New Roman" w:cs="Times New Roman"/>
          <w:b/>
          <w:sz w:val="24"/>
          <w:szCs w:val="24"/>
        </w:rPr>
      </w:pPr>
    </w:p>
    <w:p w:rsidR="00B3514D" w:rsidRPr="00B3514D" w:rsidRDefault="00B3514D" w:rsidP="00B3514D">
      <w:pPr>
        <w:spacing w:after="0" w:line="0" w:lineRule="atLeast"/>
        <w:rPr>
          <w:rFonts w:ascii="Times New Roman" w:hAnsi="Times New Roman" w:cs="Times New Roman"/>
          <w:b/>
          <w:sz w:val="24"/>
          <w:szCs w:val="24"/>
        </w:rPr>
      </w:pPr>
    </w:p>
    <w:tbl>
      <w:tblPr>
        <w:tblW w:w="10260" w:type="dxa"/>
        <w:tblInd w:w="-432" w:type="dxa"/>
        <w:tblLook w:val="01E0" w:firstRow="1" w:lastRow="1" w:firstColumn="1" w:lastColumn="1" w:noHBand="0" w:noVBand="0"/>
      </w:tblPr>
      <w:tblGrid>
        <w:gridCol w:w="10260"/>
      </w:tblGrid>
      <w:tr w:rsidR="00B3514D" w:rsidRPr="00B3514D" w:rsidTr="00607740">
        <w:tc>
          <w:tcPr>
            <w:tcW w:w="10260" w:type="dxa"/>
          </w:tcPr>
          <w:p w:rsidR="00B3514D" w:rsidRPr="00B3514D" w:rsidRDefault="00B3514D" w:rsidP="00B3514D">
            <w:pPr>
              <w:spacing w:after="0" w:line="0" w:lineRule="atLeast"/>
              <w:ind w:left="360"/>
              <w:rPr>
                <w:rFonts w:ascii="Times New Roman" w:hAnsi="Times New Roman" w:cs="Times New Roman"/>
                <w:sz w:val="24"/>
                <w:szCs w:val="24"/>
              </w:rPr>
            </w:pPr>
            <w:r w:rsidRPr="00B3514D">
              <w:rPr>
                <w:rFonts w:ascii="Times New Roman" w:hAnsi="Times New Roman" w:cs="Times New Roman"/>
                <w:sz w:val="24"/>
                <w:szCs w:val="24"/>
              </w:rPr>
              <w:t xml:space="preserve">Начальник службы экономики и финансов                                                               </w:t>
            </w:r>
            <w:proofErr w:type="spellStart"/>
            <w:r w:rsidRPr="00B3514D">
              <w:rPr>
                <w:rFonts w:ascii="Times New Roman" w:hAnsi="Times New Roman" w:cs="Times New Roman"/>
                <w:sz w:val="24"/>
                <w:szCs w:val="24"/>
              </w:rPr>
              <w:t>Е.М.Круглова</w:t>
            </w:r>
            <w:proofErr w:type="spellEnd"/>
          </w:p>
          <w:p w:rsidR="00B3514D" w:rsidRPr="00B3514D" w:rsidRDefault="00B3514D" w:rsidP="00B3514D">
            <w:pPr>
              <w:spacing w:after="0" w:line="0" w:lineRule="atLeast"/>
              <w:rPr>
                <w:rFonts w:ascii="Times New Roman" w:hAnsi="Times New Roman" w:cs="Times New Roman"/>
                <w:sz w:val="24"/>
                <w:szCs w:val="24"/>
              </w:rPr>
            </w:pPr>
          </w:p>
        </w:tc>
      </w:tr>
    </w:tbl>
    <w:p w:rsidR="00B3514D" w:rsidRPr="00987310" w:rsidRDefault="00B3514D" w:rsidP="00B3514D">
      <w:pPr>
        <w:rPr>
          <w:sz w:val="28"/>
          <w:szCs w:val="28"/>
        </w:rPr>
      </w:pPr>
    </w:p>
    <w:p w:rsidR="00B3514D" w:rsidRDefault="00B3514D"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B3514D" w:rsidRPr="00B3514D" w:rsidRDefault="00B3514D" w:rsidP="00B3514D">
      <w:pPr>
        <w:spacing w:after="0" w:line="0" w:lineRule="atLeast"/>
        <w:ind w:left="360"/>
        <w:jc w:val="right"/>
        <w:rPr>
          <w:rFonts w:ascii="Times New Roman" w:hAnsi="Times New Roman" w:cs="Times New Roman"/>
          <w:sz w:val="24"/>
          <w:szCs w:val="24"/>
        </w:rPr>
      </w:pPr>
      <w:r w:rsidRPr="00B3514D">
        <w:rPr>
          <w:rFonts w:ascii="Times New Roman" w:hAnsi="Times New Roman" w:cs="Times New Roman"/>
          <w:sz w:val="24"/>
          <w:szCs w:val="24"/>
        </w:rPr>
        <w:lastRenderedPageBreak/>
        <w:t xml:space="preserve">ПРОЕКТ                                                                                   </w:t>
      </w:r>
    </w:p>
    <w:p w:rsidR="00B3514D" w:rsidRPr="00B3514D" w:rsidRDefault="00B3514D" w:rsidP="00B3514D">
      <w:pPr>
        <w:spacing w:after="0" w:line="0" w:lineRule="atLeast"/>
        <w:ind w:left="360"/>
        <w:jc w:val="right"/>
        <w:rPr>
          <w:rFonts w:ascii="Times New Roman" w:hAnsi="Times New Roman" w:cs="Times New Roman"/>
          <w:sz w:val="24"/>
          <w:szCs w:val="24"/>
        </w:rPr>
      </w:pPr>
    </w:p>
    <w:tbl>
      <w:tblPr>
        <w:tblW w:w="4961" w:type="dxa"/>
        <w:tblInd w:w="5495" w:type="dxa"/>
        <w:tblLook w:val="04A0" w:firstRow="1" w:lastRow="0" w:firstColumn="1" w:lastColumn="0" w:noHBand="0" w:noVBand="1"/>
      </w:tblPr>
      <w:tblGrid>
        <w:gridCol w:w="4961"/>
      </w:tblGrid>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Приложение 3</w:t>
            </w:r>
          </w:p>
        </w:tc>
      </w:tr>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к решению Собрания депутатов</w:t>
            </w:r>
          </w:p>
        </w:tc>
      </w:tr>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Артемовского сельского поселения</w:t>
            </w:r>
          </w:p>
        </w:tc>
      </w:tr>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«О бюджете Артемовского сельского</w:t>
            </w:r>
          </w:p>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z w:val="24"/>
                <w:szCs w:val="24"/>
              </w:rPr>
              <w:t>поселения Октябрьского района на 2</w:t>
            </w:r>
            <w:r w:rsidRPr="00B3514D">
              <w:rPr>
                <w:rFonts w:ascii="Times New Roman" w:hAnsi="Times New Roman" w:cs="Times New Roman"/>
                <w:sz w:val="24"/>
                <w:szCs w:val="24"/>
              </w:rPr>
              <w:t>020 год</w:t>
            </w:r>
          </w:p>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и на плановый период 2021 и 2022 годов</w:t>
            </w:r>
            <w:r w:rsidRPr="00B3514D">
              <w:rPr>
                <w:rFonts w:ascii="Times New Roman" w:hAnsi="Times New Roman" w:cs="Times New Roman"/>
                <w:color w:val="000000"/>
                <w:sz w:val="24"/>
                <w:szCs w:val="24"/>
              </w:rPr>
              <w:t>»</w:t>
            </w:r>
          </w:p>
        </w:tc>
      </w:tr>
      <w:tr w:rsidR="00B3514D" w:rsidRPr="00B3514D" w:rsidTr="00B3514D">
        <w:trPr>
          <w:trHeight w:val="300"/>
        </w:trPr>
        <w:tc>
          <w:tcPr>
            <w:tcW w:w="4961" w:type="dxa"/>
            <w:noWrap/>
          </w:tcPr>
          <w:p w:rsidR="00B3514D" w:rsidRPr="00B3514D" w:rsidRDefault="00B3514D" w:rsidP="00B3514D">
            <w:pPr>
              <w:spacing w:after="0" w:line="0" w:lineRule="atLeast"/>
              <w:jc w:val="center"/>
              <w:rPr>
                <w:rFonts w:ascii="Times New Roman" w:hAnsi="Times New Roman" w:cs="Times New Roman"/>
                <w:color w:val="000000"/>
                <w:sz w:val="24"/>
                <w:szCs w:val="24"/>
              </w:rPr>
            </w:pPr>
          </w:p>
        </w:tc>
      </w:tr>
    </w:tbl>
    <w:p w:rsidR="00B3514D" w:rsidRPr="00B3514D" w:rsidRDefault="00B3514D" w:rsidP="00B3514D">
      <w:pPr>
        <w:spacing w:after="0" w:line="0" w:lineRule="atLeast"/>
        <w:ind w:left="360"/>
        <w:jc w:val="right"/>
        <w:rPr>
          <w:rFonts w:ascii="Times New Roman" w:hAnsi="Times New Roman" w:cs="Times New Roman"/>
          <w:sz w:val="24"/>
          <w:szCs w:val="24"/>
        </w:rPr>
      </w:pPr>
    </w:p>
    <w:p w:rsidR="00B3514D" w:rsidRPr="00B3514D" w:rsidRDefault="00B3514D" w:rsidP="00B3514D">
      <w:pPr>
        <w:spacing w:after="0" w:line="0" w:lineRule="atLeast"/>
        <w:ind w:left="360"/>
        <w:jc w:val="center"/>
        <w:rPr>
          <w:rFonts w:ascii="Times New Roman" w:hAnsi="Times New Roman" w:cs="Times New Roman"/>
          <w:b/>
          <w:sz w:val="24"/>
          <w:szCs w:val="24"/>
        </w:rPr>
      </w:pPr>
    </w:p>
    <w:p w:rsidR="00B3514D" w:rsidRPr="00B3514D" w:rsidRDefault="00B3514D" w:rsidP="00B3514D">
      <w:pPr>
        <w:spacing w:after="0" w:line="0" w:lineRule="atLeast"/>
        <w:ind w:left="360"/>
        <w:jc w:val="center"/>
        <w:rPr>
          <w:rFonts w:ascii="Times New Roman" w:hAnsi="Times New Roman" w:cs="Times New Roman"/>
          <w:b/>
          <w:sz w:val="24"/>
          <w:szCs w:val="24"/>
        </w:rPr>
      </w:pPr>
      <w:r w:rsidRPr="00B3514D">
        <w:rPr>
          <w:rFonts w:ascii="Times New Roman" w:hAnsi="Times New Roman" w:cs="Times New Roman"/>
          <w:b/>
          <w:sz w:val="24"/>
          <w:szCs w:val="24"/>
        </w:rPr>
        <w:t xml:space="preserve">Нормативы поступления доходов в бюджет </w:t>
      </w:r>
    </w:p>
    <w:p w:rsidR="00B3514D" w:rsidRPr="00B3514D" w:rsidRDefault="00B3514D" w:rsidP="00B3514D">
      <w:pPr>
        <w:spacing w:after="0" w:line="0" w:lineRule="atLeast"/>
        <w:ind w:left="360"/>
        <w:jc w:val="center"/>
        <w:rPr>
          <w:rFonts w:ascii="Times New Roman" w:hAnsi="Times New Roman" w:cs="Times New Roman"/>
          <w:sz w:val="24"/>
          <w:szCs w:val="24"/>
        </w:rPr>
      </w:pPr>
      <w:r w:rsidRPr="00B3514D">
        <w:rPr>
          <w:rFonts w:ascii="Times New Roman" w:hAnsi="Times New Roman" w:cs="Times New Roman"/>
          <w:b/>
          <w:sz w:val="24"/>
          <w:szCs w:val="24"/>
        </w:rPr>
        <w:t>Артемовского сельского поселения Октябрьского района на 2020 год и на плановый период 2021 и 2022 годов</w:t>
      </w:r>
    </w:p>
    <w:p w:rsidR="00B3514D" w:rsidRPr="00B3514D" w:rsidRDefault="00B3514D" w:rsidP="00B3514D">
      <w:pPr>
        <w:spacing w:after="0" w:line="0" w:lineRule="atLeast"/>
        <w:ind w:left="7788"/>
        <w:jc w:val="center"/>
        <w:rPr>
          <w:rFonts w:ascii="Times New Roman" w:hAnsi="Times New Roman" w:cs="Times New Roman"/>
          <w:sz w:val="24"/>
          <w:szCs w:val="24"/>
        </w:rPr>
      </w:pPr>
      <w:r w:rsidRPr="00B3514D">
        <w:rPr>
          <w:rFonts w:ascii="Times New Roman" w:hAnsi="Times New Roman" w:cs="Times New Roman"/>
          <w:sz w:val="24"/>
          <w:szCs w:val="24"/>
        </w:rPr>
        <w:t xml:space="preserve">                                                                                                                                                                                                        ( в процентах)</w:t>
      </w:r>
    </w:p>
    <w:tbl>
      <w:tblPr>
        <w:tblW w:w="10491"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gridCol w:w="1851"/>
      </w:tblGrid>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b/>
                <w:sz w:val="24"/>
                <w:szCs w:val="24"/>
              </w:rPr>
            </w:pPr>
            <w:r w:rsidRPr="00B3514D">
              <w:rPr>
                <w:rFonts w:ascii="Times New Roman" w:hAnsi="Times New Roman" w:cs="Times New Roman"/>
                <w:b/>
                <w:sz w:val="24"/>
                <w:szCs w:val="24"/>
              </w:rPr>
              <w:t>Наименование дохода</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b/>
                <w:sz w:val="24"/>
                <w:szCs w:val="24"/>
              </w:rPr>
            </w:pPr>
            <w:r w:rsidRPr="00B3514D">
              <w:rPr>
                <w:rFonts w:ascii="Times New Roman" w:hAnsi="Times New Roman" w:cs="Times New Roman"/>
                <w:b/>
                <w:sz w:val="24"/>
                <w:szCs w:val="24"/>
              </w:rPr>
              <w:t>Норматив</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widowControl w:val="0"/>
              <w:autoSpaceDE w:val="0"/>
              <w:autoSpaceDN w:val="0"/>
              <w:adjustRightInd w:val="0"/>
              <w:spacing w:after="0" w:line="0" w:lineRule="atLeast"/>
              <w:rPr>
                <w:rFonts w:ascii="Times New Roman" w:hAnsi="Times New Roman" w:cs="Times New Roman"/>
                <w:b/>
                <w:sz w:val="24"/>
                <w:szCs w:val="24"/>
              </w:rPr>
            </w:pPr>
            <w:r w:rsidRPr="00B3514D">
              <w:rPr>
                <w:rFonts w:ascii="Times New Roman" w:hAnsi="Times New Roman" w:cs="Times New Roman"/>
                <w:b/>
                <w:sz w:val="24"/>
                <w:szCs w:val="24"/>
              </w:rPr>
              <w:t>ДОХОДЫ ОТ ПОГАШЕНИЯ ЗАДОЛЖЕННОСТИ И ПЕРЕРАСЧЕТОВ ПО ОТМЕНЕННЫМ НАЛОГАМ, СБОРАМ И ИНЫМ ОБЯЗАТЕЛЬНЫМ ПЛАТЕЖАМ</w:t>
            </w:r>
          </w:p>
        </w:tc>
        <w:tc>
          <w:tcPr>
            <w:tcW w:w="1851"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14"/>
              <w:rPr>
                <w:rFonts w:ascii="Times New Roman" w:hAnsi="Times New Roman" w:cs="Times New Roman"/>
                <w:b/>
                <w:bCs/>
                <w:spacing w:val="-2"/>
                <w:sz w:val="24"/>
                <w:szCs w:val="24"/>
              </w:rPr>
            </w:pPr>
            <w:r w:rsidRPr="00B3514D">
              <w:rPr>
                <w:rFonts w:ascii="Times New Roman" w:hAnsi="Times New Roman" w:cs="Times New Roman"/>
                <w:sz w:val="24"/>
                <w:szCs w:val="24"/>
              </w:rPr>
              <w:t>Земельный налог (по обязательствам, возникшим до 1 января 2006 года), мобилизуемый на территориях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14"/>
              <w:rPr>
                <w:rFonts w:ascii="Times New Roman" w:hAnsi="Times New Roman" w:cs="Times New Roman"/>
                <w:sz w:val="24"/>
                <w:szCs w:val="24"/>
              </w:rPr>
            </w:pPr>
            <w:r w:rsidRPr="00B3514D">
              <w:rPr>
                <w:rFonts w:ascii="Times New Roman" w:hAnsi="Times New Roman" w:cs="Times New Roman"/>
                <w:b/>
                <w:bCs/>
                <w:spacing w:val="-2"/>
                <w:sz w:val="24"/>
                <w:szCs w:val="24"/>
              </w:rPr>
              <w:t>ДОХОДЫ ОТ ИСПОЛЬЗОВАНИЯ ИМУЩЕСТВА, НАХОДЯЩЕГОСЯ В ГОСУДАРСТВЕННОЙ И МУНИЦИПАЛЬНОЙ СОБСТВЕННОСТИ</w:t>
            </w:r>
          </w:p>
        </w:tc>
        <w:tc>
          <w:tcPr>
            <w:tcW w:w="1851"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5" w:right="14" w:firstLine="14"/>
              <w:rPr>
                <w:rFonts w:ascii="Times New Roman" w:hAnsi="Times New Roman" w:cs="Times New Roman"/>
                <w:sz w:val="24"/>
                <w:szCs w:val="24"/>
              </w:rPr>
            </w:pPr>
            <w:r w:rsidRPr="00B3514D">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38"/>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10"/>
              <w:rPr>
                <w:rFonts w:ascii="Times New Roman" w:hAnsi="Times New Roman" w:cs="Times New Roman"/>
                <w:sz w:val="24"/>
                <w:szCs w:val="24"/>
              </w:rPr>
            </w:pPr>
            <w:r w:rsidRPr="00B3514D">
              <w:rPr>
                <w:rFonts w:ascii="Times New Roman" w:hAnsi="Times New Roman" w:cs="Times New Roman"/>
                <w:spacing w:val="-2"/>
                <w:sz w:val="24"/>
                <w:szCs w:val="24"/>
              </w:rPr>
              <w:t xml:space="preserve">Доходы от размещения временно свободных </w:t>
            </w:r>
            <w:r w:rsidRPr="00B3514D">
              <w:rPr>
                <w:rFonts w:ascii="Times New Roman" w:hAnsi="Times New Roman" w:cs="Times New Roman"/>
                <w:sz w:val="24"/>
                <w:szCs w:val="24"/>
              </w:rPr>
              <w:t>средств бюджетов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hanging="19"/>
              <w:rPr>
                <w:rFonts w:ascii="Times New Roman" w:hAnsi="Times New Roman" w:cs="Times New Roman"/>
                <w:sz w:val="24"/>
                <w:szCs w:val="24"/>
              </w:rPr>
            </w:pPr>
            <w:r w:rsidRPr="00B3514D">
              <w:rPr>
                <w:rFonts w:ascii="Times New Roman" w:hAnsi="Times New Roman" w:cs="Times New Roman"/>
                <w:spacing w:val="-1"/>
                <w:sz w:val="24"/>
                <w:szCs w:val="24"/>
              </w:rPr>
              <w:t xml:space="preserve">Доходы от сдачи в аренду имущества, </w:t>
            </w:r>
            <w:r w:rsidRPr="00B3514D">
              <w:rPr>
                <w:rFonts w:ascii="Times New Roman" w:hAnsi="Times New Roman" w:cs="Times New Roman"/>
                <w:sz w:val="24"/>
                <w:szCs w:val="24"/>
              </w:rPr>
              <w:t xml:space="preserve">находящегося в оперативном управлении </w:t>
            </w:r>
            <w:r w:rsidRPr="00B3514D">
              <w:rPr>
                <w:rFonts w:ascii="Times New Roman" w:hAnsi="Times New Roman" w:cs="Times New Roman"/>
                <w:spacing w:val="-2"/>
                <w:sz w:val="24"/>
                <w:szCs w:val="24"/>
              </w:rPr>
              <w:t xml:space="preserve">органов управления </w:t>
            </w:r>
            <w:r w:rsidRPr="00B3514D">
              <w:rPr>
                <w:rFonts w:ascii="Times New Roman" w:hAnsi="Times New Roman" w:cs="Times New Roman"/>
                <w:sz w:val="24"/>
                <w:szCs w:val="24"/>
              </w:rPr>
              <w:t>сельских</w:t>
            </w:r>
            <w:r w:rsidRPr="00B3514D">
              <w:rPr>
                <w:rFonts w:ascii="Times New Roman" w:hAnsi="Times New Roman" w:cs="Times New Roman"/>
                <w:spacing w:val="-2"/>
                <w:sz w:val="24"/>
                <w:szCs w:val="24"/>
              </w:rPr>
              <w:t xml:space="preserve"> поселений и </w:t>
            </w:r>
            <w:r w:rsidRPr="00B3514D">
              <w:rPr>
                <w:rFonts w:ascii="Times New Roman" w:hAnsi="Times New Roman" w:cs="Times New Roman"/>
                <w:sz w:val="24"/>
                <w:szCs w:val="24"/>
              </w:rPr>
              <w:t>созданных ими учреждений ( за исключением имущества муниципальных бюджетных и  автономных учреждений)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hanging="19"/>
              <w:rPr>
                <w:rFonts w:ascii="Times New Roman" w:hAnsi="Times New Roman" w:cs="Times New Roman"/>
                <w:spacing w:val="-1"/>
                <w:sz w:val="24"/>
                <w:szCs w:val="24"/>
              </w:rPr>
            </w:pPr>
            <w:r w:rsidRPr="00B3514D">
              <w:rPr>
                <w:rFonts w:ascii="Times New Roman" w:hAnsi="Times New Roman" w:cs="Times New Roman"/>
                <w:spacing w:val="-1"/>
                <w:sz w:val="24"/>
                <w:szCs w:val="24"/>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B3514D">
              <w:rPr>
                <w:rFonts w:ascii="Times New Roman" w:hAnsi="Times New Roman" w:cs="Times New Roman"/>
                <w:sz w:val="24"/>
                <w:szCs w:val="24"/>
              </w:rPr>
              <w:t>сельскими</w:t>
            </w:r>
            <w:r w:rsidRPr="00B3514D">
              <w:rPr>
                <w:rFonts w:ascii="Times New Roman" w:hAnsi="Times New Roman" w:cs="Times New Roman"/>
                <w:spacing w:val="-1"/>
                <w:sz w:val="24"/>
                <w:szCs w:val="24"/>
              </w:rPr>
              <w:t xml:space="preserve"> поселениями</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29"/>
              <w:rPr>
                <w:rFonts w:ascii="Times New Roman" w:hAnsi="Times New Roman" w:cs="Times New Roman"/>
                <w:sz w:val="24"/>
                <w:szCs w:val="24"/>
              </w:rPr>
            </w:pPr>
            <w:r w:rsidRPr="00B3514D">
              <w:rPr>
                <w:rFonts w:ascii="Times New Roman" w:hAnsi="Times New Roman" w:cs="Times New Roman"/>
                <w:spacing w:val="-2"/>
                <w:sz w:val="24"/>
                <w:szCs w:val="24"/>
              </w:rPr>
              <w:t xml:space="preserve">Средства, получаемые от передачи имущества, находящегося в собственности </w:t>
            </w:r>
            <w:r w:rsidRPr="00B3514D">
              <w:rPr>
                <w:rFonts w:ascii="Times New Roman" w:hAnsi="Times New Roman" w:cs="Times New Roman"/>
                <w:sz w:val="24"/>
                <w:szCs w:val="24"/>
              </w:rPr>
              <w:t>сельских</w:t>
            </w:r>
            <w:r w:rsidRPr="00B3514D">
              <w:rPr>
                <w:rFonts w:ascii="Times New Roman" w:hAnsi="Times New Roman" w:cs="Times New Roman"/>
                <w:spacing w:val="-2"/>
                <w:sz w:val="24"/>
                <w:szCs w:val="24"/>
              </w:rPr>
              <w:t xml:space="preserve"> поселений (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24"/>
              <w:rPr>
                <w:rFonts w:ascii="Times New Roman" w:hAnsi="Times New Roman" w:cs="Times New Roman"/>
                <w:sz w:val="24"/>
                <w:szCs w:val="24"/>
              </w:rPr>
            </w:pPr>
            <w:r w:rsidRPr="00B3514D">
              <w:rPr>
                <w:rFonts w:ascii="Times New Roman" w:hAnsi="Times New Roman" w:cs="Times New Roman"/>
                <w:sz w:val="24"/>
                <w:szCs w:val="24"/>
              </w:rPr>
              <w:t>Доходы  от распоряжения правами на результаты научно-технической деятельности, находящимися в собственности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19"/>
              <w:rPr>
                <w:rFonts w:ascii="Times New Roman" w:hAnsi="Times New Roman" w:cs="Times New Roman"/>
                <w:sz w:val="24"/>
                <w:szCs w:val="24"/>
              </w:rPr>
            </w:pPr>
            <w:r w:rsidRPr="00B3514D">
              <w:rPr>
                <w:rFonts w:ascii="Times New Roman" w:hAnsi="Times New Roman" w:cs="Times New Roman"/>
                <w:sz w:val="24"/>
                <w:szCs w:val="24"/>
              </w:rPr>
              <w:t xml:space="preserve">Прочие поступления от использования </w:t>
            </w:r>
            <w:r w:rsidRPr="00B3514D">
              <w:rPr>
                <w:rFonts w:ascii="Times New Roman" w:hAnsi="Times New Roman" w:cs="Times New Roman"/>
                <w:spacing w:val="-2"/>
                <w:sz w:val="24"/>
                <w:szCs w:val="24"/>
              </w:rPr>
              <w:t xml:space="preserve">имущества, находящегося в собственности </w:t>
            </w:r>
            <w:r w:rsidRPr="00B3514D">
              <w:rPr>
                <w:rFonts w:ascii="Times New Roman" w:hAnsi="Times New Roman" w:cs="Times New Roman"/>
                <w:sz w:val="24"/>
                <w:szCs w:val="24"/>
              </w:rPr>
              <w:t>сельских</w:t>
            </w:r>
            <w:r w:rsidRPr="00B3514D">
              <w:rPr>
                <w:rFonts w:ascii="Times New Roman" w:hAnsi="Times New Roman" w:cs="Times New Roman"/>
                <w:spacing w:val="-1"/>
                <w:sz w:val="24"/>
                <w:szCs w:val="24"/>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trHeight w:val="543"/>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10"/>
              <w:rPr>
                <w:rFonts w:ascii="Times New Roman" w:hAnsi="Times New Roman" w:cs="Times New Roman"/>
                <w:b/>
                <w:sz w:val="24"/>
                <w:szCs w:val="24"/>
              </w:rPr>
            </w:pPr>
            <w:r w:rsidRPr="00B3514D">
              <w:rPr>
                <w:rFonts w:ascii="Times New Roman" w:hAnsi="Times New Roman" w:cs="Times New Roman"/>
                <w:b/>
                <w:spacing w:val="5"/>
                <w:sz w:val="24"/>
                <w:szCs w:val="24"/>
              </w:rPr>
              <w:t>ДОХОДЫ ОТ ОКАЗАНИЯ ПЛАТНЫХ УСЛУГ И КОМПЕНСАЦИИ ЗАТРАТ ГОСУДАРСТВА</w:t>
            </w:r>
          </w:p>
        </w:tc>
        <w:tc>
          <w:tcPr>
            <w:tcW w:w="1851"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hd w:val="clear" w:color="auto" w:fill="FFFFFF"/>
              <w:spacing w:after="0" w:line="0" w:lineRule="atLeast"/>
              <w:jc w:val="center"/>
              <w:rPr>
                <w:rFonts w:ascii="Times New Roman" w:hAnsi="Times New Roman" w:cs="Times New Roman"/>
                <w:b/>
                <w:sz w:val="24"/>
                <w:szCs w:val="24"/>
              </w:rPr>
            </w:pP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10"/>
              <w:rPr>
                <w:rFonts w:ascii="Times New Roman" w:hAnsi="Times New Roman" w:cs="Times New Roman"/>
                <w:sz w:val="24"/>
                <w:szCs w:val="24"/>
              </w:rPr>
            </w:pPr>
            <w:r w:rsidRPr="00B3514D">
              <w:rPr>
                <w:rFonts w:ascii="Times New Roman" w:hAnsi="Times New Roman" w:cs="Times New Roman"/>
                <w:sz w:val="24"/>
                <w:szCs w:val="24"/>
              </w:rPr>
              <w:lastRenderedPageBreak/>
              <w:t>Прочие доходы от оказания платных услуг (работ) получателями средств бюджетов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10"/>
              <w:rPr>
                <w:rFonts w:ascii="Times New Roman" w:hAnsi="Times New Roman" w:cs="Times New Roman"/>
                <w:sz w:val="24"/>
                <w:szCs w:val="24"/>
              </w:rPr>
            </w:pPr>
            <w:r w:rsidRPr="00B3514D">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10"/>
              <w:rPr>
                <w:rFonts w:ascii="Times New Roman" w:hAnsi="Times New Roman" w:cs="Times New Roman"/>
                <w:sz w:val="24"/>
                <w:szCs w:val="24"/>
              </w:rPr>
            </w:pPr>
            <w:r w:rsidRPr="00B3514D">
              <w:rPr>
                <w:rFonts w:ascii="Times New Roman" w:hAnsi="Times New Roman" w:cs="Times New Roman"/>
                <w:sz w:val="24"/>
                <w:szCs w:val="24"/>
              </w:rPr>
              <w:t>Прочие доходы от компенсации затрат бюджетов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firstLine="5"/>
              <w:rPr>
                <w:rFonts w:ascii="Times New Roman" w:hAnsi="Times New Roman" w:cs="Times New Roman"/>
                <w:b/>
                <w:sz w:val="24"/>
                <w:szCs w:val="24"/>
              </w:rPr>
            </w:pPr>
            <w:r w:rsidRPr="00B3514D">
              <w:rPr>
                <w:rFonts w:ascii="Times New Roman" w:hAnsi="Times New Roman" w:cs="Times New Roman"/>
                <w:b/>
                <w:spacing w:val="6"/>
                <w:sz w:val="24"/>
                <w:szCs w:val="24"/>
              </w:rPr>
              <w:t>ДОХОДЫ ОТ ПРОДАЖИ МАТЕРИАЛЬНЫХ И НЕМАТЕРИАЛЬНЫХ АКТИВОВ</w:t>
            </w:r>
          </w:p>
        </w:tc>
        <w:tc>
          <w:tcPr>
            <w:tcW w:w="1851"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hd w:val="clear" w:color="auto" w:fill="FFFFFF"/>
              <w:spacing w:after="0" w:line="0" w:lineRule="atLeast"/>
              <w:jc w:val="center"/>
              <w:rPr>
                <w:rFonts w:ascii="Times New Roman" w:hAnsi="Times New Roman" w:cs="Times New Roman"/>
                <w:b/>
                <w:sz w:val="24"/>
                <w:szCs w:val="24"/>
              </w:rPr>
            </w:pP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sz w:val="24"/>
                <w:szCs w:val="24"/>
              </w:rPr>
            </w:pPr>
            <w:r w:rsidRPr="00B3514D">
              <w:rPr>
                <w:rFonts w:ascii="Times New Roman" w:hAnsi="Times New Roman" w:cs="Times New Roman"/>
                <w:spacing w:val="-2"/>
                <w:sz w:val="24"/>
                <w:szCs w:val="24"/>
              </w:rPr>
              <w:t xml:space="preserve">Доходы от продажи квартир, находящихся в собственности </w:t>
            </w:r>
            <w:r w:rsidRPr="00B3514D">
              <w:rPr>
                <w:rFonts w:ascii="Times New Roman" w:hAnsi="Times New Roman" w:cs="Times New Roman"/>
                <w:sz w:val="24"/>
                <w:szCs w:val="24"/>
              </w:rPr>
              <w:t>сельских</w:t>
            </w:r>
            <w:r w:rsidRPr="00B3514D">
              <w:rPr>
                <w:rFonts w:ascii="Times New Roman" w:hAnsi="Times New Roman" w:cs="Times New Roman"/>
                <w:spacing w:val="-1"/>
                <w:sz w:val="24"/>
                <w:szCs w:val="24"/>
              </w:rPr>
              <w:t xml:space="preserve">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sz w:val="24"/>
                <w:szCs w:val="24"/>
              </w:rPr>
            </w:pPr>
            <w:r w:rsidRPr="00B3514D">
              <w:rPr>
                <w:rFonts w:ascii="Times New Roman" w:hAnsi="Times New Roman" w:cs="Times New Roman"/>
                <w:color w:val="000000"/>
                <w:sz w:val="24"/>
                <w:szCs w:val="24"/>
              </w:rPr>
              <w:t xml:space="preserve">Доходы от реализации имущества , находящегося  в собственности </w:t>
            </w:r>
            <w:r w:rsidRPr="00B3514D">
              <w:rPr>
                <w:rFonts w:ascii="Times New Roman" w:hAnsi="Times New Roman" w:cs="Times New Roman"/>
                <w:sz w:val="24"/>
                <w:szCs w:val="24"/>
              </w:rPr>
              <w:t>сельских</w:t>
            </w:r>
            <w:r w:rsidRPr="00B3514D">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sz w:val="24"/>
                <w:szCs w:val="24"/>
              </w:rPr>
            </w:pPr>
            <w:r w:rsidRPr="00B3514D">
              <w:rPr>
                <w:rFonts w:ascii="Times New Roman" w:hAnsi="Times New Roman" w:cs="Times New Roman"/>
                <w:color w:val="000000"/>
                <w:sz w:val="24"/>
                <w:szCs w:val="24"/>
              </w:rPr>
              <w:t xml:space="preserve">Доходы от реализации имущества , находящегося  в собственности      </w:t>
            </w:r>
            <w:r w:rsidRPr="00B3514D">
              <w:rPr>
                <w:rFonts w:ascii="Times New Roman" w:hAnsi="Times New Roman" w:cs="Times New Roman"/>
                <w:sz w:val="24"/>
                <w:szCs w:val="24"/>
              </w:rPr>
              <w:t>сельских</w:t>
            </w:r>
            <w:r w:rsidRPr="00B3514D">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z w:val="24"/>
                <w:szCs w:val="24"/>
              </w:rPr>
              <w:t>100</w:t>
            </w:r>
          </w:p>
        </w:tc>
      </w:tr>
      <w:tr w:rsidR="00B3514D" w:rsidRPr="00B3514D" w:rsidTr="00B3514D">
        <w:trPr>
          <w:trHeight w:val="1284"/>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hanging="10"/>
              <w:rPr>
                <w:rFonts w:ascii="Times New Roman" w:hAnsi="Times New Roman" w:cs="Times New Roman"/>
                <w:sz w:val="24"/>
                <w:szCs w:val="24"/>
              </w:rPr>
            </w:pPr>
            <w:r w:rsidRPr="00B3514D">
              <w:rPr>
                <w:rFonts w:ascii="Times New Roman" w:hAnsi="Times New Roman" w:cs="Times New Roman"/>
                <w:color w:val="000000"/>
                <w:sz w:val="24"/>
                <w:szCs w:val="24"/>
              </w:rPr>
              <w:t xml:space="preserve">Доходы от реализации имущества , находящегося  в оперативном управлении учреждений, находящихся в ведении органов управления </w:t>
            </w:r>
            <w:r w:rsidRPr="00B3514D">
              <w:rPr>
                <w:rFonts w:ascii="Times New Roman" w:hAnsi="Times New Roman" w:cs="Times New Roman"/>
                <w:sz w:val="24"/>
                <w:szCs w:val="24"/>
              </w:rPr>
              <w:t>сельских</w:t>
            </w:r>
            <w:r w:rsidRPr="00B3514D">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z w:val="24"/>
                <w:szCs w:val="24"/>
              </w:rPr>
              <w:t>100</w:t>
            </w:r>
          </w:p>
        </w:tc>
      </w:tr>
      <w:tr w:rsidR="00B3514D" w:rsidRPr="00B3514D" w:rsidTr="00B3514D">
        <w:trPr>
          <w:trHeight w:val="1274"/>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hanging="10"/>
              <w:rPr>
                <w:rFonts w:ascii="Times New Roman" w:hAnsi="Times New Roman" w:cs="Times New Roman"/>
                <w:sz w:val="24"/>
                <w:szCs w:val="24"/>
              </w:rPr>
            </w:pPr>
            <w:r w:rsidRPr="00B3514D">
              <w:rPr>
                <w:rFonts w:ascii="Times New Roman" w:hAnsi="Times New Roman" w:cs="Times New Roman"/>
                <w:color w:val="000000"/>
                <w:sz w:val="24"/>
                <w:szCs w:val="24"/>
              </w:rPr>
              <w:t xml:space="preserve">Доходы от реализации имущества , находящегося  в оперативном управлении учреждений, находящихся в ведении органов управления </w:t>
            </w:r>
            <w:r w:rsidRPr="00B3514D">
              <w:rPr>
                <w:rFonts w:ascii="Times New Roman" w:hAnsi="Times New Roman" w:cs="Times New Roman"/>
                <w:sz w:val="24"/>
                <w:szCs w:val="24"/>
              </w:rPr>
              <w:t>сельских</w:t>
            </w:r>
            <w:r w:rsidRPr="00B3514D">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hanging="19"/>
              <w:rPr>
                <w:rFonts w:ascii="Times New Roman" w:hAnsi="Times New Roman" w:cs="Times New Roman"/>
                <w:sz w:val="24"/>
                <w:szCs w:val="24"/>
              </w:rPr>
            </w:pPr>
            <w:r w:rsidRPr="00B3514D">
              <w:rPr>
                <w:rFonts w:ascii="Times New Roman" w:hAnsi="Times New Roman" w:cs="Times New Roman"/>
                <w:color w:val="000000"/>
                <w:sz w:val="24"/>
                <w:szCs w:val="24"/>
              </w:rPr>
              <w:t xml:space="preserve">Доходы от реализации иного имущества, </w:t>
            </w:r>
            <w:r w:rsidRPr="00B3514D">
              <w:rPr>
                <w:rFonts w:ascii="Times New Roman" w:hAnsi="Times New Roman" w:cs="Times New Roman"/>
                <w:color w:val="000000"/>
                <w:spacing w:val="-2"/>
                <w:sz w:val="24"/>
                <w:szCs w:val="24"/>
              </w:rPr>
              <w:t xml:space="preserve">находящегося в собственности </w:t>
            </w:r>
            <w:r w:rsidRPr="00B3514D">
              <w:rPr>
                <w:rFonts w:ascii="Times New Roman" w:hAnsi="Times New Roman" w:cs="Times New Roman"/>
                <w:sz w:val="24"/>
                <w:szCs w:val="24"/>
              </w:rPr>
              <w:t>сельских</w:t>
            </w:r>
            <w:r w:rsidRPr="00B3514D">
              <w:rPr>
                <w:rFonts w:ascii="Times New Roman" w:hAnsi="Times New Roman" w:cs="Times New Roman"/>
                <w:color w:val="000000"/>
                <w:spacing w:val="-2"/>
                <w:sz w:val="24"/>
                <w:szCs w:val="24"/>
              </w:rPr>
              <w:t xml:space="preserve"> поселений ( за исключением имущества муниципальных</w:t>
            </w:r>
            <w:r w:rsidRPr="00B3514D">
              <w:rPr>
                <w:rFonts w:ascii="Times New Roman" w:hAnsi="Times New Roman" w:cs="Times New Roman"/>
                <w:color w:val="000000"/>
                <w:sz w:val="24"/>
                <w:szCs w:val="24"/>
              </w:rPr>
              <w:t xml:space="preserve"> бюджетных и  </w:t>
            </w:r>
            <w:r w:rsidRPr="00B3514D">
              <w:rPr>
                <w:rFonts w:ascii="Times New Roman" w:hAnsi="Times New Roman" w:cs="Times New Roman"/>
                <w:color w:val="000000"/>
                <w:spacing w:val="-2"/>
                <w:sz w:val="24"/>
                <w:szCs w:val="24"/>
              </w:rPr>
              <w:t xml:space="preserve">автономных учреждений, а также имущества муниципальных унитарных предприятий, в том числе казенных), в </w:t>
            </w:r>
            <w:r w:rsidRPr="00B3514D">
              <w:rPr>
                <w:rFonts w:ascii="Times New Roman" w:hAnsi="Times New Roman" w:cs="Times New Roman"/>
                <w:color w:val="000000"/>
                <w:sz w:val="24"/>
                <w:szCs w:val="24"/>
              </w:rPr>
              <w:t xml:space="preserve">части реализации основных средств по </w:t>
            </w:r>
            <w:r w:rsidRPr="00B3514D">
              <w:rPr>
                <w:rFonts w:ascii="Times New Roman" w:hAnsi="Times New Roman" w:cs="Times New Roman"/>
                <w:color w:val="000000"/>
                <w:spacing w:val="-1"/>
                <w:sz w:val="24"/>
                <w:szCs w:val="24"/>
              </w:rPr>
              <w:t>указанному имуществу</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hanging="19"/>
              <w:rPr>
                <w:rFonts w:ascii="Times New Roman" w:hAnsi="Times New Roman" w:cs="Times New Roman"/>
                <w:sz w:val="24"/>
                <w:szCs w:val="24"/>
              </w:rPr>
            </w:pPr>
            <w:r w:rsidRPr="00B3514D">
              <w:rPr>
                <w:rFonts w:ascii="Times New Roman" w:hAnsi="Times New Roman" w:cs="Times New Roman"/>
                <w:color w:val="000000"/>
                <w:sz w:val="24"/>
                <w:szCs w:val="24"/>
              </w:rPr>
              <w:t xml:space="preserve">Доходы от реализации иного имущества, </w:t>
            </w:r>
            <w:r w:rsidRPr="00B3514D">
              <w:rPr>
                <w:rFonts w:ascii="Times New Roman" w:hAnsi="Times New Roman" w:cs="Times New Roman"/>
                <w:color w:val="000000"/>
                <w:spacing w:val="-2"/>
                <w:sz w:val="24"/>
                <w:szCs w:val="24"/>
              </w:rPr>
              <w:t xml:space="preserve">находящегося в собственности </w:t>
            </w:r>
            <w:r w:rsidRPr="00B3514D">
              <w:rPr>
                <w:rFonts w:ascii="Times New Roman" w:hAnsi="Times New Roman" w:cs="Times New Roman"/>
                <w:sz w:val="24"/>
                <w:szCs w:val="24"/>
              </w:rPr>
              <w:t>сельских</w:t>
            </w:r>
            <w:r w:rsidRPr="00B3514D">
              <w:rPr>
                <w:rFonts w:ascii="Times New Roman" w:hAnsi="Times New Roman" w:cs="Times New Roman"/>
                <w:color w:val="000000"/>
                <w:spacing w:val="-2"/>
                <w:sz w:val="24"/>
                <w:szCs w:val="24"/>
              </w:rPr>
              <w:t xml:space="preserve"> поселений ( за исключением имущества муниципальных</w:t>
            </w:r>
            <w:r w:rsidRPr="00B3514D">
              <w:rPr>
                <w:rFonts w:ascii="Times New Roman" w:hAnsi="Times New Roman" w:cs="Times New Roman"/>
                <w:color w:val="000000"/>
                <w:sz w:val="24"/>
                <w:szCs w:val="24"/>
              </w:rPr>
              <w:t xml:space="preserve"> бюджетных и  </w:t>
            </w:r>
            <w:r w:rsidRPr="00B3514D">
              <w:rPr>
                <w:rFonts w:ascii="Times New Roman" w:hAnsi="Times New Roman" w:cs="Times New Roman"/>
                <w:color w:val="000000"/>
                <w:spacing w:val="-2"/>
                <w:sz w:val="24"/>
                <w:szCs w:val="24"/>
              </w:rPr>
              <w:t xml:space="preserve">автономных учреждений, а также имущества муниципальных унитарных предприятий, в том числе казенных), в </w:t>
            </w:r>
            <w:r w:rsidRPr="00B3514D">
              <w:rPr>
                <w:rFonts w:ascii="Times New Roman" w:hAnsi="Times New Roman" w:cs="Times New Roman"/>
                <w:color w:val="000000"/>
                <w:sz w:val="24"/>
                <w:szCs w:val="24"/>
              </w:rPr>
              <w:t xml:space="preserve">части реализации материальных запасов по </w:t>
            </w:r>
            <w:r w:rsidRPr="00B3514D">
              <w:rPr>
                <w:rFonts w:ascii="Times New Roman" w:hAnsi="Times New Roman" w:cs="Times New Roman"/>
                <w:color w:val="000000"/>
                <w:spacing w:val="-1"/>
                <w:sz w:val="24"/>
                <w:szCs w:val="24"/>
              </w:rPr>
              <w:t>указанному имуществу</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z w:val="24"/>
                <w:szCs w:val="24"/>
              </w:rPr>
              <w:t>100</w:t>
            </w:r>
          </w:p>
        </w:tc>
      </w:tr>
      <w:tr w:rsidR="00B3514D" w:rsidRPr="00B3514D" w:rsidTr="00B3514D">
        <w:trPr>
          <w:trHeight w:val="741"/>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Доходы   от   продажи    нематериальных активов,  находящихся  в  собственности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b/>
                <w:sz w:val="24"/>
                <w:szCs w:val="24"/>
              </w:rPr>
            </w:pPr>
            <w:r w:rsidRPr="00B3514D">
              <w:rPr>
                <w:rFonts w:ascii="Times New Roman" w:hAnsi="Times New Roman" w:cs="Times New Roman"/>
                <w:b/>
                <w:sz w:val="24"/>
                <w:szCs w:val="24"/>
              </w:rPr>
              <w:t>ДОХОДЫ ОТ АДМИНИСТРАТИВНЫХ ПЛАТЕЖЕЙ И СБОРОВ</w:t>
            </w:r>
          </w:p>
        </w:tc>
        <w:tc>
          <w:tcPr>
            <w:tcW w:w="1851"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p>
        </w:tc>
      </w:tr>
      <w:tr w:rsidR="00B3514D" w:rsidRPr="00B3514D" w:rsidTr="00B3514D">
        <w:trPr>
          <w:trHeight w:val="695"/>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Платежи, взимаемые органами местного самоуправления (организациями) сельских поселений за выполнение определенных функций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trHeight w:val="417"/>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b/>
                <w:sz w:val="24"/>
                <w:szCs w:val="24"/>
              </w:rPr>
            </w:pPr>
            <w:r w:rsidRPr="00B3514D">
              <w:rPr>
                <w:rFonts w:ascii="Times New Roman" w:hAnsi="Times New Roman" w:cs="Times New Roman"/>
                <w:b/>
                <w:sz w:val="24"/>
                <w:szCs w:val="24"/>
              </w:rPr>
              <w:t>ДОХОДЫ ОТ ШТРАФОВ, САНКЦИЙ, ВОЗМЕЩЕНИЯ УЩЕРБА</w:t>
            </w:r>
          </w:p>
        </w:tc>
        <w:tc>
          <w:tcPr>
            <w:tcW w:w="1851"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lastRenderedPageBreak/>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Денежные взыскания (штрафы) за нарушение бюджетного законодательства ( в части бюджетов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both"/>
              <w:rPr>
                <w:rFonts w:ascii="Times New Roman" w:hAnsi="Times New Roman" w:cs="Times New Roman"/>
                <w:color w:val="000000"/>
                <w:sz w:val="24"/>
                <w:szCs w:val="24"/>
              </w:rPr>
            </w:pPr>
            <w:r w:rsidRPr="00B3514D">
              <w:rPr>
                <w:rFonts w:ascii="Times New Roman" w:hAnsi="Times New Roman" w:cs="Times New Roman"/>
                <w:color w:val="000000"/>
                <w:sz w:val="24"/>
                <w:szCs w:val="24"/>
              </w:rPr>
              <w:t>Денежные взыскания (штрафы) за нарушение условий договоров (соглашений) о предоставлении бюджетных кредитов за счет средств бюджетов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trHeight w:val="847"/>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napToGrid w:val="0"/>
                <w:sz w:val="24"/>
                <w:szCs w:val="24"/>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 в части бюджетов </w:t>
            </w:r>
            <w:r w:rsidRPr="00B3514D">
              <w:rPr>
                <w:rFonts w:ascii="Times New Roman" w:hAnsi="Times New Roman" w:cs="Times New Roman"/>
                <w:sz w:val="24"/>
                <w:szCs w:val="24"/>
              </w:rPr>
              <w:t>сельских</w:t>
            </w:r>
            <w:r w:rsidRPr="00B3514D">
              <w:rPr>
                <w:rFonts w:ascii="Times New Roman" w:hAnsi="Times New Roman" w:cs="Times New Roman"/>
                <w:snapToGrid w:val="0"/>
                <w:sz w:val="24"/>
                <w:szCs w:val="24"/>
              </w:rPr>
              <w:t xml:space="preserve"> поселений) </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napToGrid w:val="0"/>
                <w:sz w:val="24"/>
                <w:szCs w:val="24"/>
              </w:rPr>
              <w:t xml:space="preserve">Прочие поступления от денежных взысканий (штрафов) и иных сумм в возмещение ущерба, зачисляемые в бюджеты </w:t>
            </w:r>
            <w:r w:rsidRPr="00B3514D">
              <w:rPr>
                <w:rFonts w:ascii="Times New Roman" w:hAnsi="Times New Roman" w:cs="Times New Roman"/>
                <w:sz w:val="24"/>
                <w:szCs w:val="24"/>
              </w:rPr>
              <w:t>сельских</w:t>
            </w:r>
            <w:r w:rsidRPr="00B3514D">
              <w:rPr>
                <w:rFonts w:ascii="Times New Roman" w:hAnsi="Times New Roman" w:cs="Times New Roman"/>
                <w:snapToGrid w:val="0"/>
                <w:sz w:val="24"/>
                <w:szCs w:val="24"/>
              </w:rPr>
              <w:t xml:space="preserve">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trHeight w:val="163"/>
          <w:jc w:val="center"/>
        </w:trPr>
        <w:tc>
          <w:tcPr>
            <w:tcW w:w="8640"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autoSpaceDE w:val="0"/>
              <w:autoSpaceDN w:val="0"/>
              <w:adjustRightInd w:val="0"/>
              <w:spacing w:after="0" w:line="0" w:lineRule="atLeast"/>
              <w:jc w:val="both"/>
              <w:rPr>
                <w:rFonts w:ascii="Times New Roman" w:hAnsi="Times New Roman" w:cs="Times New Roman"/>
                <w:color w:val="000000"/>
                <w:sz w:val="24"/>
                <w:szCs w:val="24"/>
              </w:rPr>
            </w:pPr>
            <w:r w:rsidRPr="00B3514D">
              <w:rPr>
                <w:rFonts w:ascii="Times New Roman" w:hAnsi="Times New Roman" w:cs="Times New Roman"/>
                <w:color w:val="000000"/>
                <w:sz w:val="24"/>
                <w:szCs w:val="24"/>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B3514D" w:rsidRPr="00B3514D" w:rsidRDefault="00B3514D" w:rsidP="00B3514D">
            <w:pPr>
              <w:pStyle w:val="ConsPlusNonformat"/>
              <w:spacing w:line="0" w:lineRule="atLeast"/>
              <w:rPr>
                <w:rFonts w:ascii="Times New Roman" w:hAnsi="Times New Roman" w:cs="Times New Roman"/>
                <w:b/>
                <w:sz w:val="24"/>
                <w:szCs w:val="24"/>
              </w:rPr>
            </w:pP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trHeight w:val="163"/>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spacing w:line="0" w:lineRule="atLeast"/>
              <w:rPr>
                <w:rFonts w:ascii="Times New Roman" w:hAnsi="Times New Roman" w:cs="Times New Roman"/>
                <w:sz w:val="24"/>
                <w:szCs w:val="24"/>
              </w:rPr>
            </w:pPr>
            <w:r w:rsidRPr="00B3514D">
              <w:rPr>
                <w:rFonts w:ascii="Times New Roman" w:hAnsi="Times New Roman" w:cs="Times New Roman"/>
                <w:b/>
                <w:sz w:val="24"/>
                <w:szCs w:val="24"/>
              </w:rPr>
              <w:t>ДОХОДЫ ОТ ПРОЧИХ НЕНАЛОГОВЫХ ДОХОДОВ</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b/>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Невыясненные поступления, зачисляемые в бюджеты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Прочие неналоговые доходы бюджетов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r w:rsidR="00B3514D" w:rsidRPr="00B3514D" w:rsidTr="00B3514D">
        <w:trPr>
          <w:jc w:val="center"/>
        </w:trPr>
        <w:tc>
          <w:tcPr>
            <w:tcW w:w="8640"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rPr>
                <w:rFonts w:ascii="Times New Roman" w:hAnsi="Times New Roman" w:cs="Times New Roman"/>
                <w:sz w:val="24"/>
                <w:szCs w:val="24"/>
              </w:rPr>
            </w:pPr>
            <w:r w:rsidRPr="00B3514D">
              <w:rPr>
                <w:rFonts w:ascii="Times New Roman" w:hAnsi="Times New Roman" w:cs="Times New Roman"/>
                <w:sz w:val="24"/>
                <w:szCs w:val="24"/>
              </w:rPr>
              <w:t>Средства самообложения граждан, зачисляемые в бюджеты сельских поселений</w:t>
            </w:r>
          </w:p>
        </w:tc>
        <w:tc>
          <w:tcPr>
            <w:tcW w:w="1851"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100</w:t>
            </w:r>
          </w:p>
        </w:tc>
      </w:tr>
    </w:tbl>
    <w:p w:rsidR="00B3514D" w:rsidRPr="00B3514D" w:rsidRDefault="00B3514D" w:rsidP="00B3514D">
      <w:pPr>
        <w:spacing w:after="0" w:line="0" w:lineRule="atLeast"/>
        <w:rPr>
          <w:rFonts w:ascii="Times New Roman" w:hAnsi="Times New Roman" w:cs="Times New Roman"/>
          <w:sz w:val="24"/>
          <w:szCs w:val="24"/>
        </w:rPr>
      </w:pPr>
    </w:p>
    <w:p w:rsidR="00B3514D" w:rsidRPr="00B3514D" w:rsidRDefault="00B3514D" w:rsidP="00B3514D">
      <w:pPr>
        <w:spacing w:after="0" w:line="0" w:lineRule="atLeast"/>
        <w:rPr>
          <w:rFonts w:ascii="Times New Roman" w:hAnsi="Times New Roman" w:cs="Times New Roman"/>
          <w:sz w:val="24"/>
          <w:szCs w:val="24"/>
        </w:rPr>
      </w:pPr>
    </w:p>
    <w:p w:rsidR="00B3514D" w:rsidRPr="00B3514D" w:rsidRDefault="00B3514D" w:rsidP="00B3514D">
      <w:pPr>
        <w:spacing w:after="0" w:line="0" w:lineRule="atLeast"/>
        <w:rPr>
          <w:rFonts w:ascii="Times New Roman" w:hAnsi="Times New Roman" w:cs="Times New Roman"/>
          <w:sz w:val="24"/>
          <w:szCs w:val="24"/>
        </w:rPr>
      </w:pPr>
    </w:p>
    <w:tbl>
      <w:tblPr>
        <w:tblW w:w="10260" w:type="dxa"/>
        <w:tblInd w:w="-432" w:type="dxa"/>
        <w:tblLook w:val="01E0" w:firstRow="1" w:lastRow="1" w:firstColumn="1" w:lastColumn="1" w:noHBand="0" w:noVBand="0"/>
      </w:tblPr>
      <w:tblGrid>
        <w:gridCol w:w="10260"/>
      </w:tblGrid>
      <w:tr w:rsidR="00B3514D" w:rsidRPr="00B3514D" w:rsidTr="00B3514D">
        <w:tc>
          <w:tcPr>
            <w:tcW w:w="10260" w:type="dxa"/>
          </w:tcPr>
          <w:p w:rsidR="00B3514D" w:rsidRPr="00B3514D" w:rsidRDefault="00B3514D" w:rsidP="00B3514D">
            <w:pPr>
              <w:spacing w:after="0" w:line="0" w:lineRule="atLeast"/>
              <w:ind w:left="360"/>
              <w:rPr>
                <w:rFonts w:ascii="Times New Roman" w:hAnsi="Times New Roman" w:cs="Times New Roman"/>
                <w:sz w:val="24"/>
                <w:szCs w:val="24"/>
              </w:rPr>
            </w:pPr>
            <w:r w:rsidRPr="00B3514D">
              <w:rPr>
                <w:rFonts w:ascii="Times New Roman" w:hAnsi="Times New Roman" w:cs="Times New Roman"/>
                <w:sz w:val="24"/>
                <w:szCs w:val="24"/>
              </w:rPr>
              <w:t xml:space="preserve">Начальник службы экономики и финансов                                                               </w:t>
            </w:r>
            <w:proofErr w:type="spellStart"/>
            <w:r w:rsidRPr="00B3514D">
              <w:rPr>
                <w:rFonts w:ascii="Times New Roman" w:hAnsi="Times New Roman" w:cs="Times New Roman"/>
                <w:sz w:val="24"/>
                <w:szCs w:val="24"/>
              </w:rPr>
              <w:t>Е.М.Круглова</w:t>
            </w:r>
            <w:proofErr w:type="spellEnd"/>
          </w:p>
          <w:p w:rsidR="00B3514D" w:rsidRPr="00B3514D" w:rsidRDefault="00B3514D" w:rsidP="00B3514D">
            <w:pPr>
              <w:spacing w:after="0" w:line="0" w:lineRule="atLeast"/>
              <w:rPr>
                <w:rFonts w:ascii="Times New Roman" w:hAnsi="Times New Roman" w:cs="Times New Roman"/>
                <w:sz w:val="24"/>
                <w:szCs w:val="24"/>
              </w:rPr>
            </w:pPr>
          </w:p>
        </w:tc>
      </w:tr>
    </w:tbl>
    <w:p w:rsidR="009461F5" w:rsidRDefault="009461F5" w:rsidP="005F1C93">
      <w:pPr>
        <w:tabs>
          <w:tab w:val="left" w:pos="960"/>
        </w:tabs>
        <w:spacing w:after="0" w:line="0" w:lineRule="atLeast"/>
        <w:jc w:val="both"/>
        <w:rPr>
          <w:rFonts w:ascii="Times New Roman" w:hAnsi="Times New Roman" w:cs="Times New Roman"/>
          <w:b/>
          <w:sz w:val="24"/>
          <w:szCs w:val="24"/>
        </w:rPr>
      </w:pPr>
    </w:p>
    <w:p w:rsidR="00B3514D" w:rsidRDefault="00B3514D" w:rsidP="005F1C93">
      <w:pPr>
        <w:tabs>
          <w:tab w:val="left" w:pos="960"/>
        </w:tabs>
        <w:spacing w:after="0" w:line="0" w:lineRule="atLeast"/>
        <w:jc w:val="both"/>
        <w:rPr>
          <w:rFonts w:ascii="Times New Roman" w:hAnsi="Times New Roman" w:cs="Times New Roman"/>
          <w:b/>
          <w:sz w:val="24"/>
          <w:szCs w:val="24"/>
        </w:rPr>
      </w:pPr>
    </w:p>
    <w:p w:rsidR="00B3514D" w:rsidRDefault="00B3514D" w:rsidP="005F1C93">
      <w:pPr>
        <w:tabs>
          <w:tab w:val="left" w:pos="960"/>
        </w:tabs>
        <w:spacing w:after="0" w:line="0" w:lineRule="atLeast"/>
        <w:jc w:val="both"/>
        <w:rPr>
          <w:rFonts w:ascii="Times New Roman" w:hAnsi="Times New Roman" w:cs="Times New Roman"/>
          <w:b/>
          <w:sz w:val="24"/>
          <w:szCs w:val="24"/>
        </w:rPr>
      </w:pPr>
    </w:p>
    <w:p w:rsidR="00B3514D" w:rsidRDefault="00B3514D"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B3514D" w:rsidRPr="00B3514D" w:rsidRDefault="00B3514D" w:rsidP="00B3514D">
      <w:pPr>
        <w:tabs>
          <w:tab w:val="left" w:pos="8430"/>
        </w:tabs>
        <w:spacing w:after="0" w:line="0" w:lineRule="atLeast"/>
        <w:rPr>
          <w:rFonts w:ascii="Times New Roman" w:hAnsi="Times New Roman" w:cs="Times New Roman"/>
          <w:sz w:val="24"/>
          <w:szCs w:val="24"/>
        </w:rPr>
      </w:pPr>
      <w:r w:rsidRPr="00B3514D">
        <w:rPr>
          <w:rFonts w:ascii="Times New Roman" w:hAnsi="Times New Roman" w:cs="Times New Roman"/>
          <w:sz w:val="24"/>
          <w:szCs w:val="24"/>
        </w:rPr>
        <w:lastRenderedPageBreak/>
        <w:t xml:space="preserve">                                                                                                                        ПРОЕКТ</w:t>
      </w:r>
    </w:p>
    <w:tbl>
      <w:tblPr>
        <w:tblW w:w="4961" w:type="dxa"/>
        <w:tblInd w:w="5495" w:type="dxa"/>
        <w:tblLook w:val="04A0" w:firstRow="1" w:lastRow="0" w:firstColumn="1" w:lastColumn="0" w:noHBand="0" w:noVBand="1"/>
      </w:tblPr>
      <w:tblGrid>
        <w:gridCol w:w="4961"/>
      </w:tblGrid>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 xml:space="preserve"> Приложение 4</w:t>
            </w:r>
          </w:p>
        </w:tc>
      </w:tr>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к решению Собрания депутатов</w:t>
            </w:r>
          </w:p>
        </w:tc>
      </w:tr>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Артемовского сельского поселения</w:t>
            </w:r>
          </w:p>
        </w:tc>
      </w:tr>
      <w:tr w:rsidR="00B3514D" w:rsidRPr="00B3514D" w:rsidTr="00B3514D">
        <w:trPr>
          <w:trHeight w:val="300"/>
        </w:trPr>
        <w:tc>
          <w:tcPr>
            <w:tcW w:w="4961" w:type="dxa"/>
            <w:noWrap/>
            <w:hideMark/>
          </w:tcPr>
          <w:p w:rsidR="00B3514D" w:rsidRPr="00B3514D" w:rsidRDefault="00B3514D" w:rsidP="00B3514D">
            <w:pPr>
              <w:spacing w:after="0" w:line="0" w:lineRule="atLeast"/>
              <w:jc w:val="center"/>
              <w:rPr>
                <w:rFonts w:ascii="Times New Roman" w:hAnsi="Times New Roman" w:cs="Times New Roman"/>
                <w:color w:val="000000"/>
                <w:sz w:val="24"/>
                <w:szCs w:val="24"/>
              </w:rPr>
            </w:pPr>
            <w:r w:rsidRPr="00B3514D">
              <w:rPr>
                <w:rFonts w:ascii="Times New Roman" w:hAnsi="Times New Roman" w:cs="Times New Roman"/>
                <w:color w:val="000000"/>
                <w:sz w:val="24"/>
                <w:szCs w:val="24"/>
              </w:rPr>
              <w:t>«О бюджете Артемовского сельского</w:t>
            </w:r>
          </w:p>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z w:val="24"/>
                <w:szCs w:val="24"/>
              </w:rPr>
              <w:t>поселения Октябрьского района на 2</w:t>
            </w:r>
            <w:r w:rsidRPr="00B3514D">
              <w:rPr>
                <w:rFonts w:ascii="Times New Roman" w:hAnsi="Times New Roman" w:cs="Times New Roman"/>
                <w:sz w:val="24"/>
                <w:szCs w:val="24"/>
              </w:rPr>
              <w:t>020 год</w:t>
            </w:r>
          </w:p>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и  на плановый период 2021 и 2022 годов</w:t>
            </w:r>
            <w:r w:rsidRPr="00B3514D">
              <w:rPr>
                <w:rFonts w:ascii="Times New Roman" w:hAnsi="Times New Roman" w:cs="Times New Roman"/>
                <w:color w:val="000000"/>
                <w:sz w:val="24"/>
                <w:szCs w:val="24"/>
              </w:rPr>
              <w:t>»</w:t>
            </w:r>
          </w:p>
        </w:tc>
      </w:tr>
      <w:tr w:rsidR="00B3514D" w:rsidRPr="00B3514D" w:rsidTr="00B3514D">
        <w:trPr>
          <w:trHeight w:val="300"/>
        </w:trPr>
        <w:tc>
          <w:tcPr>
            <w:tcW w:w="4961" w:type="dxa"/>
            <w:noWrap/>
          </w:tcPr>
          <w:p w:rsidR="00B3514D" w:rsidRPr="00B3514D" w:rsidRDefault="00B3514D" w:rsidP="00B3514D">
            <w:pPr>
              <w:spacing w:after="0" w:line="0" w:lineRule="atLeast"/>
              <w:jc w:val="center"/>
              <w:rPr>
                <w:rFonts w:ascii="Times New Roman" w:hAnsi="Times New Roman" w:cs="Times New Roman"/>
                <w:color w:val="000000"/>
                <w:sz w:val="24"/>
                <w:szCs w:val="24"/>
              </w:rPr>
            </w:pPr>
          </w:p>
        </w:tc>
      </w:tr>
    </w:tbl>
    <w:p w:rsidR="00B3514D" w:rsidRPr="00B3514D" w:rsidRDefault="00B3514D" w:rsidP="00B3514D">
      <w:pPr>
        <w:spacing w:after="0" w:line="0" w:lineRule="atLeast"/>
        <w:ind w:left="360"/>
        <w:jc w:val="right"/>
        <w:rPr>
          <w:rFonts w:ascii="Times New Roman" w:hAnsi="Times New Roman" w:cs="Times New Roman"/>
          <w:sz w:val="24"/>
          <w:szCs w:val="24"/>
        </w:rPr>
      </w:pPr>
      <w:r w:rsidRPr="00B3514D">
        <w:rPr>
          <w:rFonts w:ascii="Times New Roman" w:hAnsi="Times New Roman" w:cs="Times New Roman"/>
          <w:sz w:val="24"/>
          <w:szCs w:val="24"/>
        </w:rPr>
        <w:t xml:space="preserve">                                                                                  </w:t>
      </w:r>
    </w:p>
    <w:p w:rsidR="00B3514D" w:rsidRPr="00B3514D" w:rsidRDefault="00B3514D" w:rsidP="00B3514D">
      <w:pPr>
        <w:spacing w:after="0" w:line="0" w:lineRule="atLeast"/>
        <w:ind w:left="360"/>
        <w:jc w:val="right"/>
        <w:rPr>
          <w:rFonts w:ascii="Times New Roman" w:hAnsi="Times New Roman" w:cs="Times New Roman"/>
          <w:sz w:val="24"/>
          <w:szCs w:val="24"/>
        </w:rPr>
      </w:pPr>
    </w:p>
    <w:p w:rsidR="00B3514D" w:rsidRPr="00B3514D" w:rsidRDefault="00B3514D" w:rsidP="00B3514D">
      <w:pPr>
        <w:spacing w:after="0" w:line="0" w:lineRule="atLeast"/>
        <w:ind w:left="360"/>
        <w:jc w:val="center"/>
        <w:rPr>
          <w:rFonts w:ascii="Times New Roman" w:hAnsi="Times New Roman" w:cs="Times New Roman"/>
          <w:b/>
          <w:sz w:val="24"/>
          <w:szCs w:val="24"/>
        </w:rPr>
      </w:pPr>
      <w:r w:rsidRPr="00B3514D">
        <w:rPr>
          <w:rFonts w:ascii="Times New Roman" w:hAnsi="Times New Roman" w:cs="Times New Roman"/>
          <w:b/>
          <w:sz w:val="24"/>
          <w:szCs w:val="24"/>
        </w:rPr>
        <w:t xml:space="preserve">Перечень главных администраторов доходов бюджета </w:t>
      </w:r>
    </w:p>
    <w:p w:rsidR="00B3514D" w:rsidRPr="00B3514D" w:rsidRDefault="00B3514D" w:rsidP="00B3514D">
      <w:pPr>
        <w:spacing w:after="0" w:line="0" w:lineRule="atLeast"/>
        <w:ind w:left="360"/>
        <w:jc w:val="center"/>
        <w:rPr>
          <w:rFonts w:ascii="Times New Roman" w:hAnsi="Times New Roman" w:cs="Times New Roman"/>
          <w:b/>
          <w:sz w:val="24"/>
          <w:szCs w:val="24"/>
        </w:rPr>
      </w:pPr>
      <w:r w:rsidRPr="00B3514D">
        <w:rPr>
          <w:rFonts w:ascii="Times New Roman" w:hAnsi="Times New Roman" w:cs="Times New Roman"/>
          <w:b/>
          <w:sz w:val="24"/>
          <w:szCs w:val="24"/>
        </w:rPr>
        <w:t>Артемовского сельского поселения</w:t>
      </w:r>
    </w:p>
    <w:p w:rsidR="00B3514D" w:rsidRPr="00B3514D" w:rsidRDefault="00B3514D" w:rsidP="00B3514D">
      <w:pPr>
        <w:spacing w:after="0" w:line="0" w:lineRule="atLeast"/>
        <w:ind w:left="360"/>
        <w:jc w:val="center"/>
        <w:rPr>
          <w:rFonts w:ascii="Times New Roman" w:hAnsi="Times New Roman" w:cs="Times New Roman"/>
          <w:b/>
          <w:sz w:val="24"/>
          <w:szCs w:val="24"/>
        </w:rPr>
      </w:pPr>
    </w:p>
    <w:tbl>
      <w:tblPr>
        <w:tblW w:w="10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7"/>
        <w:gridCol w:w="2697"/>
        <w:gridCol w:w="6619"/>
      </w:tblGrid>
      <w:tr w:rsidR="00B3514D" w:rsidRPr="00B3514D" w:rsidTr="00B3514D">
        <w:trPr>
          <w:trHeight w:val="338"/>
          <w:jc w:val="center"/>
        </w:trPr>
        <w:tc>
          <w:tcPr>
            <w:tcW w:w="4064" w:type="dxa"/>
            <w:gridSpan w:val="2"/>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center"/>
              <w:rPr>
                <w:rFonts w:ascii="Times New Roman" w:hAnsi="Times New Roman" w:cs="Times New Roman"/>
                <w:b/>
                <w:sz w:val="24"/>
                <w:szCs w:val="24"/>
              </w:rPr>
            </w:pPr>
            <w:r w:rsidRPr="00B3514D">
              <w:rPr>
                <w:rFonts w:ascii="Times New Roman" w:hAnsi="Times New Roman" w:cs="Times New Roman"/>
                <w:b/>
                <w:sz w:val="24"/>
                <w:szCs w:val="24"/>
              </w:rPr>
              <w:t>Код бюджетной классификации</w:t>
            </w:r>
          </w:p>
          <w:p w:rsidR="00B3514D" w:rsidRPr="00B3514D" w:rsidRDefault="00B3514D" w:rsidP="00B3514D">
            <w:pPr>
              <w:spacing w:after="0" w:line="0" w:lineRule="atLeast"/>
              <w:jc w:val="center"/>
              <w:rPr>
                <w:rFonts w:ascii="Times New Roman" w:hAnsi="Times New Roman" w:cs="Times New Roman"/>
                <w:b/>
                <w:sz w:val="24"/>
                <w:szCs w:val="24"/>
              </w:rPr>
            </w:pPr>
            <w:r w:rsidRPr="00B3514D">
              <w:rPr>
                <w:rFonts w:ascii="Times New Roman" w:hAnsi="Times New Roman" w:cs="Times New Roman"/>
                <w:b/>
                <w:sz w:val="24"/>
                <w:szCs w:val="24"/>
              </w:rPr>
              <w:t>Российской Федерации</w:t>
            </w:r>
          </w:p>
          <w:p w:rsidR="00B3514D" w:rsidRPr="00B3514D" w:rsidRDefault="00B3514D" w:rsidP="00B3514D">
            <w:pPr>
              <w:spacing w:after="0" w:line="0" w:lineRule="atLeast"/>
              <w:jc w:val="center"/>
              <w:rPr>
                <w:rFonts w:ascii="Times New Roman" w:hAnsi="Times New Roman" w:cs="Times New Roman"/>
                <w:b/>
                <w:sz w:val="24"/>
                <w:szCs w:val="24"/>
              </w:rPr>
            </w:pPr>
          </w:p>
        </w:tc>
        <w:tc>
          <w:tcPr>
            <w:tcW w:w="6619" w:type="dxa"/>
            <w:vMerge w:val="restart"/>
            <w:tcBorders>
              <w:top w:val="single" w:sz="4" w:space="0" w:color="auto"/>
              <w:left w:val="single" w:sz="4" w:space="0" w:color="auto"/>
              <w:bottom w:val="single" w:sz="4" w:space="0" w:color="auto"/>
              <w:right w:val="single" w:sz="4" w:space="0" w:color="auto"/>
            </w:tcBorders>
          </w:tcPr>
          <w:p w:rsidR="00B3514D" w:rsidRPr="00B3514D" w:rsidRDefault="00B3514D" w:rsidP="00B3514D">
            <w:pPr>
              <w:spacing w:after="0" w:line="0" w:lineRule="atLeast"/>
              <w:jc w:val="center"/>
              <w:rPr>
                <w:rFonts w:ascii="Times New Roman" w:hAnsi="Times New Roman" w:cs="Times New Roman"/>
                <w:b/>
                <w:sz w:val="24"/>
                <w:szCs w:val="24"/>
              </w:rPr>
            </w:pPr>
          </w:p>
          <w:p w:rsidR="00B3514D" w:rsidRPr="00B3514D" w:rsidRDefault="00B3514D" w:rsidP="00B3514D">
            <w:pPr>
              <w:spacing w:after="0" w:line="0" w:lineRule="atLeast"/>
              <w:jc w:val="center"/>
              <w:rPr>
                <w:rFonts w:ascii="Times New Roman" w:hAnsi="Times New Roman" w:cs="Times New Roman"/>
                <w:b/>
                <w:sz w:val="24"/>
                <w:szCs w:val="24"/>
              </w:rPr>
            </w:pPr>
            <w:r w:rsidRPr="00B3514D">
              <w:rPr>
                <w:rFonts w:ascii="Times New Roman" w:hAnsi="Times New Roman" w:cs="Times New Roman"/>
                <w:b/>
                <w:sz w:val="24"/>
                <w:szCs w:val="24"/>
              </w:rPr>
              <w:t>Наименование главного администратора доходов бюджета поселения</w:t>
            </w:r>
          </w:p>
        </w:tc>
      </w:tr>
      <w:tr w:rsidR="00B3514D" w:rsidRPr="00B3514D" w:rsidTr="00B3514D">
        <w:trPr>
          <w:trHeight w:val="351"/>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b/>
                <w:sz w:val="24"/>
                <w:szCs w:val="24"/>
              </w:rPr>
            </w:pPr>
            <w:r w:rsidRPr="00B3514D">
              <w:rPr>
                <w:rFonts w:ascii="Times New Roman" w:hAnsi="Times New Roman" w:cs="Times New Roman"/>
                <w:b/>
                <w:sz w:val="24"/>
                <w:szCs w:val="24"/>
              </w:rPr>
              <w:t>главного администратора доходов</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b/>
                <w:sz w:val="24"/>
                <w:szCs w:val="24"/>
              </w:rPr>
            </w:pPr>
            <w:r w:rsidRPr="00B3514D">
              <w:rPr>
                <w:rFonts w:ascii="Times New Roman" w:hAnsi="Times New Roman" w:cs="Times New Roman"/>
                <w:b/>
                <w:sz w:val="24"/>
                <w:szCs w:val="24"/>
              </w:rPr>
              <w:t>Доходов бюджета поселения</w:t>
            </w:r>
          </w:p>
        </w:tc>
        <w:tc>
          <w:tcPr>
            <w:tcW w:w="6619" w:type="dxa"/>
            <w:vMerge/>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sz w:val="24"/>
                <w:szCs w:val="24"/>
              </w:rPr>
            </w:pPr>
          </w:p>
        </w:tc>
      </w:tr>
      <w:tr w:rsidR="00B3514D" w:rsidRPr="00B3514D" w:rsidTr="00B3514D">
        <w:trPr>
          <w:trHeight w:val="375"/>
          <w:jc w:val="center"/>
        </w:trPr>
        <w:tc>
          <w:tcPr>
            <w:tcW w:w="10683" w:type="dxa"/>
            <w:gridSpan w:val="3"/>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jc w:val="center"/>
              <w:rPr>
                <w:rFonts w:ascii="Times New Roman" w:hAnsi="Times New Roman" w:cs="Times New Roman"/>
                <w:b/>
                <w:sz w:val="24"/>
                <w:szCs w:val="24"/>
              </w:rPr>
            </w:pPr>
            <w:r w:rsidRPr="00B3514D">
              <w:rPr>
                <w:rFonts w:ascii="Times New Roman" w:hAnsi="Times New Roman" w:cs="Times New Roman"/>
                <w:b/>
                <w:sz w:val="24"/>
                <w:szCs w:val="24"/>
              </w:rPr>
              <w:t>Администрация Артемовского сельского поселения</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1 08 04020 01 0000 110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autoSpaceDE w:val="0"/>
              <w:autoSpaceDN w:val="0"/>
              <w:adjustRightInd w:val="0"/>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1 11 01050 10 0000 120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autoSpaceDE w:val="0"/>
              <w:autoSpaceDN w:val="0"/>
              <w:adjustRightInd w:val="0"/>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sz w:val="24"/>
                <w:szCs w:val="24"/>
              </w:rPr>
            </w:pPr>
            <w:r w:rsidRPr="00B3514D">
              <w:rPr>
                <w:rFonts w:ascii="Times New Roman" w:hAnsi="Times New Roman" w:cs="Times New Roman"/>
                <w:color w:val="000000"/>
                <w:spacing w:val="-3"/>
                <w:sz w:val="24"/>
                <w:szCs w:val="24"/>
              </w:rPr>
              <w:t>1 11 02033 10 0000 120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color w:val="000000"/>
                <w:spacing w:val="-2"/>
                <w:sz w:val="24"/>
                <w:szCs w:val="24"/>
              </w:rPr>
              <w:t>Доходы от размещения временно свободных средств бюджетов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color w:val="323232"/>
                <w:spacing w:val="-1"/>
                <w:sz w:val="24"/>
                <w:szCs w:val="24"/>
              </w:rPr>
              <w:t>1 11 02085 10 0000 120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 xml:space="preserve">Доходы от размещения сумм, аккумулируемых в ходе проведения аукционов по продаже акций, находящихся в собственности </w:t>
            </w:r>
            <w:r w:rsidRPr="00B3514D">
              <w:rPr>
                <w:rFonts w:ascii="Times New Roman" w:hAnsi="Times New Roman" w:cs="Times New Roman"/>
                <w:color w:val="000000"/>
                <w:spacing w:val="-2"/>
                <w:sz w:val="24"/>
                <w:szCs w:val="24"/>
              </w:rPr>
              <w:t>сельских</w:t>
            </w:r>
            <w:r w:rsidRPr="00B3514D">
              <w:rPr>
                <w:rFonts w:ascii="Times New Roman" w:hAnsi="Times New Roman" w:cs="Times New Roman"/>
                <w:sz w:val="24"/>
                <w:szCs w:val="24"/>
              </w:rPr>
              <w:t xml:space="preserve">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10"/>
              <w:rPr>
                <w:rFonts w:ascii="Times New Roman" w:hAnsi="Times New Roman" w:cs="Times New Roman"/>
                <w:sz w:val="24"/>
                <w:szCs w:val="24"/>
              </w:rPr>
            </w:pPr>
            <w:r w:rsidRPr="00B3514D">
              <w:rPr>
                <w:rFonts w:ascii="Times New Roman" w:hAnsi="Times New Roman" w:cs="Times New Roman"/>
                <w:color w:val="000000"/>
                <w:spacing w:val="-4"/>
                <w:sz w:val="24"/>
                <w:szCs w:val="24"/>
              </w:rPr>
              <w:t>1 11 05025 10 0000 120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spacing w:val="-2"/>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w:t>
            </w:r>
            <w:r w:rsidRPr="00B3514D">
              <w:rPr>
                <w:rFonts w:ascii="Times New Roman" w:hAnsi="Times New Roman" w:cs="Times New Roman"/>
                <w:color w:val="000000"/>
                <w:spacing w:val="-2"/>
                <w:sz w:val="24"/>
                <w:szCs w:val="24"/>
              </w:rPr>
              <w:t xml:space="preserve"> сельских</w:t>
            </w:r>
            <w:r w:rsidRPr="00B3514D">
              <w:rPr>
                <w:rFonts w:ascii="Times New Roman" w:hAnsi="Times New Roman" w:cs="Times New Roman"/>
                <w:spacing w:val="-2"/>
                <w:sz w:val="24"/>
                <w:szCs w:val="24"/>
              </w:rPr>
              <w:t xml:space="preserve"> поселений (за исключением земельных участков муниципальных бюджетных и автономных учреждений)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r w:rsidRPr="00B3514D">
              <w:rPr>
                <w:rFonts w:ascii="Times New Roman" w:hAnsi="Times New Roman" w:cs="Times New Roman"/>
                <w:sz w:val="24"/>
                <w:szCs w:val="24"/>
              </w:rPr>
              <w:tab/>
            </w:r>
            <w:r w:rsidRPr="00B3514D">
              <w:rPr>
                <w:rFonts w:ascii="Times New Roman" w:hAnsi="Times New Roman" w:cs="Times New Roman"/>
                <w:sz w:val="24"/>
                <w:szCs w:val="24"/>
              </w:rPr>
              <w:tab/>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1 11 05027 10 0000 120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1 11 05035 10 0000 120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Доходы от сдачи в аренду имущества, находящегося в оперативном управлении органов управления</w:t>
            </w:r>
            <w:r w:rsidRPr="00B3514D">
              <w:rPr>
                <w:rFonts w:ascii="Times New Roman" w:hAnsi="Times New Roman" w:cs="Times New Roman"/>
                <w:color w:val="000000"/>
                <w:spacing w:val="-2"/>
                <w:sz w:val="24"/>
                <w:szCs w:val="24"/>
              </w:rPr>
              <w:t xml:space="preserve"> сельских</w:t>
            </w:r>
            <w:r w:rsidRPr="00B3514D">
              <w:rPr>
                <w:rFonts w:ascii="Times New Roman" w:hAnsi="Times New Roman" w:cs="Times New Roman"/>
                <w:sz w:val="24"/>
                <w:szCs w:val="24"/>
              </w:rPr>
              <w:t xml:space="preserve"> поселений и созданных ими учреждений (за исключением имущества муниципальных бюджетных и автономных учреждений)</w:t>
            </w:r>
          </w:p>
        </w:tc>
      </w:tr>
      <w:tr w:rsidR="00B3514D" w:rsidRPr="00B3514D" w:rsidTr="00B3514D">
        <w:trPr>
          <w:trHeight w:val="694"/>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lastRenderedPageBreak/>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1 11 05075 10 0000 120</w:t>
            </w:r>
          </w:p>
        </w:tc>
        <w:tc>
          <w:tcPr>
            <w:tcW w:w="6619" w:type="dxa"/>
            <w:tcBorders>
              <w:top w:val="single" w:sz="4" w:space="0" w:color="auto"/>
              <w:left w:val="single" w:sz="4" w:space="0" w:color="auto"/>
              <w:bottom w:val="single" w:sz="4" w:space="0" w:color="auto"/>
              <w:right w:val="single" w:sz="4" w:space="0" w:color="auto"/>
            </w:tcBorders>
          </w:tcPr>
          <w:p w:rsidR="00B3514D" w:rsidRPr="00B3514D" w:rsidRDefault="00B3514D" w:rsidP="00B3514D">
            <w:pPr>
              <w:autoSpaceDE w:val="0"/>
              <w:autoSpaceDN w:val="0"/>
              <w:adjustRightInd w:val="0"/>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Доходы от сдачи в аренду имущества, составляющего казну сельских поселений (за исключением земельных участков)</w:t>
            </w:r>
          </w:p>
          <w:p w:rsidR="00B3514D" w:rsidRPr="00B3514D" w:rsidRDefault="00B3514D" w:rsidP="00B3514D">
            <w:pPr>
              <w:autoSpaceDE w:val="0"/>
              <w:autoSpaceDN w:val="0"/>
              <w:adjustRightInd w:val="0"/>
              <w:spacing w:after="0" w:line="0" w:lineRule="atLeast"/>
              <w:jc w:val="both"/>
              <w:rPr>
                <w:rFonts w:ascii="Times New Roman" w:hAnsi="Times New Roman" w:cs="Times New Roman"/>
                <w:sz w:val="24"/>
                <w:szCs w:val="24"/>
              </w:rPr>
            </w:pP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24"/>
              <w:rPr>
                <w:rFonts w:ascii="Times New Roman" w:hAnsi="Times New Roman" w:cs="Times New Roman"/>
                <w:sz w:val="24"/>
                <w:szCs w:val="24"/>
              </w:rPr>
            </w:pPr>
            <w:r w:rsidRPr="00B3514D">
              <w:rPr>
                <w:rFonts w:ascii="Times New Roman" w:hAnsi="Times New Roman" w:cs="Times New Roman"/>
                <w:color w:val="000000"/>
                <w:spacing w:val="-4"/>
                <w:sz w:val="24"/>
                <w:szCs w:val="24"/>
              </w:rPr>
              <w:t>1 11 07015 10 0000 120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color w:val="000000"/>
                <w:spacing w:val="-1"/>
                <w:sz w:val="24"/>
                <w:szCs w:val="24"/>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B3514D">
              <w:rPr>
                <w:rFonts w:ascii="Times New Roman" w:hAnsi="Times New Roman" w:cs="Times New Roman"/>
                <w:color w:val="000000"/>
                <w:spacing w:val="-2"/>
                <w:sz w:val="24"/>
                <w:szCs w:val="24"/>
              </w:rPr>
              <w:t xml:space="preserve">сельскими </w:t>
            </w:r>
            <w:r w:rsidRPr="00B3514D">
              <w:rPr>
                <w:rFonts w:ascii="Times New Roman" w:hAnsi="Times New Roman" w:cs="Times New Roman"/>
                <w:color w:val="000000"/>
                <w:spacing w:val="-1"/>
                <w:sz w:val="24"/>
                <w:szCs w:val="24"/>
              </w:rPr>
              <w:t>поселениями</w:t>
            </w:r>
          </w:p>
        </w:tc>
      </w:tr>
      <w:tr w:rsidR="00B3514D" w:rsidRPr="00B3514D" w:rsidTr="00B3514D">
        <w:trPr>
          <w:trHeight w:val="860"/>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24"/>
              <w:rPr>
                <w:rFonts w:ascii="Times New Roman" w:hAnsi="Times New Roman" w:cs="Times New Roman"/>
                <w:color w:val="000000"/>
                <w:spacing w:val="-4"/>
                <w:sz w:val="24"/>
                <w:szCs w:val="24"/>
              </w:rPr>
            </w:pPr>
            <w:r w:rsidRPr="00B3514D">
              <w:rPr>
                <w:rFonts w:ascii="Times New Roman" w:hAnsi="Times New Roman" w:cs="Times New Roman"/>
                <w:color w:val="000000"/>
                <w:spacing w:val="-4"/>
                <w:sz w:val="24"/>
                <w:szCs w:val="24"/>
              </w:rPr>
              <w:t>1 11 08050 10 0000 120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color w:val="000000"/>
                <w:spacing w:val="-1"/>
                <w:sz w:val="24"/>
                <w:szCs w:val="24"/>
              </w:rPr>
            </w:pPr>
            <w:r w:rsidRPr="00B3514D">
              <w:rPr>
                <w:rFonts w:ascii="Times New Roman" w:hAnsi="Times New Roman" w:cs="Times New Roman"/>
                <w:color w:val="000000"/>
                <w:spacing w:val="-1"/>
                <w:sz w:val="24"/>
                <w:szCs w:val="24"/>
              </w:rPr>
              <w:t>Средства, получаемые от передачи имущества, находящегося в собственности</w:t>
            </w:r>
            <w:r w:rsidRPr="00B3514D">
              <w:rPr>
                <w:rFonts w:ascii="Times New Roman" w:hAnsi="Times New Roman" w:cs="Times New Roman"/>
                <w:color w:val="000000"/>
                <w:spacing w:val="-2"/>
                <w:sz w:val="24"/>
                <w:szCs w:val="24"/>
              </w:rPr>
              <w:t xml:space="preserve"> сельских</w:t>
            </w:r>
            <w:r w:rsidRPr="00B3514D">
              <w:rPr>
                <w:rFonts w:ascii="Times New Roman" w:hAnsi="Times New Roman" w:cs="Times New Roman"/>
                <w:color w:val="000000"/>
                <w:spacing w:val="-1"/>
                <w:sz w:val="24"/>
                <w:szCs w:val="24"/>
              </w:rPr>
              <w:t xml:space="preserve"> поселений (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в залог, в доверительное управление</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43"/>
              <w:rPr>
                <w:rFonts w:ascii="Times New Roman" w:hAnsi="Times New Roman" w:cs="Times New Roman"/>
                <w:sz w:val="24"/>
                <w:szCs w:val="24"/>
              </w:rPr>
            </w:pPr>
            <w:r w:rsidRPr="00B3514D">
              <w:rPr>
                <w:rFonts w:ascii="Times New Roman" w:hAnsi="Times New Roman" w:cs="Times New Roman"/>
                <w:color w:val="000000"/>
                <w:spacing w:val="-4"/>
                <w:sz w:val="24"/>
                <w:szCs w:val="24"/>
              </w:rPr>
              <w:t>1 11 09045 10 0000 120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color w:val="000000"/>
                <w:spacing w:val="-2"/>
                <w:sz w:val="24"/>
                <w:szCs w:val="24"/>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43"/>
              <w:rPr>
                <w:rFonts w:ascii="Times New Roman" w:hAnsi="Times New Roman" w:cs="Times New Roman"/>
                <w:color w:val="000000"/>
                <w:spacing w:val="-4"/>
                <w:sz w:val="24"/>
                <w:szCs w:val="24"/>
              </w:rPr>
            </w:pPr>
            <w:r w:rsidRPr="00B3514D">
              <w:rPr>
                <w:rFonts w:ascii="Times New Roman" w:hAnsi="Times New Roman" w:cs="Times New Roman"/>
                <w:color w:val="000000"/>
                <w:spacing w:val="-4"/>
                <w:sz w:val="24"/>
                <w:szCs w:val="24"/>
              </w:rPr>
              <w:t>1 12 05050 10 0000  120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color w:val="000000"/>
                <w:spacing w:val="-2"/>
                <w:sz w:val="24"/>
                <w:szCs w:val="24"/>
              </w:rPr>
            </w:pPr>
            <w:r w:rsidRPr="00B3514D">
              <w:rPr>
                <w:rFonts w:ascii="Times New Roman" w:hAnsi="Times New Roman" w:cs="Times New Roman"/>
                <w:color w:val="000000"/>
                <w:spacing w:val="-2"/>
                <w:sz w:val="24"/>
                <w:szCs w:val="24"/>
              </w:rPr>
              <w:t>Плата за пользование водными объектами, находящимися в собственности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43"/>
              <w:rPr>
                <w:rFonts w:ascii="Times New Roman" w:hAnsi="Times New Roman" w:cs="Times New Roman"/>
                <w:color w:val="000000"/>
                <w:spacing w:val="-4"/>
                <w:sz w:val="24"/>
                <w:szCs w:val="24"/>
              </w:rPr>
            </w:pPr>
            <w:r w:rsidRPr="00B3514D">
              <w:rPr>
                <w:rFonts w:ascii="Times New Roman" w:hAnsi="Times New Roman" w:cs="Times New Roman"/>
                <w:color w:val="000000"/>
                <w:spacing w:val="-4"/>
                <w:sz w:val="24"/>
                <w:szCs w:val="24"/>
              </w:rPr>
              <w:t>1 13 01076 10 0000 130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color w:val="000000"/>
                <w:spacing w:val="-2"/>
                <w:sz w:val="24"/>
                <w:szCs w:val="24"/>
              </w:rPr>
            </w:pPr>
            <w:r w:rsidRPr="00B3514D">
              <w:rPr>
                <w:rFonts w:ascii="Times New Roman" w:hAnsi="Times New Roman" w:cs="Times New Roman"/>
                <w:color w:val="000000"/>
                <w:spacing w:val="-2"/>
                <w:sz w:val="24"/>
                <w:szCs w:val="24"/>
              </w:rPr>
              <w:t>Доходы от оказания информационных услуг органами местного самоуправления сельских поселений, казенными учреждениями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43"/>
              <w:rPr>
                <w:rFonts w:ascii="Times New Roman" w:hAnsi="Times New Roman" w:cs="Times New Roman"/>
                <w:color w:val="000000"/>
                <w:spacing w:val="-4"/>
                <w:sz w:val="24"/>
                <w:szCs w:val="24"/>
              </w:rPr>
            </w:pPr>
            <w:r w:rsidRPr="00B3514D">
              <w:rPr>
                <w:rFonts w:ascii="Times New Roman" w:hAnsi="Times New Roman" w:cs="Times New Roman"/>
                <w:color w:val="000000"/>
                <w:spacing w:val="-4"/>
                <w:sz w:val="24"/>
                <w:szCs w:val="24"/>
              </w:rPr>
              <w:t>1 13 01540 10 0000 130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color w:val="000000"/>
                <w:spacing w:val="-2"/>
                <w:sz w:val="24"/>
                <w:szCs w:val="24"/>
              </w:rPr>
            </w:pPr>
            <w:r w:rsidRPr="00B3514D">
              <w:rPr>
                <w:rFonts w:ascii="Times New Roman" w:hAnsi="Times New Roman" w:cs="Times New Roman"/>
                <w:color w:val="000000"/>
                <w:spacing w:val="-2"/>
                <w:sz w:val="24"/>
                <w:szCs w:val="24"/>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rmal"/>
              <w:spacing w:line="0" w:lineRule="atLeast"/>
              <w:jc w:val="center"/>
              <w:rPr>
                <w:rFonts w:ascii="Times New Roman" w:hAnsi="Times New Roman" w:cs="Times New Roman"/>
                <w:sz w:val="24"/>
                <w:szCs w:val="24"/>
              </w:rPr>
            </w:pPr>
            <w:r w:rsidRPr="00B3514D">
              <w:rPr>
                <w:rFonts w:ascii="Times New Roman" w:hAnsi="Times New Roman" w:cs="Times New Roman"/>
                <w:sz w:val="24"/>
                <w:szCs w:val="24"/>
              </w:rPr>
              <w:t>1 13 01995 10 0000 130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rmal"/>
              <w:spacing w:line="0" w:lineRule="atLeast"/>
              <w:jc w:val="both"/>
              <w:rPr>
                <w:rFonts w:ascii="Times New Roman" w:hAnsi="Times New Roman" w:cs="Times New Roman"/>
                <w:sz w:val="24"/>
                <w:szCs w:val="24"/>
              </w:rPr>
            </w:pPr>
            <w:r w:rsidRPr="00B3514D">
              <w:rPr>
                <w:rFonts w:ascii="Times New Roman" w:hAnsi="Times New Roman" w:cs="Times New Roman"/>
                <w:sz w:val="24"/>
                <w:szCs w:val="24"/>
              </w:rPr>
              <w:t>Прочие доходы от оказания платных услуг (работ) получателями средств бюджетов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43"/>
              <w:rPr>
                <w:rFonts w:ascii="Times New Roman" w:hAnsi="Times New Roman" w:cs="Times New Roman"/>
                <w:color w:val="000000"/>
                <w:spacing w:val="-4"/>
                <w:sz w:val="24"/>
                <w:szCs w:val="24"/>
              </w:rPr>
            </w:pPr>
            <w:r w:rsidRPr="00B3514D">
              <w:rPr>
                <w:rFonts w:ascii="Times New Roman" w:hAnsi="Times New Roman" w:cs="Times New Roman"/>
                <w:color w:val="000000"/>
                <w:spacing w:val="-4"/>
                <w:sz w:val="24"/>
                <w:szCs w:val="24"/>
              </w:rPr>
              <w:t>1 13 02065 10 0000 130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color w:val="000000"/>
                <w:spacing w:val="-2"/>
                <w:sz w:val="24"/>
                <w:szCs w:val="24"/>
              </w:rPr>
            </w:pPr>
            <w:r w:rsidRPr="00B3514D">
              <w:rPr>
                <w:rFonts w:ascii="Times New Roman" w:hAnsi="Times New Roman" w:cs="Times New Roman"/>
                <w:color w:val="000000"/>
                <w:spacing w:val="-2"/>
                <w:sz w:val="24"/>
                <w:szCs w:val="24"/>
              </w:rPr>
              <w:t>Доходы, поступающие в порядке возмещения расходов, понесенных в связи с эксплуатацией имущества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autoSpaceDE w:val="0"/>
              <w:autoSpaceDN w:val="0"/>
              <w:adjustRightInd w:val="0"/>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1 13 02995 10 0000 130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autoSpaceDE w:val="0"/>
              <w:autoSpaceDN w:val="0"/>
              <w:adjustRightInd w:val="0"/>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Прочие доходы от компенсации затрат бюджетов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1 14 01050 10 0000 410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 xml:space="preserve">Доходы от продажи квартир, находящихся в собственности </w:t>
            </w:r>
            <w:r w:rsidRPr="00B3514D">
              <w:rPr>
                <w:rFonts w:ascii="Times New Roman" w:hAnsi="Times New Roman" w:cs="Times New Roman"/>
                <w:color w:val="000000"/>
                <w:spacing w:val="-2"/>
                <w:sz w:val="24"/>
                <w:szCs w:val="24"/>
              </w:rPr>
              <w:t>сельских</w:t>
            </w:r>
            <w:r w:rsidRPr="00B3514D">
              <w:rPr>
                <w:rFonts w:ascii="Times New Roman" w:hAnsi="Times New Roman" w:cs="Times New Roman"/>
                <w:sz w:val="24"/>
                <w:szCs w:val="24"/>
              </w:rPr>
              <w:t xml:space="preserve">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sz w:val="24"/>
                <w:szCs w:val="24"/>
              </w:rPr>
            </w:pPr>
            <w:r w:rsidRPr="00B3514D">
              <w:rPr>
                <w:rFonts w:ascii="Times New Roman" w:hAnsi="Times New Roman" w:cs="Times New Roman"/>
                <w:color w:val="000000"/>
                <w:spacing w:val="-3"/>
                <w:sz w:val="24"/>
                <w:szCs w:val="24"/>
              </w:rPr>
              <w:t>1 14 02052 10 0000 410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color w:val="000000"/>
                <w:sz w:val="24"/>
                <w:szCs w:val="24"/>
              </w:rPr>
              <w:t>Доходы от реализации имущества, находящегося  в оперативном управлении учреждений, находящихся в ведении органов управления</w:t>
            </w:r>
            <w:r w:rsidRPr="00B3514D">
              <w:rPr>
                <w:rFonts w:ascii="Times New Roman" w:hAnsi="Times New Roman" w:cs="Times New Roman"/>
                <w:color w:val="000000"/>
                <w:spacing w:val="-2"/>
                <w:sz w:val="24"/>
                <w:szCs w:val="24"/>
              </w:rPr>
              <w:t xml:space="preserve"> сельских</w:t>
            </w:r>
            <w:r w:rsidRPr="00B3514D">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sz w:val="24"/>
                <w:szCs w:val="24"/>
              </w:rPr>
            </w:pPr>
            <w:r w:rsidRPr="00B3514D">
              <w:rPr>
                <w:rFonts w:ascii="Times New Roman" w:hAnsi="Times New Roman" w:cs="Times New Roman"/>
                <w:color w:val="000000"/>
                <w:spacing w:val="-3"/>
                <w:sz w:val="24"/>
                <w:szCs w:val="24"/>
              </w:rPr>
              <w:t>1 14 02052 10 0000 440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nformat"/>
              <w:widowControl/>
              <w:spacing w:line="0" w:lineRule="atLeast"/>
              <w:jc w:val="both"/>
              <w:rPr>
                <w:rFonts w:ascii="Times New Roman" w:hAnsi="Times New Roman" w:cs="Times New Roman"/>
                <w:sz w:val="24"/>
                <w:szCs w:val="24"/>
              </w:rPr>
            </w:pPr>
            <w:r w:rsidRPr="00B3514D">
              <w:rPr>
                <w:rFonts w:ascii="Times New Roman" w:hAnsi="Times New Roman" w:cs="Times New Roman"/>
                <w:color w:val="000000"/>
                <w:sz w:val="24"/>
                <w:szCs w:val="24"/>
              </w:rPr>
              <w:t>Доходы от реализации имущества, находящегося  в оперативном управлении учреждений, находящихся в ведении органов управления</w:t>
            </w:r>
            <w:r w:rsidRPr="00B3514D">
              <w:rPr>
                <w:rFonts w:ascii="Times New Roman" w:hAnsi="Times New Roman" w:cs="Times New Roman"/>
                <w:color w:val="000000"/>
                <w:spacing w:val="-2"/>
                <w:sz w:val="24"/>
                <w:szCs w:val="24"/>
              </w:rPr>
              <w:t xml:space="preserve"> сельских</w:t>
            </w:r>
            <w:r w:rsidRPr="00B3514D">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sz w:val="24"/>
                <w:szCs w:val="24"/>
              </w:rPr>
            </w:pPr>
            <w:r w:rsidRPr="00B3514D">
              <w:rPr>
                <w:rFonts w:ascii="Times New Roman" w:hAnsi="Times New Roman" w:cs="Times New Roman"/>
                <w:color w:val="000000"/>
                <w:spacing w:val="-3"/>
                <w:sz w:val="24"/>
                <w:szCs w:val="24"/>
              </w:rPr>
              <w:t>1 14 02053 10 0000 410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color w:val="000000"/>
                <w:sz w:val="24"/>
                <w:szCs w:val="24"/>
              </w:rPr>
              <w:t xml:space="preserve">Доходы от реализации иного имущества, </w:t>
            </w:r>
            <w:r w:rsidRPr="00B3514D">
              <w:rPr>
                <w:rFonts w:ascii="Times New Roman" w:hAnsi="Times New Roman" w:cs="Times New Roman"/>
                <w:color w:val="000000"/>
                <w:spacing w:val="-2"/>
                <w:sz w:val="24"/>
                <w:szCs w:val="24"/>
              </w:rPr>
              <w:t xml:space="preserve">находящегося в собственности сельских поселений (за исключением имущества муниципальных бюджетных и автономных </w:t>
            </w:r>
            <w:r w:rsidRPr="00B3514D">
              <w:rPr>
                <w:rFonts w:ascii="Times New Roman" w:hAnsi="Times New Roman" w:cs="Times New Roman"/>
                <w:color w:val="000000"/>
                <w:spacing w:val="-2"/>
                <w:sz w:val="24"/>
                <w:szCs w:val="24"/>
              </w:rPr>
              <w:lastRenderedPageBreak/>
              <w:t xml:space="preserve">учреждений, а также имущества муниципальных унитарных предприятий, в том числе казенных), в </w:t>
            </w:r>
            <w:r w:rsidRPr="00B3514D">
              <w:rPr>
                <w:rFonts w:ascii="Times New Roman" w:hAnsi="Times New Roman" w:cs="Times New Roman"/>
                <w:color w:val="000000"/>
                <w:sz w:val="24"/>
                <w:szCs w:val="24"/>
              </w:rPr>
              <w:t xml:space="preserve">части реализации основных средств по </w:t>
            </w:r>
            <w:r w:rsidRPr="00B3514D">
              <w:rPr>
                <w:rFonts w:ascii="Times New Roman" w:hAnsi="Times New Roman" w:cs="Times New Roman"/>
                <w:color w:val="000000"/>
                <w:spacing w:val="-1"/>
                <w:sz w:val="24"/>
                <w:szCs w:val="24"/>
              </w:rPr>
              <w:t>указанному имуществу</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lastRenderedPageBreak/>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sz w:val="24"/>
                <w:szCs w:val="24"/>
              </w:rPr>
            </w:pPr>
            <w:r w:rsidRPr="00B3514D">
              <w:rPr>
                <w:rFonts w:ascii="Times New Roman" w:hAnsi="Times New Roman" w:cs="Times New Roman"/>
                <w:color w:val="000000"/>
                <w:spacing w:val="-3"/>
                <w:sz w:val="24"/>
                <w:szCs w:val="24"/>
              </w:rPr>
              <w:t>1 14 02053 10 0000 440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color w:val="000000"/>
                <w:sz w:val="24"/>
                <w:szCs w:val="24"/>
              </w:rPr>
              <w:t xml:space="preserve">Доходы от реализации иного имущества, </w:t>
            </w:r>
            <w:r w:rsidRPr="00B3514D">
              <w:rPr>
                <w:rFonts w:ascii="Times New Roman" w:hAnsi="Times New Roman" w:cs="Times New Roman"/>
                <w:color w:val="000000"/>
                <w:spacing w:val="-2"/>
                <w:sz w:val="24"/>
                <w:szCs w:val="24"/>
              </w:rPr>
              <w:t xml:space="preserve">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w:t>
            </w:r>
            <w:r w:rsidRPr="00B3514D">
              <w:rPr>
                <w:rFonts w:ascii="Times New Roman" w:hAnsi="Times New Roman" w:cs="Times New Roman"/>
                <w:color w:val="000000"/>
                <w:sz w:val="24"/>
                <w:szCs w:val="24"/>
              </w:rPr>
              <w:t xml:space="preserve">части реализации материальных запасов по </w:t>
            </w:r>
            <w:r w:rsidRPr="00B3514D">
              <w:rPr>
                <w:rFonts w:ascii="Times New Roman" w:hAnsi="Times New Roman" w:cs="Times New Roman"/>
                <w:color w:val="000000"/>
                <w:spacing w:val="-1"/>
                <w:sz w:val="24"/>
                <w:szCs w:val="24"/>
              </w:rPr>
              <w:t>указанному имуществу</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rmal"/>
              <w:spacing w:line="0" w:lineRule="atLeast"/>
              <w:jc w:val="center"/>
              <w:rPr>
                <w:rFonts w:ascii="Times New Roman" w:hAnsi="Times New Roman" w:cs="Times New Roman"/>
                <w:sz w:val="24"/>
                <w:szCs w:val="24"/>
              </w:rPr>
            </w:pPr>
            <w:r w:rsidRPr="00B3514D">
              <w:rPr>
                <w:rFonts w:ascii="Times New Roman" w:hAnsi="Times New Roman" w:cs="Times New Roman"/>
                <w:sz w:val="24"/>
                <w:szCs w:val="24"/>
              </w:rPr>
              <w:t>1 14 02058 10 0000 410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pStyle w:val="ConsPlusNormal"/>
              <w:spacing w:line="0" w:lineRule="atLeast"/>
              <w:jc w:val="both"/>
              <w:rPr>
                <w:rFonts w:ascii="Times New Roman" w:hAnsi="Times New Roman" w:cs="Times New Roman"/>
                <w:sz w:val="24"/>
                <w:szCs w:val="24"/>
              </w:rPr>
            </w:pPr>
            <w:r w:rsidRPr="00B3514D">
              <w:rPr>
                <w:rFonts w:ascii="Times New Roman" w:hAnsi="Times New Roman" w:cs="Times New Roman"/>
                <w:sz w:val="24"/>
                <w:szCs w:val="24"/>
              </w:rPr>
              <w:t>Доходы от реализации недвижимого имущества бюджетных, автономных учреждений, находящегося в собственности сельских поселений, в части реализации основных средств</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10"/>
              <w:rPr>
                <w:rFonts w:ascii="Times New Roman" w:hAnsi="Times New Roman" w:cs="Times New Roman"/>
                <w:sz w:val="24"/>
                <w:szCs w:val="24"/>
              </w:rPr>
            </w:pPr>
            <w:r w:rsidRPr="00B3514D">
              <w:rPr>
                <w:rFonts w:ascii="Times New Roman" w:hAnsi="Times New Roman" w:cs="Times New Roman"/>
                <w:color w:val="000000"/>
                <w:spacing w:val="-3"/>
                <w:sz w:val="24"/>
                <w:szCs w:val="24"/>
              </w:rPr>
              <w:t>1 14 03050 10 0000 410</w:t>
            </w:r>
          </w:p>
        </w:tc>
        <w:tc>
          <w:tcPr>
            <w:tcW w:w="6619" w:type="dxa"/>
            <w:tcBorders>
              <w:top w:val="single" w:sz="4" w:space="0" w:color="auto"/>
              <w:left w:val="single" w:sz="4" w:space="0" w:color="auto"/>
              <w:bottom w:val="single" w:sz="4" w:space="0" w:color="auto"/>
              <w:right w:val="single" w:sz="4" w:space="0" w:color="auto"/>
            </w:tcBorders>
            <w:hideMark/>
          </w:tcPr>
          <w:tbl>
            <w:tblPr>
              <w:tblW w:w="9075" w:type="dxa"/>
              <w:tblInd w:w="20" w:type="dxa"/>
              <w:tblLayout w:type="fixed"/>
              <w:tblCellMar>
                <w:left w:w="0" w:type="dxa"/>
                <w:right w:w="0" w:type="dxa"/>
              </w:tblCellMar>
              <w:tblLook w:val="04A0" w:firstRow="1" w:lastRow="0" w:firstColumn="1" w:lastColumn="0" w:noHBand="0" w:noVBand="1"/>
            </w:tblPr>
            <w:tblGrid>
              <w:gridCol w:w="9075"/>
            </w:tblGrid>
            <w:tr w:rsidR="00B3514D" w:rsidRPr="00B3514D">
              <w:tc>
                <w:tcPr>
                  <w:tcW w:w="9080" w:type="dxa"/>
                  <w:hideMark/>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Средства от распоряжения и реализации выморочного и иного имущества, обращенного в доходы сельских поселений (в части реализации основных средств по указанному имуществу)</w:t>
                  </w:r>
                </w:p>
              </w:tc>
            </w:tr>
          </w:tbl>
          <w:p w:rsidR="00B3514D" w:rsidRPr="00B3514D" w:rsidRDefault="00B3514D" w:rsidP="00B3514D">
            <w:pPr>
              <w:pStyle w:val="ConsPlusNonformat"/>
              <w:widowControl/>
              <w:spacing w:line="0" w:lineRule="atLeast"/>
              <w:jc w:val="both"/>
              <w:rPr>
                <w:rFonts w:ascii="Times New Roman" w:hAnsi="Times New Roman" w:cs="Times New Roman"/>
                <w:sz w:val="24"/>
                <w:szCs w:val="24"/>
              </w:rPr>
            </w:pP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24"/>
              <w:rPr>
                <w:rFonts w:ascii="Times New Roman" w:hAnsi="Times New Roman" w:cs="Times New Roman"/>
                <w:sz w:val="24"/>
                <w:szCs w:val="24"/>
              </w:rPr>
            </w:pPr>
            <w:r w:rsidRPr="00B3514D">
              <w:rPr>
                <w:rFonts w:ascii="Times New Roman" w:hAnsi="Times New Roman" w:cs="Times New Roman"/>
                <w:color w:val="000000"/>
                <w:spacing w:val="-3"/>
                <w:sz w:val="24"/>
                <w:szCs w:val="24"/>
              </w:rPr>
              <w:t>1 14 04050 10 0000 420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 xml:space="preserve">Доходы   от   продажи    нематериальных  активов,  находящихся  в  собственности </w:t>
            </w:r>
            <w:r w:rsidRPr="00B3514D">
              <w:rPr>
                <w:rFonts w:ascii="Times New Roman" w:hAnsi="Times New Roman" w:cs="Times New Roman"/>
                <w:color w:val="000000"/>
                <w:spacing w:val="-2"/>
                <w:sz w:val="24"/>
                <w:szCs w:val="24"/>
              </w:rPr>
              <w:t>сельских</w:t>
            </w:r>
            <w:r w:rsidRPr="00B3514D">
              <w:rPr>
                <w:rFonts w:ascii="Times New Roman" w:hAnsi="Times New Roman" w:cs="Times New Roman"/>
                <w:sz w:val="24"/>
                <w:szCs w:val="24"/>
              </w:rPr>
              <w:t xml:space="preserve"> поселений</w:t>
            </w:r>
            <w:r w:rsidRPr="00B3514D">
              <w:rPr>
                <w:rFonts w:ascii="Times New Roman" w:hAnsi="Times New Roman" w:cs="Times New Roman"/>
                <w:color w:val="000000"/>
                <w:spacing w:val="-2"/>
                <w:sz w:val="24"/>
                <w:szCs w:val="24"/>
              </w:rPr>
              <w:t xml:space="preserve"> </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autoSpaceDE w:val="0"/>
              <w:autoSpaceDN w:val="0"/>
              <w:adjustRightInd w:val="0"/>
              <w:spacing w:after="0" w:line="0" w:lineRule="atLeast"/>
              <w:jc w:val="center"/>
              <w:rPr>
                <w:rFonts w:ascii="Times New Roman" w:hAnsi="Times New Roman" w:cs="Times New Roman"/>
                <w:iCs/>
                <w:sz w:val="24"/>
                <w:szCs w:val="24"/>
              </w:rPr>
            </w:pPr>
            <w:r w:rsidRPr="00B3514D">
              <w:rPr>
                <w:rFonts w:ascii="Times New Roman" w:hAnsi="Times New Roman" w:cs="Times New Roman"/>
                <w:iCs/>
                <w:sz w:val="24"/>
                <w:szCs w:val="24"/>
              </w:rPr>
              <w:t>1 14 06045 10 0000 430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autoSpaceDE w:val="0"/>
              <w:autoSpaceDN w:val="0"/>
              <w:adjustRightInd w:val="0"/>
              <w:spacing w:after="0" w:line="0" w:lineRule="atLeast"/>
              <w:jc w:val="both"/>
              <w:rPr>
                <w:rFonts w:ascii="Times New Roman" w:hAnsi="Times New Roman" w:cs="Times New Roman"/>
                <w:iCs/>
                <w:sz w:val="24"/>
                <w:szCs w:val="24"/>
              </w:rPr>
            </w:pPr>
            <w:r w:rsidRPr="00B3514D">
              <w:rPr>
                <w:rFonts w:ascii="Times New Roman" w:hAnsi="Times New Roman" w:cs="Times New Roman"/>
                <w:iCs/>
                <w:sz w:val="24"/>
                <w:szCs w:val="24"/>
              </w:rPr>
              <w:t>Доходы от продажи земельных участков, находящихся в собственности сельских поселений, находящихся в пользовании бюджетных и автономных учреждений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29"/>
              <w:rPr>
                <w:rFonts w:ascii="Times New Roman" w:hAnsi="Times New Roman" w:cs="Times New Roman"/>
                <w:sz w:val="24"/>
                <w:szCs w:val="24"/>
              </w:rPr>
            </w:pPr>
            <w:r w:rsidRPr="00B3514D">
              <w:rPr>
                <w:rFonts w:ascii="Times New Roman" w:hAnsi="Times New Roman" w:cs="Times New Roman"/>
                <w:color w:val="000000"/>
                <w:spacing w:val="-3"/>
                <w:sz w:val="24"/>
                <w:szCs w:val="24"/>
              </w:rPr>
              <w:t>1 15 02050 10 0000 140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Платежи, взимаемые органами местного самоуправления (организациями)</w:t>
            </w:r>
            <w:r w:rsidRPr="00B3514D">
              <w:rPr>
                <w:rFonts w:ascii="Times New Roman" w:hAnsi="Times New Roman" w:cs="Times New Roman"/>
                <w:color w:val="000000"/>
                <w:spacing w:val="-2"/>
                <w:sz w:val="24"/>
                <w:szCs w:val="24"/>
              </w:rPr>
              <w:t xml:space="preserve"> сельских</w:t>
            </w:r>
            <w:r w:rsidRPr="00B3514D">
              <w:rPr>
                <w:rFonts w:ascii="Times New Roman" w:hAnsi="Times New Roman" w:cs="Times New Roman"/>
                <w:sz w:val="24"/>
                <w:szCs w:val="24"/>
              </w:rPr>
              <w:t xml:space="preserve"> поселений за выполнение определенных функций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1 16 07090 10 0000 140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color w:val="000000"/>
                <w:spacing w:val="-2"/>
                <w:sz w:val="24"/>
                <w:szCs w:val="24"/>
              </w:rPr>
            </w:pPr>
            <w:r w:rsidRPr="00B3514D">
              <w:rPr>
                <w:rFonts w:ascii="Times New Roman" w:hAnsi="Times New Roman" w:cs="Times New Roman"/>
                <w:color w:val="000000"/>
                <w:spacing w:val="-2"/>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1 17 01050 10 0000 180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color w:val="000000"/>
                <w:spacing w:val="-2"/>
                <w:sz w:val="24"/>
                <w:szCs w:val="24"/>
              </w:rPr>
              <w:t>Невыясненные поступления, зачисляемые в бюджеты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ind w:left="38"/>
              <w:rPr>
                <w:rFonts w:ascii="Times New Roman" w:hAnsi="Times New Roman" w:cs="Times New Roman"/>
                <w:sz w:val="24"/>
                <w:szCs w:val="24"/>
              </w:rPr>
            </w:pPr>
            <w:r w:rsidRPr="00B3514D">
              <w:rPr>
                <w:rFonts w:ascii="Times New Roman" w:hAnsi="Times New Roman" w:cs="Times New Roman"/>
                <w:color w:val="000000"/>
                <w:spacing w:val="-4"/>
                <w:sz w:val="24"/>
                <w:szCs w:val="24"/>
              </w:rPr>
              <w:t>1 17 02020 10 0000 180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color w:val="000000"/>
                <w:spacing w:val="-2"/>
                <w:sz w:val="24"/>
                <w:szCs w:val="24"/>
              </w:rPr>
              <w:t xml:space="preserve">Возмещение потерь сельскохозяйственного производства, связанных с изъятием </w:t>
            </w:r>
            <w:r w:rsidRPr="00B3514D">
              <w:rPr>
                <w:rFonts w:ascii="Times New Roman" w:hAnsi="Times New Roman" w:cs="Times New Roman"/>
                <w:color w:val="000000"/>
                <w:spacing w:val="-1"/>
                <w:sz w:val="24"/>
                <w:szCs w:val="24"/>
              </w:rPr>
              <w:t>сельскохозяйственных угодий, расположенных на территориях сельских поселений ( по обязательствам, возникшим до 1 января 2008 года)</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center"/>
              <w:rPr>
                <w:rFonts w:ascii="Times New Roman" w:hAnsi="Times New Roman" w:cs="Times New Roman"/>
                <w:sz w:val="24"/>
                <w:szCs w:val="24"/>
              </w:rPr>
            </w:pPr>
            <w:r w:rsidRPr="00B3514D">
              <w:rPr>
                <w:rFonts w:ascii="Times New Roman" w:hAnsi="Times New Roman" w:cs="Times New Roman"/>
                <w:color w:val="000000"/>
                <w:spacing w:val="-3"/>
                <w:sz w:val="24"/>
                <w:szCs w:val="24"/>
              </w:rPr>
              <w:t>1 17 05050 10 0000 180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sz w:val="24"/>
                <w:szCs w:val="24"/>
              </w:rPr>
            </w:pPr>
            <w:r w:rsidRPr="00B3514D">
              <w:rPr>
                <w:rFonts w:ascii="Times New Roman" w:hAnsi="Times New Roman" w:cs="Times New Roman"/>
                <w:sz w:val="24"/>
                <w:szCs w:val="24"/>
              </w:rPr>
              <w:t>Прочие неналоговые доходы бюджетов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2 02 15001 10 0000 150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Дотации бюджетам сельских поселений на выравнивание бюджетной обеспеченности</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2 02 30024 10 0000 150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Субвенции бюджетам сельских поселений на выполнение передаваемых полномочий субъектов Российской Федерации</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2 02 35118 10 0000 150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2 02 40014 10 0000 150</w:t>
            </w:r>
          </w:p>
        </w:tc>
        <w:tc>
          <w:tcPr>
            <w:tcW w:w="6619" w:type="dxa"/>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rPr>
                <w:rFonts w:ascii="Times New Roman" w:hAnsi="Times New Roman" w:cs="Times New Roman"/>
                <w:color w:val="000000"/>
                <w:spacing w:val="-4"/>
                <w:sz w:val="24"/>
                <w:szCs w:val="24"/>
              </w:rPr>
            </w:pPr>
            <w:r w:rsidRPr="00B3514D">
              <w:rPr>
                <w:rFonts w:ascii="Times New Roman" w:hAnsi="Times New Roman" w:cs="Times New Roman"/>
                <w:sz w:val="24"/>
                <w:szCs w:val="24"/>
              </w:rPr>
              <w:t>2 02 39999 10 0000 150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color w:val="000000"/>
                <w:spacing w:val="-2"/>
                <w:sz w:val="24"/>
                <w:szCs w:val="24"/>
              </w:rPr>
            </w:pPr>
            <w:r w:rsidRPr="00B3514D">
              <w:rPr>
                <w:rFonts w:ascii="Times New Roman" w:hAnsi="Times New Roman" w:cs="Times New Roman"/>
                <w:sz w:val="24"/>
                <w:szCs w:val="24"/>
              </w:rPr>
              <w:t>Прочие субвенции бюджетам 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2 02 49999 10 0000 150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 xml:space="preserve">Прочие межбюджетные трансферты, передаваемые бюджетам </w:t>
            </w:r>
            <w:r w:rsidRPr="00B3514D">
              <w:rPr>
                <w:rFonts w:ascii="Times New Roman" w:hAnsi="Times New Roman" w:cs="Times New Roman"/>
                <w:sz w:val="24"/>
                <w:szCs w:val="24"/>
              </w:rPr>
              <w:lastRenderedPageBreak/>
              <w:t>сельских поселений</w:t>
            </w:r>
          </w:p>
        </w:tc>
      </w:tr>
      <w:tr w:rsidR="00B3514D" w:rsidRPr="00B3514D" w:rsidTr="00B3514D">
        <w:trPr>
          <w:jc w:val="center"/>
        </w:trPr>
        <w:tc>
          <w:tcPr>
            <w:tcW w:w="136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lastRenderedPageBreak/>
              <w:t>951</w:t>
            </w:r>
          </w:p>
        </w:tc>
        <w:tc>
          <w:tcPr>
            <w:tcW w:w="2697"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2 07 05000 10 0000 150</w:t>
            </w:r>
          </w:p>
        </w:tc>
        <w:tc>
          <w:tcPr>
            <w:tcW w:w="6619" w:type="dxa"/>
            <w:tcBorders>
              <w:top w:val="single" w:sz="4" w:space="0" w:color="auto"/>
              <w:left w:val="single" w:sz="4" w:space="0" w:color="auto"/>
              <w:bottom w:val="single" w:sz="4" w:space="0" w:color="auto"/>
              <w:right w:val="single" w:sz="4" w:space="0" w:color="auto"/>
            </w:tcBorders>
            <w:hideMark/>
          </w:tcPr>
          <w:p w:rsidR="00B3514D" w:rsidRPr="00B3514D" w:rsidRDefault="00B3514D" w:rsidP="00B3514D">
            <w:pPr>
              <w:shd w:val="clear" w:color="auto" w:fill="FFFFFF"/>
              <w:spacing w:after="0" w:line="0" w:lineRule="atLeast"/>
              <w:jc w:val="both"/>
              <w:rPr>
                <w:rFonts w:ascii="Times New Roman" w:hAnsi="Times New Roman" w:cs="Times New Roman"/>
                <w:color w:val="000000"/>
                <w:spacing w:val="-2"/>
                <w:sz w:val="24"/>
                <w:szCs w:val="24"/>
              </w:rPr>
            </w:pPr>
            <w:r w:rsidRPr="00B3514D">
              <w:rPr>
                <w:rFonts w:ascii="Times New Roman" w:hAnsi="Times New Roman" w:cs="Times New Roman"/>
                <w:color w:val="000000"/>
                <w:spacing w:val="-2"/>
                <w:sz w:val="24"/>
                <w:szCs w:val="24"/>
              </w:rPr>
              <w:t>Прочие безвозмездные поступления в бюджеты сельских поселений</w:t>
            </w:r>
          </w:p>
        </w:tc>
      </w:tr>
    </w:tbl>
    <w:p w:rsidR="00B3514D" w:rsidRPr="00B3514D" w:rsidRDefault="00B3514D" w:rsidP="00B3514D">
      <w:pPr>
        <w:spacing w:after="0" w:line="0" w:lineRule="atLeast"/>
        <w:ind w:left="360"/>
        <w:rPr>
          <w:rFonts w:ascii="Times New Roman" w:hAnsi="Times New Roman" w:cs="Times New Roman"/>
          <w:sz w:val="24"/>
          <w:szCs w:val="24"/>
        </w:rPr>
      </w:pPr>
    </w:p>
    <w:p w:rsidR="00B3514D" w:rsidRPr="00B3514D" w:rsidRDefault="00B3514D" w:rsidP="00B3514D">
      <w:pPr>
        <w:spacing w:after="0" w:line="0" w:lineRule="atLeast"/>
        <w:ind w:left="360"/>
        <w:rPr>
          <w:rFonts w:ascii="Times New Roman" w:hAnsi="Times New Roman" w:cs="Times New Roman"/>
          <w:sz w:val="24"/>
          <w:szCs w:val="24"/>
        </w:rPr>
      </w:pPr>
    </w:p>
    <w:tbl>
      <w:tblPr>
        <w:tblW w:w="10260" w:type="dxa"/>
        <w:tblInd w:w="-432" w:type="dxa"/>
        <w:tblLook w:val="01E0" w:firstRow="1" w:lastRow="1" w:firstColumn="1" w:lastColumn="1" w:noHBand="0" w:noVBand="0"/>
      </w:tblPr>
      <w:tblGrid>
        <w:gridCol w:w="10260"/>
      </w:tblGrid>
      <w:tr w:rsidR="00B3514D" w:rsidRPr="00B3514D" w:rsidTr="00B3514D">
        <w:tc>
          <w:tcPr>
            <w:tcW w:w="10260" w:type="dxa"/>
          </w:tcPr>
          <w:p w:rsidR="00B3514D" w:rsidRPr="00B3514D" w:rsidRDefault="00B3514D" w:rsidP="00B3514D">
            <w:pPr>
              <w:spacing w:after="0" w:line="0" w:lineRule="atLeast"/>
              <w:ind w:left="360"/>
              <w:rPr>
                <w:rFonts w:ascii="Times New Roman" w:hAnsi="Times New Roman" w:cs="Times New Roman"/>
                <w:sz w:val="24"/>
                <w:szCs w:val="24"/>
              </w:rPr>
            </w:pPr>
            <w:r w:rsidRPr="00B3514D">
              <w:rPr>
                <w:rFonts w:ascii="Times New Roman" w:hAnsi="Times New Roman" w:cs="Times New Roman"/>
                <w:sz w:val="24"/>
                <w:szCs w:val="24"/>
              </w:rPr>
              <w:t xml:space="preserve">Начальник службы экономики и финансов                                                               </w:t>
            </w:r>
            <w:proofErr w:type="spellStart"/>
            <w:r w:rsidRPr="00B3514D">
              <w:rPr>
                <w:rFonts w:ascii="Times New Roman" w:hAnsi="Times New Roman" w:cs="Times New Roman"/>
                <w:sz w:val="24"/>
                <w:szCs w:val="24"/>
              </w:rPr>
              <w:t>Е.М.Круглова</w:t>
            </w:r>
            <w:proofErr w:type="spellEnd"/>
          </w:p>
          <w:p w:rsidR="00B3514D" w:rsidRPr="00B3514D" w:rsidRDefault="00B3514D" w:rsidP="00B3514D">
            <w:pPr>
              <w:spacing w:after="0" w:line="0" w:lineRule="atLeast"/>
              <w:rPr>
                <w:rFonts w:ascii="Times New Roman" w:hAnsi="Times New Roman" w:cs="Times New Roman"/>
                <w:sz w:val="24"/>
                <w:szCs w:val="24"/>
              </w:rPr>
            </w:pPr>
          </w:p>
        </w:tc>
      </w:tr>
    </w:tbl>
    <w:p w:rsidR="00B3514D" w:rsidRDefault="00B3514D" w:rsidP="005F1C93">
      <w:pPr>
        <w:tabs>
          <w:tab w:val="left" w:pos="960"/>
        </w:tabs>
        <w:spacing w:after="0" w:line="0" w:lineRule="atLeast"/>
        <w:jc w:val="both"/>
        <w:rPr>
          <w:rFonts w:ascii="Times New Roman" w:hAnsi="Times New Roman" w:cs="Times New Roman"/>
          <w:b/>
          <w:sz w:val="24"/>
          <w:szCs w:val="24"/>
        </w:rPr>
      </w:pPr>
    </w:p>
    <w:p w:rsidR="00B3514D" w:rsidRDefault="00B3514D"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B3514D" w:rsidRPr="00B3514D" w:rsidRDefault="00B3514D" w:rsidP="00B3514D">
      <w:pPr>
        <w:spacing w:after="0" w:line="0" w:lineRule="atLeast"/>
        <w:ind w:left="360"/>
        <w:jc w:val="right"/>
        <w:rPr>
          <w:rFonts w:ascii="Times New Roman" w:hAnsi="Times New Roman" w:cs="Times New Roman"/>
          <w:sz w:val="24"/>
          <w:szCs w:val="24"/>
        </w:rPr>
      </w:pPr>
      <w:r w:rsidRPr="00B3514D">
        <w:rPr>
          <w:rFonts w:ascii="Times New Roman" w:hAnsi="Times New Roman" w:cs="Times New Roman"/>
          <w:sz w:val="24"/>
          <w:szCs w:val="24"/>
        </w:rPr>
        <w:lastRenderedPageBreak/>
        <w:t>ПРОЕКТ</w:t>
      </w:r>
    </w:p>
    <w:p w:rsidR="00B3514D" w:rsidRPr="00B3514D" w:rsidRDefault="00B3514D" w:rsidP="00B3514D">
      <w:pPr>
        <w:spacing w:after="0" w:line="0" w:lineRule="atLeast"/>
        <w:ind w:left="360"/>
        <w:jc w:val="right"/>
        <w:rPr>
          <w:rFonts w:ascii="Times New Roman" w:hAnsi="Times New Roman" w:cs="Times New Roman"/>
          <w:sz w:val="24"/>
          <w:szCs w:val="24"/>
        </w:rPr>
      </w:pPr>
      <w:r w:rsidRPr="00B3514D">
        <w:rPr>
          <w:rFonts w:ascii="Times New Roman" w:hAnsi="Times New Roman" w:cs="Times New Roman"/>
          <w:sz w:val="24"/>
          <w:szCs w:val="24"/>
        </w:rPr>
        <w:t>Приложение № 5</w:t>
      </w:r>
    </w:p>
    <w:p w:rsidR="00B3514D" w:rsidRPr="00B3514D" w:rsidRDefault="00B3514D" w:rsidP="00B3514D">
      <w:pPr>
        <w:spacing w:after="0" w:line="0" w:lineRule="atLeast"/>
        <w:ind w:left="360"/>
        <w:jc w:val="right"/>
        <w:rPr>
          <w:rFonts w:ascii="Times New Roman" w:hAnsi="Times New Roman" w:cs="Times New Roman"/>
          <w:sz w:val="24"/>
          <w:szCs w:val="24"/>
        </w:rPr>
      </w:pPr>
      <w:r w:rsidRPr="00B3514D">
        <w:rPr>
          <w:rFonts w:ascii="Times New Roman" w:hAnsi="Times New Roman" w:cs="Times New Roman"/>
          <w:sz w:val="24"/>
          <w:szCs w:val="24"/>
        </w:rPr>
        <w:t xml:space="preserve">                                                                       к решению Собрания депутатов</w:t>
      </w:r>
    </w:p>
    <w:p w:rsidR="00B3514D" w:rsidRPr="00B3514D" w:rsidRDefault="00B3514D" w:rsidP="00B3514D">
      <w:pPr>
        <w:tabs>
          <w:tab w:val="center" w:pos="5452"/>
          <w:tab w:val="left" w:pos="9720"/>
        </w:tabs>
        <w:spacing w:after="0" w:line="0" w:lineRule="atLeast"/>
        <w:ind w:left="360"/>
        <w:jc w:val="right"/>
        <w:rPr>
          <w:rFonts w:ascii="Times New Roman" w:hAnsi="Times New Roman" w:cs="Times New Roman"/>
          <w:sz w:val="24"/>
          <w:szCs w:val="24"/>
        </w:rPr>
      </w:pPr>
      <w:r w:rsidRPr="00B351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514D">
        <w:rPr>
          <w:rFonts w:ascii="Times New Roman" w:hAnsi="Times New Roman" w:cs="Times New Roman"/>
          <w:sz w:val="24"/>
          <w:szCs w:val="24"/>
        </w:rPr>
        <w:t xml:space="preserve"> Артемовского  сельского поселения</w:t>
      </w:r>
    </w:p>
    <w:p w:rsidR="00B3514D" w:rsidRDefault="00B3514D" w:rsidP="00B3514D">
      <w:pPr>
        <w:spacing w:after="0" w:line="0" w:lineRule="atLeast"/>
        <w:ind w:left="4956"/>
        <w:jc w:val="right"/>
        <w:rPr>
          <w:rFonts w:ascii="Times New Roman" w:hAnsi="Times New Roman" w:cs="Times New Roman"/>
          <w:sz w:val="24"/>
          <w:szCs w:val="24"/>
        </w:rPr>
      </w:pPr>
      <w:r w:rsidRPr="00B3514D">
        <w:rPr>
          <w:rFonts w:ascii="Times New Roman" w:hAnsi="Times New Roman" w:cs="Times New Roman"/>
          <w:sz w:val="24"/>
          <w:szCs w:val="24"/>
        </w:rPr>
        <w:t xml:space="preserve"> «О бюджете Артемовского сельского поселения   Октябрьского района </w:t>
      </w:r>
    </w:p>
    <w:p w:rsidR="00B3514D" w:rsidRDefault="00B3514D" w:rsidP="00B3514D">
      <w:pPr>
        <w:spacing w:after="0" w:line="0" w:lineRule="atLeast"/>
        <w:ind w:left="4956"/>
        <w:jc w:val="right"/>
        <w:rPr>
          <w:rFonts w:ascii="Times New Roman" w:hAnsi="Times New Roman" w:cs="Times New Roman"/>
          <w:sz w:val="24"/>
          <w:szCs w:val="24"/>
        </w:rPr>
      </w:pPr>
      <w:r>
        <w:rPr>
          <w:rFonts w:ascii="Times New Roman" w:hAnsi="Times New Roman" w:cs="Times New Roman"/>
          <w:sz w:val="24"/>
          <w:szCs w:val="24"/>
        </w:rPr>
        <w:t xml:space="preserve">на 2020 год и </w:t>
      </w:r>
      <w:r w:rsidRPr="00B3514D">
        <w:rPr>
          <w:rFonts w:ascii="Times New Roman" w:hAnsi="Times New Roman" w:cs="Times New Roman"/>
          <w:sz w:val="24"/>
          <w:szCs w:val="24"/>
        </w:rPr>
        <w:t>на плановый</w:t>
      </w:r>
    </w:p>
    <w:p w:rsidR="00B3514D" w:rsidRPr="00B3514D" w:rsidRDefault="00B3514D" w:rsidP="00B3514D">
      <w:pPr>
        <w:spacing w:after="0" w:line="0" w:lineRule="atLeast"/>
        <w:ind w:left="4956"/>
        <w:jc w:val="right"/>
        <w:rPr>
          <w:rFonts w:ascii="Times New Roman" w:hAnsi="Times New Roman" w:cs="Times New Roman"/>
          <w:sz w:val="24"/>
          <w:szCs w:val="24"/>
        </w:rPr>
      </w:pPr>
      <w:r w:rsidRPr="00B3514D">
        <w:rPr>
          <w:rFonts w:ascii="Times New Roman" w:hAnsi="Times New Roman" w:cs="Times New Roman"/>
          <w:sz w:val="24"/>
          <w:szCs w:val="24"/>
        </w:rPr>
        <w:t xml:space="preserve"> период 2021 и 2022 годов» </w:t>
      </w:r>
    </w:p>
    <w:p w:rsidR="00B3514D" w:rsidRPr="00B3514D" w:rsidRDefault="00B3514D" w:rsidP="00B3514D">
      <w:pPr>
        <w:tabs>
          <w:tab w:val="left" w:pos="7005"/>
        </w:tabs>
        <w:spacing w:after="0" w:line="0" w:lineRule="atLeast"/>
        <w:rPr>
          <w:rFonts w:ascii="Times New Roman" w:hAnsi="Times New Roman" w:cs="Times New Roman"/>
          <w:sz w:val="24"/>
          <w:szCs w:val="24"/>
        </w:rPr>
      </w:pPr>
      <w:r w:rsidRPr="00B3514D">
        <w:rPr>
          <w:rFonts w:ascii="Times New Roman" w:hAnsi="Times New Roman" w:cs="Times New Roman"/>
          <w:sz w:val="24"/>
          <w:szCs w:val="24"/>
        </w:rPr>
        <w:tab/>
        <w:t xml:space="preserve">       </w:t>
      </w:r>
    </w:p>
    <w:tbl>
      <w:tblPr>
        <w:tblW w:w="10298" w:type="dxa"/>
        <w:tblInd w:w="-176" w:type="dxa"/>
        <w:tblLook w:val="00A0" w:firstRow="1" w:lastRow="0" w:firstColumn="1" w:lastColumn="0" w:noHBand="0" w:noVBand="0"/>
      </w:tblPr>
      <w:tblGrid>
        <w:gridCol w:w="1070"/>
        <w:gridCol w:w="3041"/>
        <w:gridCol w:w="6187"/>
      </w:tblGrid>
      <w:tr w:rsidR="00B3514D" w:rsidRPr="00B3514D" w:rsidTr="00B3514D">
        <w:trPr>
          <w:trHeight w:val="132"/>
        </w:trPr>
        <w:tc>
          <w:tcPr>
            <w:tcW w:w="1070" w:type="dxa"/>
            <w:noWrap/>
            <w:vAlign w:val="bottom"/>
          </w:tcPr>
          <w:p w:rsidR="00B3514D" w:rsidRPr="00B3514D" w:rsidRDefault="00B3514D" w:rsidP="00B3514D">
            <w:pPr>
              <w:spacing w:after="0" w:line="0" w:lineRule="atLeast"/>
              <w:rPr>
                <w:rFonts w:ascii="Times New Roman" w:hAnsi="Times New Roman" w:cs="Times New Roman"/>
                <w:sz w:val="24"/>
                <w:szCs w:val="24"/>
              </w:rPr>
            </w:pPr>
          </w:p>
        </w:tc>
        <w:tc>
          <w:tcPr>
            <w:tcW w:w="3041" w:type="dxa"/>
            <w:noWrap/>
            <w:vAlign w:val="bottom"/>
          </w:tcPr>
          <w:p w:rsidR="00B3514D" w:rsidRPr="00B3514D" w:rsidRDefault="00B3514D" w:rsidP="00B3514D">
            <w:pPr>
              <w:spacing w:after="0" w:line="0" w:lineRule="atLeast"/>
              <w:jc w:val="center"/>
              <w:rPr>
                <w:rFonts w:ascii="Times New Roman" w:hAnsi="Times New Roman" w:cs="Times New Roman"/>
                <w:sz w:val="24"/>
                <w:szCs w:val="24"/>
              </w:rPr>
            </w:pPr>
          </w:p>
        </w:tc>
        <w:tc>
          <w:tcPr>
            <w:tcW w:w="6187" w:type="dxa"/>
            <w:noWrap/>
            <w:vAlign w:val="bottom"/>
          </w:tcPr>
          <w:p w:rsidR="00B3514D" w:rsidRPr="00B3514D" w:rsidRDefault="00B3514D" w:rsidP="00B3514D">
            <w:pPr>
              <w:spacing w:after="0" w:line="0" w:lineRule="atLeast"/>
              <w:jc w:val="right"/>
              <w:rPr>
                <w:rFonts w:ascii="Times New Roman" w:hAnsi="Times New Roman" w:cs="Times New Roman"/>
                <w:b/>
                <w:bCs/>
                <w:sz w:val="24"/>
                <w:szCs w:val="24"/>
              </w:rPr>
            </w:pPr>
          </w:p>
        </w:tc>
      </w:tr>
      <w:tr w:rsidR="00B3514D" w:rsidRPr="00B3514D" w:rsidTr="00B3514D">
        <w:trPr>
          <w:trHeight w:val="375"/>
        </w:trPr>
        <w:tc>
          <w:tcPr>
            <w:tcW w:w="10298" w:type="dxa"/>
            <w:gridSpan w:val="3"/>
            <w:noWrap/>
            <w:vAlign w:val="bottom"/>
            <w:hideMark/>
          </w:tcPr>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Перечень главных администраторов доходов бюджета Артемовского сельского поселения Октябрьского района - органов государственной власти</w:t>
            </w:r>
          </w:p>
        </w:tc>
      </w:tr>
      <w:tr w:rsidR="00B3514D" w:rsidRPr="00B3514D" w:rsidTr="00B3514D">
        <w:trPr>
          <w:trHeight w:val="435"/>
        </w:trPr>
        <w:tc>
          <w:tcPr>
            <w:tcW w:w="1070" w:type="dxa"/>
            <w:noWrap/>
            <w:vAlign w:val="bottom"/>
          </w:tcPr>
          <w:p w:rsidR="00B3514D" w:rsidRPr="00B3514D" w:rsidRDefault="00B3514D" w:rsidP="00B3514D">
            <w:pPr>
              <w:spacing w:after="0" w:line="0" w:lineRule="atLeast"/>
              <w:jc w:val="center"/>
              <w:rPr>
                <w:rFonts w:ascii="Times New Roman" w:hAnsi="Times New Roman" w:cs="Times New Roman"/>
                <w:b/>
                <w:bCs/>
                <w:sz w:val="24"/>
                <w:szCs w:val="24"/>
              </w:rPr>
            </w:pPr>
          </w:p>
        </w:tc>
        <w:tc>
          <w:tcPr>
            <w:tcW w:w="3041" w:type="dxa"/>
            <w:noWrap/>
            <w:vAlign w:val="bottom"/>
          </w:tcPr>
          <w:p w:rsidR="00B3514D" w:rsidRPr="00B3514D" w:rsidRDefault="00B3514D" w:rsidP="00B3514D">
            <w:pPr>
              <w:spacing w:after="0" w:line="0" w:lineRule="atLeast"/>
              <w:jc w:val="center"/>
              <w:rPr>
                <w:rFonts w:ascii="Times New Roman" w:hAnsi="Times New Roman" w:cs="Times New Roman"/>
                <w:b/>
                <w:bCs/>
                <w:sz w:val="24"/>
                <w:szCs w:val="24"/>
              </w:rPr>
            </w:pPr>
          </w:p>
        </w:tc>
        <w:tc>
          <w:tcPr>
            <w:tcW w:w="6187" w:type="dxa"/>
            <w:noWrap/>
            <w:vAlign w:val="bottom"/>
          </w:tcPr>
          <w:p w:rsidR="00B3514D" w:rsidRPr="00B3514D" w:rsidRDefault="00B3514D" w:rsidP="00B3514D">
            <w:pPr>
              <w:spacing w:after="0" w:line="0" w:lineRule="atLeast"/>
              <w:jc w:val="center"/>
              <w:rPr>
                <w:rFonts w:ascii="Times New Roman" w:hAnsi="Times New Roman" w:cs="Times New Roman"/>
                <w:b/>
                <w:bCs/>
                <w:sz w:val="24"/>
                <w:szCs w:val="24"/>
              </w:rPr>
            </w:pPr>
          </w:p>
        </w:tc>
      </w:tr>
      <w:tr w:rsidR="00B3514D" w:rsidRPr="00B3514D" w:rsidTr="00B3514D">
        <w:trPr>
          <w:trHeight w:val="537"/>
        </w:trPr>
        <w:tc>
          <w:tcPr>
            <w:tcW w:w="411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Код бюджетной классификации Российской Федерации</w:t>
            </w:r>
          </w:p>
        </w:tc>
        <w:tc>
          <w:tcPr>
            <w:tcW w:w="6187" w:type="dxa"/>
            <w:vMerge w:val="restart"/>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Наименование главного администратора доходов бюджета поселения</w:t>
            </w:r>
          </w:p>
        </w:tc>
      </w:tr>
      <w:tr w:rsidR="00B3514D" w:rsidRPr="00B3514D" w:rsidTr="00B3514D">
        <w:trPr>
          <w:trHeight w:val="53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bCs/>
                <w:sz w:val="24"/>
                <w:szCs w:val="24"/>
              </w:rPr>
            </w:pPr>
          </w:p>
        </w:tc>
      </w:tr>
      <w:tr w:rsidR="00B3514D" w:rsidRPr="00B3514D" w:rsidTr="00B3514D">
        <w:trPr>
          <w:trHeight w:val="537"/>
        </w:trPr>
        <w:tc>
          <w:tcPr>
            <w:tcW w:w="1070" w:type="dxa"/>
            <w:vMerge w:val="restart"/>
            <w:tcBorders>
              <w:top w:val="nil"/>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глав-</w:t>
            </w:r>
            <w:proofErr w:type="spellStart"/>
            <w:r w:rsidRPr="00B3514D">
              <w:rPr>
                <w:rFonts w:ascii="Times New Roman" w:hAnsi="Times New Roman" w:cs="Times New Roman"/>
                <w:b/>
                <w:bCs/>
                <w:sz w:val="24"/>
                <w:szCs w:val="24"/>
              </w:rPr>
              <w:t>ного</w:t>
            </w:r>
            <w:proofErr w:type="spellEnd"/>
            <w:r w:rsidRPr="00B3514D">
              <w:rPr>
                <w:rFonts w:ascii="Times New Roman" w:hAnsi="Times New Roman" w:cs="Times New Roman"/>
                <w:b/>
                <w:bCs/>
                <w:sz w:val="24"/>
                <w:szCs w:val="24"/>
              </w:rPr>
              <w:t xml:space="preserve"> </w:t>
            </w:r>
            <w:proofErr w:type="spellStart"/>
            <w:r w:rsidRPr="00B3514D">
              <w:rPr>
                <w:rFonts w:ascii="Times New Roman" w:hAnsi="Times New Roman" w:cs="Times New Roman"/>
                <w:b/>
                <w:bCs/>
                <w:sz w:val="24"/>
                <w:szCs w:val="24"/>
              </w:rPr>
              <w:t>адми-нист-ратора</w:t>
            </w:r>
            <w:proofErr w:type="spellEnd"/>
            <w:r w:rsidRPr="00B3514D">
              <w:rPr>
                <w:rFonts w:ascii="Times New Roman" w:hAnsi="Times New Roman" w:cs="Times New Roman"/>
                <w:b/>
                <w:bCs/>
                <w:sz w:val="24"/>
                <w:szCs w:val="24"/>
              </w:rPr>
              <w:t xml:space="preserve"> доходов</w:t>
            </w:r>
          </w:p>
        </w:tc>
        <w:tc>
          <w:tcPr>
            <w:tcW w:w="3041" w:type="dxa"/>
            <w:vMerge w:val="restart"/>
            <w:tcBorders>
              <w:top w:val="nil"/>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доходов бюджета поселения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bCs/>
                <w:sz w:val="24"/>
                <w:szCs w:val="24"/>
              </w:rPr>
            </w:pPr>
          </w:p>
        </w:tc>
      </w:tr>
      <w:tr w:rsidR="00B3514D" w:rsidRPr="00B3514D" w:rsidTr="00B3514D">
        <w:trPr>
          <w:trHeight w:val="537"/>
        </w:trPr>
        <w:tc>
          <w:tcPr>
            <w:tcW w:w="0" w:type="auto"/>
            <w:vMerge/>
            <w:tcBorders>
              <w:top w:val="nil"/>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bCs/>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bCs/>
                <w:sz w:val="24"/>
                <w:szCs w:val="24"/>
              </w:rPr>
            </w:pPr>
          </w:p>
        </w:tc>
      </w:tr>
      <w:tr w:rsidR="00B3514D" w:rsidRPr="00B3514D" w:rsidTr="00B3514D">
        <w:trPr>
          <w:trHeight w:val="921"/>
        </w:trPr>
        <w:tc>
          <w:tcPr>
            <w:tcW w:w="0" w:type="auto"/>
            <w:vMerge/>
            <w:tcBorders>
              <w:top w:val="nil"/>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bCs/>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rPr>
                <w:rFonts w:ascii="Times New Roman" w:hAnsi="Times New Roman" w:cs="Times New Roman"/>
                <w:b/>
                <w:bCs/>
                <w:sz w:val="24"/>
                <w:szCs w:val="24"/>
              </w:rPr>
            </w:pPr>
          </w:p>
        </w:tc>
      </w:tr>
      <w:tr w:rsidR="00B3514D" w:rsidRPr="00B3514D" w:rsidTr="00B3514D">
        <w:trPr>
          <w:trHeight w:val="315"/>
        </w:trPr>
        <w:tc>
          <w:tcPr>
            <w:tcW w:w="1070" w:type="dxa"/>
            <w:tcBorders>
              <w:top w:val="nil"/>
              <w:left w:val="single" w:sz="4" w:space="0" w:color="auto"/>
              <w:bottom w:val="single" w:sz="4" w:space="0" w:color="auto"/>
              <w:right w:val="single" w:sz="4" w:space="0" w:color="auto"/>
            </w:tcBorders>
            <w:noWrap/>
            <w:hideMark/>
          </w:tcPr>
          <w:p w:rsidR="00B3514D" w:rsidRPr="00B3514D" w:rsidRDefault="00B3514D" w:rsidP="00B3514D">
            <w:pPr>
              <w:spacing w:after="0" w:line="0" w:lineRule="atLeast"/>
              <w:jc w:val="center"/>
              <w:rPr>
                <w:rFonts w:ascii="Times New Roman" w:hAnsi="Times New Roman" w:cs="Times New Roman"/>
                <w:sz w:val="24"/>
                <w:szCs w:val="24"/>
              </w:rPr>
            </w:pPr>
            <w:bookmarkStart w:id="2" w:name="RANGE!A13:C63"/>
            <w:bookmarkEnd w:id="2"/>
            <w:r w:rsidRPr="00B3514D">
              <w:rPr>
                <w:rFonts w:ascii="Times New Roman" w:hAnsi="Times New Roman" w:cs="Times New Roman"/>
                <w:sz w:val="24"/>
                <w:szCs w:val="24"/>
              </w:rPr>
              <w:t>1</w:t>
            </w:r>
          </w:p>
        </w:tc>
        <w:tc>
          <w:tcPr>
            <w:tcW w:w="3041" w:type="dxa"/>
            <w:tcBorders>
              <w:top w:val="nil"/>
              <w:left w:val="nil"/>
              <w:bottom w:val="single" w:sz="4" w:space="0" w:color="auto"/>
              <w:right w:val="single" w:sz="4" w:space="0" w:color="auto"/>
            </w:tcBorders>
            <w:noWrap/>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2</w:t>
            </w:r>
          </w:p>
        </w:tc>
        <w:tc>
          <w:tcPr>
            <w:tcW w:w="6187" w:type="dxa"/>
            <w:tcBorders>
              <w:top w:val="nil"/>
              <w:left w:val="nil"/>
              <w:bottom w:val="single" w:sz="4" w:space="0" w:color="auto"/>
              <w:right w:val="single" w:sz="4" w:space="0" w:color="auto"/>
            </w:tcBorders>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3</w:t>
            </w:r>
          </w:p>
        </w:tc>
      </w:tr>
      <w:tr w:rsidR="00B3514D" w:rsidRPr="00B3514D" w:rsidTr="00B3514D">
        <w:trPr>
          <w:trHeight w:val="315"/>
        </w:trPr>
        <w:tc>
          <w:tcPr>
            <w:tcW w:w="1070" w:type="dxa"/>
            <w:tcBorders>
              <w:top w:val="nil"/>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914</w:t>
            </w:r>
          </w:p>
        </w:tc>
        <w:tc>
          <w:tcPr>
            <w:tcW w:w="9228" w:type="dxa"/>
            <w:gridSpan w:val="2"/>
            <w:tcBorders>
              <w:top w:val="single" w:sz="4" w:space="0" w:color="auto"/>
              <w:left w:val="nil"/>
              <w:bottom w:val="single" w:sz="4" w:space="0" w:color="auto"/>
              <w:right w:val="single" w:sz="4" w:space="0" w:color="000000"/>
            </w:tcBorders>
            <w:vAlign w:val="center"/>
            <w:hideMark/>
          </w:tcPr>
          <w:p w:rsidR="00B3514D" w:rsidRPr="00B3514D" w:rsidRDefault="00B3514D" w:rsidP="00B3514D">
            <w:pPr>
              <w:spacing w:after="0" w:line="0" w:lineRule="atLeast"/>
              <w:jc w:val="center"/>
              <w:rPr>
                <w:rFonts w:ascii="Times New Roman" w:hAnsi="Times New Roman" w:cs="Times New Roman"/>
                <w:b/>
                <w:bCs/>
                <w:sz w:val="24"/>
                <w:szCs w:val="24"/>
              </w:rPr>
            </w:pPr>
            <w:r w:rsidRPr="00B3514D">
              <w:rPr>
                <w:rFonts w:ascii="Times New Roman" w:hAnsi="Times New Roman" w:cs="Times New Roman"/>
                <w:b/>
                <w:bCs/>
                <w:sz w:val="24"/>
                <w:szCs w:val="24"/>
              </w:rPr>
              <w:t>Комитет по управлению муниципальным имуществом Администрации Октябрьского района</w:t>
            </w:r>
          </w:p>
        </w:tc>
      </w:tr>
      <w:tr w:rsidR="00B3514D" w:rsidRPr="00B3514D" w:rsidTr="00B3514D">
        <w:trPr>
          <w:trHeight w:val="945"/>
        </w:trPr>
        <w:tc>
          <w:tcPr>
            <w:tcW w:w="1070" w:type="dxa"/>
            <w:tcBorders>
              <w:top w:val="nil"/>
              <w:left w:val="single" w:sz="4" w:space="0" w:color="auto"/>
              <w:bottom w:val="single" w:sz="4" w:space="0" w:color="auto"/>
              <w:right w:val="single" w:sz="4" w:space="0" w:color="auto"/>
            </w:tcBorders>
            <w:vAlign w:val="center"/>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914</w:t>
            </w:r>
          </w:p>
        </w:tc>
        <w:tc>
          <w:tcPr>
            <w:tcW w:w="3041" w:type="dxa"/>
            <w:tcBorders>
              <w:top w:val="nil"/>
              <w:left w:val="nil"/>
              <w:bottom w:val="single" w:sz="4" w:space="0" w:color="auto"/>
              <w:right w:val="single" w:sz="4" w:space="0" w:color="auto"/>
            </w:tcBorders>
            <w:vAlign w:val="center"/>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1 14 06025 10 0000 430</w:t>
            </w:r>
          </w:p>
        </w:tc>
        <w:tc>
          <w:tcPr>
            <w:tcW w:w="6187" w:type="dxa"/>
            <w:tcBorders>
              <w:top w:val="nil"/>
              <w:left w:val="nil"/>
              <w:bottom w:val="single" w:sz="4" w:space="0" w:color="auto"/>
              <w:right w:val="single" w:sz="4" w:space="0" w:color="auto"/>
            </w:tcBorders>
            <w:vAlign w:val="center"/>
            <w:hideMark/>
          </w:tcPr>
          <w:p w:rsidR="00B3514D" w:rsidRPr="00B3514D" w:rsidRDefault="00B3514D" w:rsidP="00B3514D">
            <w:pPr>
              <w:spacing w:after="0" w:line="0" w:lineRule="atLeast"/>
              <w:jc w:val="center"/>
              <w:rPr>
                <w:rFonts w:ascii="Times New Roman" w:hAnsi="Times New Roman" w:cs="Times New Roman"/>
                <w:sz w:val="24"/>
                <w:szCs w:val="24"/>
              </w:rPr>
            </w:pPr>
            <w:r w:rsidRPr="00B3514D">
              <w:rPr>
                <w:rFonts w:ascii="Times New Roman" w:hAnsi="Times New Roman" w:cs="Times New Roman"/>
                <w:sz w:val="24"/>
                <w:szCs w:val="24"/>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bl>
    <w:p w:rsidR="00B3514D" w:rsidRPr="00B3514D" w:rsidRDefault="00B3514D" w:rsidP="00B3514D">
      <w:pPr>
        <w:spacing w:after="0" w:line="0" w:lineRule="atLeast"/>
        <w:rPr>
          <w:rFonts w:ascii="Times New Roman" w:hAnsi="Times New Roman" w:cs="Times New Roman"/>
          <w:sz w:val="24"/>
          <w:szCs w:val="24"/>
        </w:rPr>
      </w:pPr>
    </w:p>
    <w:p w:rsidR="00B3514D" w:rsidRPr="00B3514D" w:rsidRDefault="00B3514D" w:rsidP="00B3514D">
      <w:pPr>
        <w:spacing w:after="0" w:line="0" w:lineRule="atLeast"/>
        <w:rPr>
          <w:rFonts w:ascii="Times New Roman" w:hAnsi="Times New Roman" w:cs="Times New Roman"/>
          <w:sz w:val="24"/>
          <w:szCs w:val="24"/>
        </w:rPr>
      </w:pPr>
    </w:p>
    <w:p w:rsidR="00B3514D" w:rsidRPr="00B3514D" w:rsidRDefault="00B3514D" w:rsidP="00B3514D">
      <w:pPr>
        <w:spacing w:after="0" w:line="0" w:lineRule="atLeast"/>
        <w:rPr>
          <w:rFonts w:ascii="Times New Roman" w:hAnsi="Times New Roman" w:cs="Times New Roman"/>
          <w:sz w:val="24"/>
          <w:szCs w:val="24"/>
        </w:rPr>
      </w:pPr>
      <w:r w:rsidRPr="00B3514D">
        <w:rPr>
          <w:rFonts w:ascii="Times New Roman" w:hAnsi="Times New Roman" w:cs="Times New Roman"/>
          <w:sz w:val="24"/>
          <w:szCs w:val="24"/>
        </w:rPr>
        <w:t xml:space="preserve">Начальник службы экономики и финансов                                                                    </w:t>
      </w:r>
      <w:proofErr w:type="spellStart"/>
      <w:r w:rsidRPr="00B3514D">
        <w:rPr>
          <w:rFonts w:ascii="Times New Roman" w:hAnsi="Times New Roman" w:cs="Times New Roman"/>
          <w:sz w:val="24"/>
          <w:szCs w:val="24"/>
        </w:rPr>
        <w:t>Е.М.Круглова</w:t>
      </w:r>
      <w:proofErr w:type="spellEnd"/>
    </w:p>
    <w:p w:rsidR="00B3514D" w:rsidRDefault="00B3514D" w:rsidP="00B3514D"/>
    <w:p w:rsidR="00B3514D" w:rsidRDefault="00B3514D" w:rsidP="005F1C93">
      <w:pPr>
        <w:tabs>
          <w:tab w:val="left" w:pos="960"/>
        </w:tabs>
        <w:spacing w:after="0" w:line="0" w:lineRule="atLeast"/>
        <w:jc w:val="both"/>
        <w:rPr>
          <w:rFonts w:ascii="Times New Roman" w:hAnsi="Times New Roman" w:cs="Times New Roman"/>
          <w:b/>
          <w:sz w:val="24"/>
          <w:szCs w:val="24"/>
        </w:rPr>
      </w:pPr>
    </w:p>
    <w:p w:rsidR="00B3514D" w:rsidRDefault="00B3514D" w:rsidP="005F1C93">
      <w:pPr>
        <w:tabs>
          <w:tab w:val="left" w:pos="960"/>
        </w:tabs>
        <w:spacing w:after="0" w:line="0" w:lineRule="atLeast"/>
        <w:jc w:val="both"/>
        <w:rPr>
          <w:rFonts w:ascii="Times New Roman" w:hAnsi="Times New Roman" w:cs="Times New Roman"/>
          <w:b/>
          <w:sz w:val="24"/>
          <w:szCs w:val="24"/>
        </w:rPr>
      </w:pPr>
    </w:p>
    <w:p w:rsidR="00B3514D" w:rsidRDefault="00B3514D" w:rsidP="005F1C93">
      <w:pPr>
        <w:tabs>
          <w:tab w:val="left" w:pos="960"/>
        </w:tabs>
        <w:spacing w:after="0" w:line="0" w:lineRule="atLeast"/>
        <w:jc w:val="both"/>
        <w:rPr>
          <w:rFonts w:ascii="Times New Roman" w:hAnsi="Times New Roman" w:cs="Times New Roman"/>
          <w:b/>
          <w:sz w:val="24"/>
          <w:szCs w:val="24"/>
        </w:rPr>
      </w:pPr>
    </w:p>
    <w:p w:rsidR="00607740" w:rsidRDefault="00607740"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lastRenderedPageBreak/>
        <w:t xml:space="preserve">                                                                          ПРОЕКТ                               </w:t>
      </w:r>
    </w:p>
    <w:tbl>
      <w:tblPr>
        <w:tblW w:w="5386" w:type="dxa"/>
        <w:tblInd w:w="5070" w:type="dxa"/>
        <w:tblLook w:val="04A0" w:firstRow="1" w:lastRow="0" w:firstColumn="1" w:lastColumn="0" w:noHBand="0" w:noVBand="1"/>
      </w:tblPr>
      <w:tblGrid>
        <w:gridCol w:w="5386"/>
      </w:tblGrid>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Приложение № 6</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к решению Собрания депутатов</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Артемовского сельского поселения</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«О бюджете Артемовского сельского</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поселения Октябрьского района на 2020 год</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и на плановый период 2021 и 2022 годов»</w:t>
            </w:r>
          </w:p>
        </w:tc>
      </w:tr>
      <w:tr w:rsidR="00607740" w:rsidRPr="00607740" w:rsidTr="00607740">
        <w:trPr>
          <w:trHeight w:val="375"/>
        </w:trPr>
        <w:tc>
          <w:tcPr>
            <w:tcW w:w="5386" w:type="dxa"/>
            <w:noWrap/>
            <w:vAlign w:val="center"/>
          </w:tcPr>
          <w:p w:rsidR="00607740" w:rsidRPr="00607740" w:rsidRDefault="00607740" w:rsidP="00607740">
            <w:pPr>
              <w:spacing w:after="0" w:line="0" w:lineRule="atLeast"/>
              <w:jc w:val="center"/>
              <w:rPr>
                <w:rFonts w:ascii="Times New Roman" w:hAnsi="Times New Roman" w:cs="Times New Roman"/>
                <w:color w:val="000000"/>
                <w:sz w:val="24"/>
                <w:szCs w:val="24"/>
              </w:rPr>
            </w:pPr>
          </w:p>
        </w:tc>
      </w:tr>
    </w:tbl>
    <w:p w:rsidR="00607740" w:rsidRPr="00607740" w:rsidRDefault="00607740" w:rsidP="00607740">
      <w:pPr>
        <w:spacing w:after="0" w:line="0" w:lineRule="atLeast"/>
        <w:jc w:val="right"/>
        <w:rPr>
          <w:rFonts w:ascii="Times New Roman" w:hAnsi="Times New Roman" w:cs="Times New Roman"/>
          <w:sz w:val="24"/>
          <w:szCs w:val="24"/>
        </w:rPr>
      </w:pPr>
    </w:p>
    <w:p w:rsidR="00607740" w:rsidRPr="00607740" w:rsidRDefault="00607740" w:rsidP="00607740">
      <w:pPr>
        <w:spacing w:after="0" w:line="0" w:lineRule="atLeast"/>
        <w:rPr>
          <w:rFonts w:ascii="Times New Roman" w:hAnsi="Times New Roman" w:cs="Times New Roman"/>
          <w:sz w:val="24"/>
          <w:szCs w:val="24"/>
        </w:rPr>
      </w:pPr>
    </w:p>
    <w:tbl>
      <w:tblPr>
        <w:tblW w:w="10140" w:type="dxa"/>
        <w:tblInd w:w="93" w:type="dxa"/>
        <w:tblLook w:val="04A0" w:firstRow="1" w:lastRow="0" w:firstColumn="1" w:lastColumn="0" w:noHBand="0" w:noVBand="1"/>
      </w:tblPr>
      <w:tblGrid>
        <w:gridCol w:w="1462"/>
        <w:gridCol w:w="2900"/>
        <w:gridCol w:w="5964"/>
      </w:tblGrid>
      <w:tr w:rsidR="00607740" w:rsidRPr="00607740" w:rsidTr="00607740">
        <w:trPr>
          <w:trHeight w:val="315"/>
        </w:trPr>
        <w:tc>
          <w:tcPr>
            <w:tcW w:w="10140" w:type="dxa"/>
            <w:gridSpan w:val="3"/>
            <w:noWrap/>
            <w:vAlign w:val="bottom"/>
            <w:hideMark/>
          </w:tcPr>
          <w:p w:rsidR="00607740" w:rsidRPr="00607740" w:rsidRDefault="00607740" w:rsidP="00607740">
            <w:pPr>
              <w:spacing w:after="0" w:line="0" w:lineRule="atLeast"/>
              <w:jc w:val="center"/>
              <w:rPr>
                <w:rFonts w:ascii="Times New Roman" w:hAnsi="Times New Roman" w:cs="Times New Roman"/>
                <w:b/>
                <w:bCs/>
                <w:sz w:val="24"/>
                <w:szCs w:val="24"/>
              </w:rPr>
            </w:pPr>
            <w:r w:rsidRPr="00607740">
              <w:rPr>
                <w:rFonts w:ascii="Times New Roman" w:hAnsi="Times New Roman" w:cs="Times New Roman"/>
                <w:b/>
                <w:bCs/>
                <w:sz w:val="24"/>
                <w:szCs w:val="24"/>
              </w:rPr>
              <w:t xml:space="preserve">Перечень главных администраторов источников финансирования </w:t>
            </w:r>
          </w:p>
        </w:tc>
      </w:tr>
      <w:tr w:rsidR="00607740" w:rsidRPr="00607740" w:rsidTr="00607740">
        <w:trPr>
          <w:trHeight w:val="315"/>
        </w:trPr>
        <w:tc>
          <w:tcPr>
            <w:tcW w:w="10140" w:type="dxa"/>
            <w:gridSpan w:val="3"/>
            <w:noWrap/>
            <w:vAlign w:val="bottom"/>
            <w:hideMark/>
          </w:tcPr>
          <w:p w:rsidR="00607740" w:rsidRPr="00607740" w:rsidRDefault="00607740" w:rsidP="00607740">
            <w:pPr>
              <w:spacing w:after="0" w:line="0" w:lineRule="atLeast"/>
              <w:jc w:val="center"/>
              <w:rPr>
                <w:rFonts w:ascii="Times New Roman" w:hAnsi="Times New Roman" w:cs="Times New Roman"/>
                <w:b/>
                <w:bCs/>
                <w:sz w:val="24"/>
                <w:szCs w:val="24"/>
              </w:rPr>
            </w:pPr>
            <w:r w:rsidRPr="00607740">
              <w:rPr>
                <w:rFonts w:ascii="Times New Roman" w:hAnsi="Times New Roman" w:cs="Times New Roman"/>
                <w:b/>
                <w:bCs/>
                <w:sz w:val="24"/>
                <w:szCs w:val="24"/>
              </w:rPr>
              <w:t>дефицита бюджета Артемовского сельского поселения Октябрьского района</w:t>
            </w:r>
          </w:p>
        </w:tc>
      </w:tr>
      <w:tr w:rsidR="00607740" w:rsidRPr="00607740" w:rsidTr="00607740">
        <w:trPr>
          <w:trHeight w:val="315"/>
        </w:trPr>
        <w:tc>
          <w:tcPr>
            <w:tcW w:w="1276" w:type="dxa"/>
            <w:noWrap/>
            <w:vAlign w:val="bottom"/>
          </w:tcPr>
          <w:p w:rsidR="00607740" w:rsidRPr="00607740" w:rsidRDefault="00607740" w:rsidP="00607740">
            <w:pPr>
              <w:spacing w:after="0" w:line="0" w:lineRule="atLeast"/>
              <w:jc w:val="center"/>
              <w:rPr>
                <w:rFonts w:ascii="Times New Roman" w:hAnsi="Times New Roman" w:cs="Times New Roman"/>
                <w:b/>
                <w:bCs/>
                <w:sz w:val="24"/>
                <w:szCs w:val="24"/>
              </w:rPr>
            </w:pPr>
          </w:p>
        </w:tc>
        <w:tc>
          <w:tcPr>
            <w:tcW w:w="2900" w:type="dxa"/>
            <w:noWrap/>
            <w:vAlign w:val="bottom"/>
          </w:tcPr>
          <w:p w:rsidR="00607740" w:rsidRPr="00607740" w:rsidRDefault="00607740" w:rsidP="00607740">
            <w:pPr>
              <w:spacing w:after="0" w:line="0" w:lineRule="atLeast"/>
              <w:jc w:val="center"/>
              <w:rPr>
                <w:rFonts w:ascii="Times New Roman" w:hAnsi="Times New Roman" w:cs="Times New Roman"/>
                <w:b/>
                <w:bCs/>
                <w:sz w:val="24"/>
                <w:szCs w:val="24"/>
              </w:rPr>
            </w:pPr>
          </w:p>
        </w:tc>
        <w:tc>
          <w:tcPr>
            <w:tcW w:w="5964" w:type="dxa"/>
            <w:noWrap/>
            <w:vAlign w:val="bottom"/>
          </w:tcPr>
          <w:p w:rsidR="00607740" w:rsidRPr="00607740" w:rsidRDefault="00607740" w:rsidP="00607740">
            <w:pPr>
              <w:spacing w:after="0" w:line="0" w:lineRule="atLeast"/>
              <w:jc w:val="center"/>
              <w:rPr>
                <w:rFonts w:ascii="Times New Roman" w:hAnsi="Times New Roman" w:cs="Times New Roman"/>
                <w:b/>
                <w:bCs/>
                <w:sz w:val="24"/>
                <w:szCs w:val="24"/>
              </w:rPr>
            </w:pPr>
          </w:p>
        </w:tc>
      </w:tr>
      <w:tr w:rsidR="00607740" w:rsidRPr="00607740" w:rsidTr="00607740">
        <w:trPr>
          <w:trHeight w:val="765"/>
        </w:trPr>
        <w:tc>
          <w:tcPr>
            <w:tcW w:w="4176" w:type="dxa"/>
            <w:gridSpan w:val="2"/>
            <w:tcBorders>
              <w:top w:val="single" w:sz="4" w:space="0" w:color="auto"/>
              <w:left w:val="single" w:sz="4" w:space="0" w:color="auto"/>
              <w:bottom w:val="single" w:sz="4" w:space="0" w:color="auto"/>
              <w:right w:val="single" w:sz="4" w:space="0" w:color="000000"/>
            </w:tcBorders>
            <w:vAlign w:val="center"/>
            <w:hideMark/>
          </w:tcPr>
          <w:p w:rsidR="00607740" w:rsidRPr="00607740" w:rsidRDefault="00607740" w:rsidP="00607740">
            <w:pPr>
              <w:spacing w:after="0" w:line="0" w:lineRule="atLeast"/>
              <w:jc w:val="center"/>
              <w:rPr>
                <w:rFonts w:ascii="Times New Roman" w:hAnsi="Times New Roman" w:cs="Times New Roman"/>
                <w:b/>
                <w:bCs/>
                <w:sz w:val="24"/>
                <w:szCs w:val="24"/>
              </w:rPr>
            </w:pPr>
            <w:r w:rsidRPr="00607740">
              <w:rPr>
                <w:rFonts w:ascii="Times New Roman" w:hAnsi="Times New Roman" w:cs="Times New Roman"/>
                <w:b/>
                <w:bCs/>
                <w:sz w:val="24"/>
                <w:szCs w:val="24"/>
              </w:rPr>
              <w:t>Код бюджетной классификации Российской Федерации</w:t>
            </w:r>
          </w:p>
        </w:tc>
        <w:tc>
          <w:tcPr>
            <w:tcW w:w="5964" w:type="dxa"/>
            <w:vMerge w:val="restart"/>
            <w:tcBorders>
              <w:top w:val="single" w:sz="4" w:space="0" w:color="auto"/>
              <w:left w:val="single" w:sz="4" w:space="0" w:color="auto"/>
              <w:bottom w:val="single" w:sz="4" w:space="0" w:color="000000"/>
              <w:right w:val="single" w:sz="4" w:space="0" w:color="auto"/>
            </w:tcBorders>
            <w:vAlign w:val="center"/>
            <w:hideMark/>
          </w:tcPr>
          <w:p w:rsidR="00607740" w:rsidRPr="00607740" w:rsidRDefault="00607740" w:rsidP="00607740">
            <w:pPr>
              <w:spacing w:after="0" w:line="0" w:lineRule="atLeast"/>
              <w:jc w:val="center"/>
              <w:rPr>
                <w:rFonts w:ascii="Times New Roman" w:hAnsi="Times New Roman" w:cs="Times New Roman"/>
                <w:b/>
                <w:bCs/>
                <w:sz w:val="24"/>
                <w:szCs w:val="24"/>
              </w:rPr>
            </w:pPr>
            <w:r w:rsidRPr="00607740">
              <w:rPr>
                <w:rFonts w:ascii="Times New Roman" w:hAnsi="Times New Roman" w:cs="Times New Roman"/>
                <w:b/>
                <w:bCs/>
                <w:sz w:val="24"/>
                <w:szCs w:val="24"/>
              </w:rPr>
              <w:t>Наименование главного администратора источников финансирования дефицита бюджета поселения</w:t>
            </w:r>
          </w:p>
        </w:tc>
      </w:tr>
      <w:tr w:rsidR="00607740" w:rsidRPr="00607740" w:rsidTr="00607740">
        <w:trPr>
          <w:trHeight w:val="537"/>
        </w:trPr>
        <w:tc>
          <w:tcPr>
            <w:tcW w:w="1276" w:type="dxa"/>
            <w:vMerge w:val="restart"/>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jc w:val="center"/>
              <w:rPr>
                <w:rFonts w:ascii="Times New Roman" w:hAnsi="Times New Roman" w:cs="Times New Roman"/>
                <w:b/>
                <w:bCs/>
                <w:sz w:val="24"/>
                <w:szCs w:val="24"/>
              </w:rPr>
            </w:pPr>
            <w:r w:rsidRPr="00607740">
              <w:rPr>
                <w:rFonts w:ascii="Times New Roman" w:hAnsi="Times New Roman" w:cs="Times New Roman"/>
                <w:b/>
                <w:bCs/>
                <w:sz w:val="24"/>
                <w:szCs w:val="24"/>
              </w:rPr>
              <w:t xml:space="preserve">главного </w:t>
            </w:r>
            <w:proofErr w:type="spellStart"/>
            <w:r w:rsidRPr="00607740">
              <w:rPr>
                <w:rFonts w:ascii="Times New Roman" w:hAnsi="Times New Roman" w:cs="Times New Roman"/>
                <w:b/>
                <w:bCs/>
                <w:sz w:val="24"/>
                <w:szCs w:val="24"/>
              </w:rPr>
              <w:t>адми-нистратора</w:t>
            </w:r>
            <w:proofErr w:type="spellEnd"/>
          </w:p>
        </w:tc>
        <w:tc>
          <w:tcPr>
            <w:tcW w:w="2900" w:type="dxa"/>
            <w:vMerge w:val="restart"/>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jc w:val="center"/>
              <w:rPr>
                <w:rFonts w:ascii="Times New Roman" w:hAnsi="Times New Roman" w:cs="Times New Roman"/>
                <w:b/>
                <w:bCs/>
                <w:sz w:val="24"/>
                <w:szCs w:val="24"/>
              </w:rPr>
            </w:pPr>
            <w:r w:rsidRPr="00607740">
              <w:rPr>
                <w:rFonts w:ascii="Times New Roman" w:hAnsi="Times New Roman" w:cs="Times New Roman"/>
                <w:b/>
                <w:bCs/>
                <w:sz w:val="24"/>
                <w:szCs w:val="24"/>
              </w:rPr>
              <w:t>источников финансирования дефицита бюджета поселения</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07740" w:rsidRPr="00607740" w:rsidRDefault="00607740" w:rsidP="00607740">
            <w:pPr>
              <w:spacing w:after="0" w:line="0" w:lineRule="atLeast"/>
              <w:rPr>
                <w:rFonts w:ascii="Times New Roman" w:hAnsi="Times New Roman" w:cs="Times New Roman"/>
                <w:b/>
                <w:bCs/>
                <w:sz w:val="24"/>
                <w:szCs w:val="24"/>
              </w:rPr>
            </w:pPr>
          </w:p>
        </w:tc>
      </w:tr>
      <w:tr w:rsidR="00607740" w:rsidRPr="00607740" w:rsidTr="00607740">
        <w:trPr>
          <w:trHeight w:val="537"/>
        </w:trPr>
        <w:tc>
          <w:tcPr>
            <w:tcW w:w="0" w:type="auto"/>
            <w:vMerge/>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rPr>
                <w:rFonts w:ascii="Times New Roman" w:hAnsi="Times New Roman" w:cs="Times New Roman"/>
                <w:b/>
                <w:bCs/>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07740" w:rsidRPr="00607740" w:rsidRDefault="00607740" w:rsidP="00607740">
            <w:pPr>
              <w:spacing w:after="0" w:line="0" w:lineRule="atLeast"/>
              <w:rPr>
                <w:rFonts w:ascii="Times New Roman" w:hAnsi="Times New Roman" w:cs="Times New Roman"/>
                <w:b/>
                <w:bCs/>
                <w:sz w:val="24"/>
                <w:szCs w:val="24"/>
              </w:rPr>
            </w:pPr>
          </w:p>
        </w:tc>
      </w:tr>
      <w:tr w:rsidR="00607740" w:rsidRPr="00607740" w:rsidTr="00607740">
        <w:trPr>
          <w:trHeight w:val="1170"/>
        </w:trPr>
        <w:tc>
          <w:tcPr>
            <w:tcW w:w="0" w:type="auto"/>
            <w:vMerge/>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rPr>
                <w:rFonts w:ascii="Times New Roman" w:hAnsi="Times New Roman" w:cs="Times New Roman"/>
                <w:b/>
                <w:bCs/>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07740" w:rsidRPr="00607740" w:rsidRDefault="00607740" w:rsidP="00607740">
            <w:pPr>
              <w:spacing w:after="0" w:line="0" w:lineRule="atLeast"/>
              <w:rPr>
                <w:rFonts w:ascii="Times New Roman" w:hAnsi="Times New Roman" w:cs="Times New Roman"/>
                <w:b/>
                <w:bCs/>
                <w:sz w:val="24"/>
                <w:szCs w:val="24"/>
              </w:rPr>
            </w:pPr>
          </w:p>
        </w:tc>
      </w:tr>
      <w:tr w:rsidR="00607740" w:rsidRPr="00607740" w:rsidTr="00607740">
        <w:trPr>
          <w:trHeight w:val="315"/>
        </w:trPr>
        <w:tc>
          <w:tcPr>
            <w:tcW w:w="1276" w:type="dxa"/>
            <w:tcBorders>
              <w:top w:val="nil"/>
              <w:left w:val="single" w:sz="4" w:space="0" w:color="auto"/>
              <w:bottom w:val="single" w:sz="4" w:space="0" w:color="auto"/>
              <w:right w:val="single" w:sz="4" w:space="0" w:color="auto"/>
            </w:tcBorders>
            <w:noWrap/>
            <w:hideMark/>
          </w:tcPr>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t>1</w:t>
            </w:r>
          </w:p>
        </w:tc>
        <w:tc>
          <w:tcPr>
            <w:tcW w:w="2900" w:type="dxa"/>
            <w:tcBorders>
              <w:top w:val="nil"/>
              <w:left w:val="nil"/>
              <w:bottom w:val="single" w:sz="4" w:space="0" w:color="auto"/>
              <w:right w:val="single" w:sz="4" w:space="0" w:color="auto"/>
            </w:tcBorders>
            <w:noWrap/>
            <w:hideMark/>
          </w:tcPr>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t>2</w:t>
            </w:r>
          </w:p>
        </w:tc>
        <w:tc>
          <w:tcPr>
            <w:tcW w:w="5964" w:type="dxa"/>
            <w:tcBorders>
              <w:top w:val="nil"/>
              <w:left w:val="nil"/>
              <w:bottom w:val="single" w:sz="4" w:space="0" w:color="auto"/>
              <w:right w:val="single" w:sz="4" w:space="0" w:color="auto"/>
            </w:tcBorders>
            <w:hideMark/>
          </w:tcPr>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t>3</w:t>
            </w:r>
          </w:p>
        </w:tc>
      </w:tr>
      <w:tr w:rsidR="00607740" w:rsidRPr="00607740" w:rsidTr="00607740">
        <w:trPr>
          <w:trHeight w:val="750"/>
        </w:trPr>
        <w:tc>
          <w:tcPr>
            <w:tcW w:w="1276" w:type="dxa"/>
            <w:tcBorders>
              <w:top w:val="nil"/>
              <w:left w:val="single" w:sz="4" w:space="0" w:color="auto"/>
              <w:bottom w:val="single" w:sz="4" w:space="0" w:color="auto"/>
              <w:right w:val="single" w:sz="4" w:space="0" w:color="auto"/>
            </w:tcBorders>
            <w:noWrap/>
            <w:vAlign w:val="center"/>
            <w:hideMark/>
          </w:tcPr>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t>951</w:t>
            </w:r>
          </w:p>
        </w:tc>
        <w:tc>
          <w:tcPr>
            <w:tcW w:w="8864" w:type="dxa"/>
            <w:gridSpan w:val="2"/>
            <w:tcBorders>
              <w:top w:val="single" w:sz="4" w:space="0" w:color="auto"/>
              <w:left w:val="nil"/>
              <w:bottom w:val="single" w:sz="4" w:space="0" w:color="auto"/>
              <w:right w:val="single" w:sz="8" w:space="0" w:color="000000"/>
            </w:tcBorders>
            <w:vAlign w:val="center"/>
            <w:hideMark/>
          </w:tcPr>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t>Администрация Артемовского сельского поселения</w:t>
            </w:r>
          </w:p>
        </w:tc>
      </w:tr>
      <w:tr w:rsidR="00607740" w:rsidRPr="00607740" w:rsidTr="00607740">
        <w:trPr>
          <w:trHeight w:val="615"/>
        </w:trPr>
        <w:tc>
          <w:tcPr>
            <w:tcW w:w="1276" w:type="dxa"/>
            <w:tcBorders>
              <w:top w:val="nil"/>
              <w:left w:val="single" w:sz="4" w:space="0" w:color="auto"/>
              <w:bottom w:val="single" w:sz="4" w:space="0" w:color="auto"/>
              <w:right w:val="single" w:sz="4" w:space="0" w:color="auto"/>
            </w:tcBorders>
            <w:noWrap/>
            <w:vAlign w:val="center"/>
            <w:hideMark/>
          </w:tcPr>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t>951</w:t>
            </w:r>
          </w:p>
        </w:tc>
        <w:tc>
          <w:tcPr>
            <w:tcW w:w="2900" w:type="dxa"/>
            <w:tcBorders>
              <w:top w:val="nil"/>
              <w:left w:val="nil"/>
              <w:bottom w:val="single" w:sz="4" w:space="0" w:color="auto"/>
              <w:right w:val="single" w:sz="4" w:space="0" w:color="auto"/>
            </w:tcBorders>
            <w:noWrap/>
            <w:vAlign w:val="center"/>
            <w:hideMark/>
          </w:tcPr>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t>01 05 02 01 10 0000 510</w:t>
            </w:r>
          </w:p>
        </w:tc>
        <w:tc>
          <w:tcPr>
            <w:tcW w:w="5964" w:type="dxa"/>
            <w:tcBorders>
              <w:top w:val="nil"/>
              <w:left w:val="nil"/>
              <w:bottom w:val="single" w:sz="4" w:space="0" w:color="auto"/>
              <w:right w:val="single" w:sz="4" w:space="0" w:color="auto"/>
            </w:tcBorders>
            <w:hideMark/>
          </w:tcPr>
          <w:p w:rsidR="00607740" w:rsidRPr="00607740" w:rsidRDefault="00607740" w:rsidP="00607740">
            <w:pPr>
              <w:spacing w:after="0" w:line="0" w:lineRule="atLeast"/>
              <w:rPr>
                <w:rFonts w:ascii="Times New Roman" w:hAnsi="Times New Roman" w:cs="Times New Roman"/>
                <w:sz w:val="24"/>
                <w:szCs w:val="24"/>
              </w:rPr>
            </w:pPr>
            <w:r w:rsidRPr="00607740">
              <w:rPr>
                <w:rFonts w:ascii="Times New Roman" w:hAnsi="Times New Roman" w:cs="Times New Roman"/>
                <w:sz w:val="24"/>
                <w:szCs w:val="24"/>
              </w:rPr>
              <w:t>Увеличение прочих остатков денежных средств бюджетов сельских поселений</w:t>
            </w:r>
          </w:p>
        </w:tc>
      </w:tr>
      <w:tr w:rsidR="00607740" w:rsidRPr="00607740" w:rsidTr="00607740">
        <w:trPr>
          <w:trHeight w:val="615"/>
        </w:trPr>
        <w:tc>
          <w:tcPr>
            <w:tcW w:w="1276" w:type="dxa"/>
            <w:tcBorders>
              <w:top w:val="nil"/>
              <w:left w:val="single" w:sz="4" w:space="0" w:color="auto"/>
              <w:bottom w:val="single" w:sz="4" w:space="0" w:color="auto"/>
              <w:right w:val="single" w:sz="4" w:space="0" w:color="auto"/>
            </w:tcBorders>
            <w:noWrap/>
            <w:vAlign w:val="center"/>
            <w:hideMark/>
          </w:tcPr>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t>951</w:t>
            </w:r>
          </w:p>
        </w:tc>
        <w:tc>
          <w:tcPr>
            <w:tcW w:w="2900" w:type="dxa"/>
            <w:tcBorders>
              <w:top w:val="nil"/>
              <w:left w:val="nil"/>
              <w:bottom w:val="single" w:sz="4" w:space="0" w:color="auto"/>
              <w:right w:val="single" w:sz="4" w:space="0" w:color="auto"/>
            </w:tcBorders>
            <w:noWrap/>
            <w:vAlign w:val="center"/>
            <w:hideMark/>
          </w:tcPr>
          <w:p w:rsidR="00607740" w:rsidRPr="00607740" w:rsidRDefault="00607740" w:rsidP="00607740">
            <w:pPr>
              <w:spacing w:after="0" w:line="0" w:lineRule="atLeast"/>
              <w:jc w:val="center"/>
              <w:rPr>
                <w:rFonts w:ascii="Times New Roman" w:hAnsi="Times New Roman" w:cs="Times New Roman"/>
                <w:sz w:val="24"/>
                <w:szCs w:val="24"/>
              </w:rPr>
            </w:pPr>
            <w:r w:rsidRPr="00607740">
              <w:rPr>
                <w:rFonts w:ascii="Times New Roman" w:hAnsi="Times New Roman" w:cs="Times New Roman"/>
                <w:sz w:val="24"/>
                <w:szCs w:val="24"/>
              </w:rPr>
              <w:t>01 05 02 01 10 0000 610</w:t>
            </w:r>
          </w:p>
        </w:tc>
        <w:tc>
          <w:tcPr>
            <w:tcW w:w="5964" w:type="dxa"/>
            <w:tcBorders>
              <w:top w:val="nil"/>
              <w:left w:val="nil"/>
              <w:bottom w:val="single" w:sz="4" w:space="0" w:color="auto"/>
              <w:right w:val="single" w:sz="4" w:space="0" w:color="auto"/>
            </w:tcBorders>
            <w:hideMark/>
          </w:tcPr>
          <w:p w:rsidR="00607740" w:rsidRPr="00607740" w:rsidRDefault="00607740" w:rsidP="00607740">
            <w:pPr>
              <w:spacing w:after="0" w:line="0" w:lineRule="atLeast"/>
              <w:rPr>
                <w:rFonts w:ascii="Times New Roman" w:hAnsi="Times New Roman" w:cs="Times New Roman"/>
                <w:sz w:val="24"/>
                <w:szCs w:val="24"/>
              </w:rPr>
            </w:pPr>
            <w:r w:rsidRPr="00607740">
              <w:rPr>
                <w:rFonts w:ascii="Times New Roman" w:hAnsi="Times New Roman" w:cs="Times New Roman"/>
                <w:sz w:val="24"/>
                <w:szCs w:val="24"/>
              </w:rPr>
              <w:t>Уменьшение прочих остатков денежных средств бюджетов сельских поселений</w:t>
            </w:r>
          </w:p>
        </w:tc>
      </w:tr>
    </w:tbl>
    <w:p w:rsidR="00607740" w:rsidRPr="00607740" w:rsidRDefault="00607740" w:rsidP="00607740">
      <w:pPr>
        <w:spacing w:after="0" w:line="0" w:lineRule="atLeast"/>
        <w:rPr>
          <w:rFonts w:ascii="Times New Roman" w:hAnsi="Times New Roman" w:cs="Times New Roman"/>
          <w:sz w:val="24"/>
          <w:szCs w:val="24"/>
        </w:rPr>
      </w:pPr>
    </w:p>
    <w:p w:rsidR="00607740" w:rsidRPr="00607740" w:rsidRDefault="00607740" w:rsidP="00607740">
      <w:pPr>
        <w:spacing w:after="0" w:line="0" w:lineRule="atLeast"/>
        <w:rPr>
          <w:rFonts w:ascii="Times New Roman" w:hAnsi="Times New Roman" w:cs="Times New Roman"/>
          <w:sz w:val="24"/>
          <w:szCs w:val="24"/>
        </w:rPr>
      </w:pPr>
    </w:p>
    <w:tbl>
      <w:tblPr>
        <w:tblW w:w="10260" w:type="dxa"/>
        <w:tblInd w:w="-432" w:type="dxa"/>
        <w:tblLook w:val="01E0" w:firstRow="1" w:lastRow="1" w:firstColumn="1" w:lastColumn="1" w:noHBand="0" w:noVBand="0"/>
      </w:tblPr>
      <w:tblGrid>
        <w:gridCol w:w="10260"/>
      </w:tblGrid>
      <w:tr w:rsidR="00607740" w:rsidRPr="00607740" w:rsidTr="00607740">
        <w:tc>
          <w:tcPr>
            <w:tcW w:w="10260" w:type="dxa"/>
          </w:tcPr>
          <w:p w:rsidR="00607740" w:rsidRPr="00607740" w:rsidRDefault="00607740" w:rsidP="00607740">
            <w:pPr>
              <w:spacing w:after="0" w:line="0" w:lineRule="atLeast"/>
              <w:ind w:left="360"/>
              <w:rPr>
                <w:rFonts w:ascii="Times New Roman" w:hAnsi="Times New Roman" w:cs="Times New Roman"/>
                <w:sz w:val="24"/>
                <w:szCs w:val="24"/>
              </w:rPr>
            </w:pPr>
            <w:r w:rsidRPr="00607740">
              <w:rPr>
                <w:rFonts w:ascii="Times New Roman" w:hAnsi="Times New Roman" w:cs="Times New Roman"/>
                <w:sz w:val="24"/>
                <w:szCs w:val="24"/>
              </w:rPr>
              <w:t xml:space="preserve">Начальник службы экономики и финансов                                                               </w:t>
            </w:r>
            <w:proofErr w:type="spellStart"/>
            <w:r w:rsidRPr="00607740">
              <w:rPr>
                <w:rFonts w:ascii="Times New Roman" w:hAnsi="Times New Roman" w:cs="Times New Roman"/>
                <w:sz w:val="24"/>
                <w:szCs w:val="24"/>
              </w:rPr>
              <w:t>Е.М.Круглова</w:t>
            </w:r>
            <w:proofErr w:type="spellEnd"/>
          </w:p>
          <w:p w:rsidR="00607740" w:rsidRPr="00607740" w:rsidRDefault="00607740" w:rsidP="00607740">
            <w:pPr>
              <w:spacing w:after="0" w:line="0" w:lineRule="atLeast"/>
              <w:rPr>
                <w:rFonts w:ascii="Times New Roman" w:hAnsi="Times New Roman" w:cs="Times New Roman"/>
                <w:sz w:val="24"/>
                <w:szCs w:val="24"/>
              </w:rPr>
            </w:pPr>
          </w:p>
        </w:tc>
      </w:tr>
    </w:tbl>
    <w:p w:rsidR="00607740" w:rsidRDefault="00607740" w:rsidP="005F1C93">
      <w:pPr>
        <w:tabs>
          <w:tab w:val="left" w:pos="960"/>
        </w:tabs>
        <w:spacing w:after="0" w:line="0" w:lineRule="atLeast"/>
        <w:jc w:val="both"/>
        <w:rPr>
          <w:rFonts w:ascii="Times New Roman" w:hAnsi="Times New Roman" w:cs="Times New Roman"/>
          <w:b/>
          <w:sz w:val="24"/>
          <w:szCs w:val="24"/>
        </w:rPr>
      </w:pPr>
    </w:p>
    <w:p w:rsidR="00607740" w:rsidRDefault="00607740" w:rsidP="005F1C93">
      <w:pPr>
        <w:tabs>
          <w:tab w:val="left" w:pos="960"/>
        </w:tabs>
        <w:spacing w:after="0" w:line="0" w:lineRule="atLeast"/>
        <w:jc w:val="both"/>
        <w:rPr>
          <w:rFonts w:ascii="Times New Roman" w:hAnsi="Times New Roman" w:cs="Times New Roman"/>
          <w:b/>
          <w:sz w:val="24"/>
          <w:szCs w:val="24"/>
        </w:rPr>
      </w:pPr>
    </w:p>
    <w:p w:rsidR="00607740" w:rsidRDefault="00607740"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tbl>
      <w:tblPr>
        <w:tblW w:w="10136" w:type="dxa"/>
        <w:tblInd w:w="93" w:type="dxa"/>
        <w:tblLook w:val="04A0" w:firstRow="1" w:lastRow="0" w:firstColumn="1" w:lastColumn="0" w:noHBand="0" w:noVBand="1"/>
      </w:tblPr>
      <w:tblGrid>
        <w:gridCol w:w="3560"/>
        <w:gridCol w:w="820"/>
        <w:gridCol w:w="700"/>
        <w:gridCol w:w="1440"/>
        <w:gridCol w:w="760"/>
        <w:gridCol w:w="880"/>
        <w:gridCol w:w="920"/>
        <w:gridCol w:w="1020"/>
        <w:gridCol w:w="222"/>
      </w:tblGrid>
      <w:tr w:rsidR="00607740" w:rsidRPr="00607740" w:rsidTr="00607740">
        <w:trPr>
          <w:gridAfter w:val="1"/>
          <w:wAfter w:w="36" w:type="dxa"/>
          <w:trHeight w:val="465"/>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44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640" w:type="dxa"/>
            <w:gridSpan w:val="2"/>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ПРОЕКТ</w:t>
            </w:r>
          </w:p>
        </w:tc>
        <w:tc>
          <w:tcPr>
            <w:tcW w:w="9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44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9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4000" w:type="dxa"/>
            <w:gridSpan w:val="4"/>
            <w:tcBorders>
              <w:top w:val="nil"/>
              <w:left w:val="nil"/>
              <w:bottom w:val="nil"/>
              <w:right w:val="nil"/>
            </w:tcBorders>
            <w:shd w:val="clear" w:color="auto" w:fill="auto"/>
            <w:noWrap/>
            <w:vAlign w:val="bottom"/>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Приложение 7</w:t>
            </w: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4000" w:type="dxa"/>
            <w:gridSpan w:val="4"/>
            <w:tcBorders>
              <w:top w:val="nil"/>
              <w:left w:val="nil"/>
              <w:bottom w:val="nil"/>
              <w:right w:val="nil"/>
            </w:tcBorders>
            <w:shd w:val="clear" w:color="auto" w:fill="auto"/>
            <w:noWrap/>
            <w:vAlign w:val="bottom"/>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к  решению  Собрания депутатов</w:t>
            </w: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4000" w:type="dxa"/>
            <w:gridSpan w:val="4"/>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Артемовского сельского поселения</w:t>
            </w: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4000" w:type="dxa"/>
            <w:gridSpan w:val="4"/>
            <w:vMerge w:val="restart"/>
            <w:tcBorders>
              <w:top w:val="nil"/>
              <w:left w:val="nil"/>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"О бюджете Артемовского сельского поселения Октябрьского района  на 2020 год и на плановый период 2021 и 2022 годов"</w:t>
            </w: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720"/>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4000" w:type="dxa"/>
            <w:gridSpan w:val="4"/>
            <w:vMerge/>
            <w:tcBorders>
              <w:top w:val="nil"/>
              <w:left w:val="nil"/>
              <w:bottom w:val="nil"/>
              <w:right w:val="nil"/>
            </w:tcBorders>
            <w:vAlign w:val="center"/>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4000" w:type="dxa"/>
            <w:gridSpan w:val="4"/>
            <w:tcBorders>
              <w:top w:val="nil"/>
              <w:left w:val="nil"/>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76"/>
        </w:trPr>
        <w:tc>
          <w:tcPr>
            <w:tcW w:w="10100" w:type="dxa"/>
            <w:gridSpan w:val="8"/>
            <w:vMerge w:val="restart"/>
            <w:tcBorders>
              <w:top w:val="nil"/>
              <w:left w:val="nil"/>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Бюджетные ассигнования бюджета муниципального образования "Артемовское сельское поселение" на исполнение публичных нормативных обязательств на 2020 год и на плановый период 2021 и 2022 годов</w:t>
            </w:r>
          </w:p>
        </w:tc>
      </w:tr>
      <w:tr w:rsidR="00607740" w:rsidRPr="00607740" w:rsidTr="00607740">
        <w:trPr>
          <w:gridAfter w:val="1"/>
          <w:wAfter w:w="36" w:type="dxa"/>
          <w:trHeight w:val="1410"/>
        </w:trPr>
        <w:tc>
          <w:tcPr>
            <w:tcW w:w="10100" w:type="dxa"/>
            <w:gridSpan w:val="8"/>
            <w:vMerge/>
            <w:tcBorders>
              <w:top w:val="nil"/>
              <w:left w:val="nil"/>
              <w:bottom w:val="nil"/>
              <w:right w:val="nil"/>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144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6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8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9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390"/>
        </w:trPr>
        <w:tc>
          <w:tcPr>
            <w:tcW w:w="356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144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6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8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9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420"/>
        </w:trPr>
        <w:tc>
          <w:tcPr>
            <w:tcW w:w="356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p>
        </w:tc>
        <w:tc>
          <w:tcPr>
            <w:tcW w:w="144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p>
        </w:tc>
        <w:tc>
          <w:tcPr>
            <w:tcW w:w="76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p>
        </w:tc>
        <w:tc>
          <w:tcPr>
            <w:tcW w:w="880" w:type="dxa"/>
            <w:tcBorders>
              <w:top w:val="nil"/>
              <w:left w:val="nil"/>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p>
        </w:tc>
        <w:tc>
          <w:tcPr>
            <w:tcW w:w="1940" w:type="dxa"/>
            <w:gridSpan w:val="2"/>
            <w:tcBorders>
              <w:top w:val="nil"/>
              <w:left w:val="nil"/>
              <w:bottom w:val="single" w:sz="4" w:space="0" w:color="auto"/>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proofErr w:type="spellStart"/>
            <w:r w:rsidRPr="00607740">
              <w:rPr>
                <w:rFonts w:ascii="Times New Roman" w:eastAsia="Times New Roman" w:hAnsi="Times New Roman" w:cs="Times New Roman"/>
                <w:b/>
                <w:bCs/>
                <w:sz w:val="24"/>
                <w:szCs w:val="24"/>
                <w:lang w:eastAsia="ru-RU"/>
              </w:rPr>
              <w:t>тыс.рублей</w:t>
            </w:r>
            <w:proofErr w:type="spellEnd"/>
          </w:p>
        </w:tc>
      </w:tr>
      <w:tr w:rsidR="00607740" w:rsidRPr="00607740" w:rsidTr="00607740">
        <w:trPr>
          <w:gridAfter w:val="1"/>
          <w:wAfter w:w="36" w:type="dxa"/>
          <w:trHeight w:val="360"/>
        </w:trPr>
        <w:tc>
          <w:tcPr>
            <w:tcW w:w="3560" w:type="dxa"/>
            <w:vMerge w:val="restart"/>
            <w:tcBorders>
              <w:top w:val="single" w:sz="4" w:space="0" w:color="auto"/>
              <w:left w:val="single" w:sz="4" w:space="0" w:color="auto"/>
              <w:bottom w:val="nil"/>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 xml:space="preserve">Наименование </w:t>
            </w:r>
          </w:p>
        </w:tc>
        <w:tc>
          <w:tcPr>
            <w:tcW w:w="820" w:type="dxa"/>
            <w:vMerge w:val="restart"/>
            <w:tcBorders>
              <w:top w:val="single" w:sz="4" w:space="0" w:color="auto"/>
              <w:left w:val="single" w:sz="4" w:space="0" w:color="auto"/>
              <w:bottom w:val="nil"/>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proofErr w:type="spellStart"/>
            <w:r w:rsidRPr="00607740">
              <w:rPr>
                <w:rFonts w:ascii="Times New Roman" w:eastAsia="Times New Roman" w:hAnsi="Times New Roman" w:cs="Times New Roman"/>
                <w:b/>
                <w:bCs/>
                <w:sz w:val="24"/>
                <w:szCs w:val="24"/>
                <w:lang w:eastAsia="ru-RU"/>
              </w:rPr>
              <w:t>Рз</w:t>
            </w:r>
            <w:proofErr w:type="spellEnd"/>
          </w:p>
        </w:tc>
        <w:tc>
          <w:tcPr>
            <w:tcW w:w="700" w:type="dxa"/>
            <w:vMerge w:val="restart"/>
            <w:tcBorders>
              <w:top w:val="single" w:sz="4" w:space="0" w:color="auto"/>
              <w:left w:val="single" w:sz="4" w:space="0" w:color="auto"/>
              <w:bottom w:val="nil"/>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ПР</w:t>
            </w:r>
          </w:p>
        </w:tc>
        <w:tc>
          <w:tcPr>
            <w:tcW w:w="1440" w:type="dxa"/>
            <w:vMerge w:val="restart"/>
            <w:tcBorders>
              <w:top w:val="single" w:sz="4" w:space="0" w:color="auto"/>
              <w:left w:val="single" w:sz="4" w:space="0" w:color="auto"/>
              <w:bottom w:val="nil"/>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ЦСР</w:t>
            </w:r>
          </w:p>
        </w:tc>
        <w:tc>
          <w:tcPr>
            <w:tcW w:w="760" w:type="dxa"/>
            <w:vMerge w:val="restart"/>
            <w:tcBorders>
              <w:top w:val="single" w:sz="4" w:space="0" w:color="auto"/>
              <w:left w:val="single" w:sz="4" w:space="0" w:color="auto"/>
              <w:bottom w:val="nil"/>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ВР</w:t>
            </w:r>
          </w:p>
        </w:tc>
        <w:tc>
          <w:tcPr>
            <w:tcW w:w="880" w:type="dxa"/>
            <w:vMerge w:val="restart"/>
            <w:tcBorders>
              <w:top w:val="single" w:sz="4" w:space="0" w:color="auto"/>
              <w:left w:val="single" w:sz="4" w:space="0" w:color="auto"/>
              <w:bottom w:val="nil"/>
              <w:right w:val="nil"/>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2020 год</w:t>
            </w:r>
          </w:p>
        </w:tc>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2021 год</w:t>
            </w:r>
          </w:p>
        </w:tc>
        <w:tc>
          <w:tcPr>
            <w:tcW w:w="1020" w:type="dxa"/>
            <w:vMerge w:val="restart"/>
            <w:tcBorders>
              <w:top w:val="nil"/>
              <w:left w:val="single" w:sz="4" w:space="0" w:color="auto"/>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2022 год</w:t>
            </w:r>
          </w:p>
        </w:tc>
      </w:tr>
      <w:tr w:rsidR="00607740" w:rsidRPr="00607740" w:rsidTr="00607740">
        <w:trPr>
          <w:gridAfter w:val="1"/>
          <w:wAfter w:w="36" w:type="dxa"/>
          <w:trHeight w:val="276"/>
        </w:trPr>
        <w:tc>
          <w:tcPr>
            <w:tcW w:w="356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2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0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144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6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80" w:type="dxa"/>
            <w:vMerge/>
            <w:tcBorders>
              <w:top w:val="single" w:sz="4" w:space="0" w:color="auto"/>
              <w:left w:val="single" w:sz="4" w:space="0" w:color="auto"/>
              <w:bottom w:val="nil"/>
              <w:right w:val="nil"/>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920" w:type="dxa"/>
            <w:vMerge/>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1020" w:type="dxa"/>
            <w:vMerge/>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r>
      <w:tr w:rsidR="00607740" w:rsidRPr="00607740" w:rsidTr="00607740">
        <w:trPr>
          <w:gridAfter w:val="1"/>
          <w:wAfter w:w="36" w:type="dxa"/>
          <w:trHeight w:val="276"/>
        </w:trPr>
        <w:tc>
          <w:tcPr>
            <w:tcW w:w="356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2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0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144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60" w:type="dxa"/>
            <w:vMerge/>
            <w:tcBorders>
              <w:top w:val="single" w:sz="4" w:space="0" w:color="auto"/>
              <w:left w:val="single" w:sz="4" w:space="0" w:color="auto"/>
              <w:bottom w:val="nil"/>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80" w:type="dxa"/>
            <w:vMerge/>
            <w:tcBorders>
              <w:top w:val="single" w:sz="4" w:space="0" w:color="auto"/>
              <w:left w:val="single" w:sz="4" w:space="0" w:color="auto"/>
              <w:bottom w:val="nil"/>
              <w:right w:val="nil"/>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920" w:type="dxa"/>
            <w:vMerge/>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1020" w:type="dxa"/>
            <w:vMerge/>
            <w:tcBorders>
              <w:top w:val="nil"/>
              <w:left w:val="single" w:sz="4" w:space="0" w:color="auto"/>
              <w:bottom w:val="single" w:sz="4" w:space="0" w:color="auto"/>
              <w:right w:val="single" w:sz="4" w:space="0" w:color="auto"/>
            </w:tcBorders>
            <w:vAlign w:val="center"/>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r>
      <w:tr w:rsidR="00607740" w:rsidRPr="00607740" w:rsidTr="00607740">
        <w:trPr>
          <w:gridAfter w:val="1"/>
          <w:wAfter w:w="36" w:type="dxa"/>
          <w:trHeight w:val="495"/>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1</w:t>
            </w:r>
          </w:p>
        </w:tc>
        <w:tc>
          <w:tcPr>
            <w:tcW w:w="82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2</w:t>
            </w:r>
          </w:p>
        </w:tc>
        <w:tc>
          <w:tcPr>
            <w:tcW w:w="70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3</w:t>
            </w:r>
          </w:p>
        </w:tc>
        <w:tc>
          <w:tcPr>
            <w:tcW w:w="144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4</w:t>
            </w:r>
          </w:p>
        </w:tc>
        <w:tc>
          <w:tcPr>
            <w:tcW w:w="76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5</w:t>
            </w:r>
          </w:p>
        </w:tc>
        <w:tc>
          <w:tcPr>
            <w:tcW w:w="88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6</w:t>
            </w:r>
          </w:p>
        </w:tc>
        <w:tc>
          <w:tcPr>
            <w:tcW w:w="92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7</w:t>
            </w:r>
          </w:p>
        </w:tc>
        <w:tc>
          <w:tcPr>
            <w:tcW w:w="102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r w:rsidRPr="00607740">
              <w:rPr>
                <w:rFonts w:ascii="Times New Roman" w:eastAsia="Times New Roman" w:hAnsi="Times New Roman" w:cs="Times New Roman"/>
                <w:b/>
                <w:bCs/>
                <w:sz w:val="24"/>
                <w:szCs w:val="24"/>
                <w:lang w:eastAsia="ru-RU"/>
              </w:rPr>
              <w:t>8</w:t>
            </w:r>
          </w:p>
        </w:tc>
      </w:tr>
      <w:tr w:rsidR="00607740" w:rsidRPr="00607740" w:rsidTr="00607740">
        <w:trPr>
          <w:gridAfter w:val="1"/>
          <w:wAfter w:w="36" w:type="dxa"/>
          <w:trHeight w:val="1545"/>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Пенсия за выслугу лет лицам, замещавшим муниципальные должности и муниципальные должности муниципальной службы</w:t>
            </w:r>
          </w:p>
        </w:tc>
        <w:tc>
          <w:tcPr>
            <w:tcW w:w="82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right"/>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right"/>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01</w:t>
            </w:r>
          </w:p>
        </w:tc>
        <w:tc>
          <w:tcPr>
            <w:tcW w:w="144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0110010020</w:t>
            </w:r>
          </w:p>
        </w:tc>
        <w:tc>
          <w:tcPr>
            <w:tcW w:w="76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312</w:t>
            </w:r>
          </w:p>
        </w:tc>
        <w:tc>
          <w:tcPr>
            <w:tcW w:w="88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146,4</w:t>
            </w:r>
          </w:p>
        </w:tc>
        <w:tc>
          <w:tcPr>
            <w:tcW w:w="92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146,4</w:t>
            </w:r>
          </w:p>
        </w:tc>
        <w:tc>
          <w:tcPr>
            <w:tcW w:w="102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146,4</w:t>
            </w:r>
          </w:p>
        </w:tc>
      </w:tr>
      <w:tr w:rsidR="00607740" w:rsidRPr="00607740" w:rsidTr="00607740">
        <w:trPr>
          <w:gridAfter w:val="1"/>
          <w:wAfter w:w="36" w:type="dxa"/>
          <w:trHeight w:val="360"/>
        </w:trPr>
        <w:tc>
          <w:tcPr>
            <w:tcW w:w="3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ИТОГО:</w:t>
            </w:r>
          </w:p>
        </w:tc>
        <w:tc>
          <w:tcPr>
            <w:tcW w:w="82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 </w:t>
            </w:r>
          </w:p>
        </w:tc>
        <w:tc>
          <w:tcPr>
            <w:tcW w:w="144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 </w:t>
            </w:r>
          </w:p>
        </w:tc>
        <w:tc>
          <w:tcPr>
            <w:tcW w:w="76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 </w:t>
            </w:r>
          </w:p>
        </w:tc>
        <w:tc>
          <w:tcPr>
            <w:tcW w:w="88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146,4</w:t>
            </w:r>
          </w:p>
        </w:tc>
        <w:tc>
          <w:tcPr>
            <w:tcW w:w="92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146,4</w:t>
            </w:r>
          </w:p>
        </w:tc>
        <w:tc>
          <w:tcPr>
            <w:tcW w:w="1020" w:type="dxa"/>
            <w:tcBorders>
              <w:top w:val="nil"/>
              <w:left w:val="nil"/>
              <w:bottom w:val="single" w:sz="4" w:space="0" w:color="auto"/>
              <w:right w:val="single" w:sz="4" w:space="0" w:color="auto"/>
            </w:tcBorders>
            <w:shd w:val="clear" w:color="auto" w:fill="auto"/>
            <w:noWrap/>
            <w:vAlign w:val="center"/>
            <w:hideMark/>
          </w:tcPr>
          <w:p w:rsidR="00607740" w:rsidRPr="00607740" w:rsidRDefault="00607740" w:rsidP="00607740">
            <w:pPr>
              <w:spacing w:after="0" w:line="0" w:lineRule="atLeast"/>
              <w:jc w:val="center"/>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146,4</w:t>
            </w:r>
          </w:p>
        </w:tc>
      </w:tr>
      <w:tr w:rsidR="00607740" w:rsidRPr="00607740" w:rsidTr="00607740">
        <w:trPr>
          <w:gridAfter w:val="1"/>
          <w:wAfter w:w="36" w:type="dxa"/>
          <w:trHeight w:val="315"/>
        </w:trPr>
        <w:tc>
          <w:tcPr>
            <w:tcW w:w="3560" w:type="dxa"/>
            <w:tcBorders>
              <w:top w:val="nil"/>
              <w:left w:val="nil"/>
              <w:bottom w:val="nil"/>
              <w:right w:val="nil"/>
            </w:tcBorders>
            <w:shd w:val="clear" w:color="auto" w:fill="auto"/>
            <w:vAlign w:val="bottom"/>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bottom"/>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bottom"/>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144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jc w:val="right"/>
              <w:rPr>
                <w:rFonts w:ascii="Times New Roman" w:eastAsia="Times New Roman" w:hAnsi="Times New Roman" w:cs="Times New Roman"/>
                <w:b/>
                <w:bCs/>
                <w:sz w:val="24"/>
                <w:szCs w:val="24"/>
                <w:lang w:eastAsia="ru-RU"/>
              </w:rPr>
            </w:pPr>
          </w:p>
        </w:tc>
        <w:tc>
          <w:tcPr>
            <w:tcW w:w="7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jc w:val="right"/>
              <w:rPr>
                <w:rFonts w:ascii="Times New Roman" w:eastAsia="Times New Roman" w:hAnsi="Times New Roman" w:cs="Times New Roman"/>
                <w:b/>
                <w:bCs/>
                <w:sz w:val="24"/>
                <w:szCs w:val="24"/>
                <w:lang w:eastAsia="ru-RU"/>
              </w:rPr>
            </w:pPr>
          </w:p>
        </w:tc>
        <w:tc>
          <w:tcPr>
            <w:tcW w:w="88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jc w:val="right"/>
              <w:rPr>
                <w:rFonts w:ascii="Times New Roman" w:eastAsia="Times New Roman" w:hAnsi="Times New Roman" w:cs="Times New Roman"/>
                <w:b/>
                <w:bCs/>
                <w:sz w:val="24"/>
                <w:szCs w:val="24"/>
                <w:lang w:eastAsia="ru-RU"/>
              </w:rPr>
            </w:pPr>
          </w:p>
        </w:tc>
        <w:tc>
          <w:tcPr>
            <w:tcW w:w="9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315"/>
        </w:trPr>
        <w:tc>
          <w:tcPr>
            <w:tcW w:w="3560" w:type="dxa"/>
            <w:tcBorders>
              <w:top w:val="nil"/>
              <w:left w:val="nil"/>
              <w:bottom w:val="nil"/>
              <w:right w:val="nil"/>
            </w:tcBorders>
            <w:shd w:val="clear" w:color="auto" w:fill="auto"/>
            <w:vAlign w:val="bottom"/>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bottom"/>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bottom"/>
            <w:hideMark/>
          </w:tcPr>
          <w:p w:rsidR="00607740" w:rsidRPr="00607740" w:rsidRDefault="00607740" w:rsidP="00607740">
            <w:pPr>
              <w:spacing w:after="0" w:line="0" w:lineRule="atLeast"/>
              <w:rPr>
                <w:rFonts w:ascii="Times New Roman" w:eastAsia="Times New Roman" w:hAnsi="Times New Roman" w:cs="Times New Roman"/>
                <w:b/>
                <w:bCs/>
                <w:sz w:val="24"/>
                <w:szCs w:val="24"/>
                <w:lang w:eastAsia="ru-RU"/>
              </w:rPr>
            </w:pPr>
          </w:p>
        </w:tc>
        <w:tc>
          <w:tcPr>
            <w:tcW w:w="144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640" w:type="dxa"/>
            <w:gridSpan w:val="2"/>
            <w:tcBorders>
              <w:top w:val="nil"/>
              <w:left w:val="nil"/>
              <w:bottom w:val="nil"/>
              <w:right w:val="nil"/>
            </w:tcBorders>
            <w:shd w:val="clear" w:color="auto" w:fill="auto"/>
            <w:noWrap/>
            <w:vAlign w:val="bottom"/>
            <w:hideMark/>
          </w:tcPr>
          <w:p w:rsidR="00607740" w:rsidRPr="00607740" w:rsidRDefault="00607740" w:rsidP="00607740">
            <w:pPr>
              <w:spacing w:after="0" w:line="0" w:lineRule="atLeast"/>
              <w:jc w:val="center"/>
              <w:rPr>
                <w:rFonts w:ascii="Times New Roman" w:eastAsia="Times New Roman" w:hAnsi="Times New Roman" w:cs="Times New Roman"/>
                <w:b/>
                <w:bCs/>
                <w:sz w:val="24"/>
                <w:szCs w:val="24"/>
                <w:lang w:eastAsia="ru-RU"/>
              </w:rPr>
            </w:pPr>
          </w:p>
        </w:tc>
        <w:tc>
          <w:tcPr>
            <w:tcW w:w="9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44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9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44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9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gridAfter w:val="1"/>
          <w:wAfter w:w="36" w:type="dxa"/>
          <w:trHeight w:val="255"/>
        </w:trPr>
        <w:tc>
          <w:tcPr>
            <w:tcW w:w="35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44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9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r>
      <w:tr w:rsidR="00607740" w:rsidRPr="00607740" w:rsidTr="00607740">
        <w:trPr>
          <w:trHeight w:val="300"/>
        </w:trPr>
        <w:tc>
          <w:tcPr>
            <w:tcW w:w="5080" w:type="dxa"/>
            <w:gridSpan w:val="3"/>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r w:rsidRPr="00607740">
              <w:rPr>
                <w:rFonts w:ascii="Times New Roman" w:eastAsia="Times New Roman" w:hAnsi="Times New Roman" w:cs="Times New Roman"/>
                <w:sz w:val="24"/>
                <w:szCs w:val="24"/>
                <w:lang w:eastAsia="ru-RU"/>
              </w:rPr>
              <w:t>Начальник службы экономики и финансов</w:t>
            </w:r>
          </w:p>
        </w:tc>
        <w:tc>
          <w:tcPr>
            <w:tcW w:w="144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
        </w:tc>
        <w:tc>
          <w:tcPr>
            <w:tcW w:w="1940" w:type="dxa"/>
            <w:gridSpan w:val="2"/>
            <w:tcBorders>
              <w:top w:val="nil"/>
              <w:left w:val="nil"/>
              <w:bottom w:val="nil"/>
              <w:right w:val="nil"/>
            </w:tcBorders>
            <w:shd w:val="clear" w:color="auto" w:fill="auto"/>
            <w:noWrap/>
            <w:vAlign w:val="bottom"/>
            <w:hideMark/>
          </w:tcPr>
          <w:p w:rsidR="00607740" w:rsidRPr="00607740" w:rsidRDefault="00607740" w:rsidP="00607740">
            <w:pPr>
              <w:spacing w:after="0" w:line="0" w:lineRule="atLeast"/>
              <w:rPr>
                <w:rFonts w:ascii="Times New Roman" w:eastAsia="Times New Roman" w:hAnsi="Times New Roman" w:cs="Times New Roman"/>
                <w:sz w:val="24"/>
                <w:szCs w:val="24"/>
                <w:lang w:eastAsia="ru-RU"/>
              </w:rPr>
            </w:pPr>
            <w:proofErr w:type="spellStart"/>
            <w:r w:rsidRPr="00607740">
              <w:rPr>
                <w:rFonts w:ascii="Times New Roman" w:eastAsia="Times New Roman" w:hAnsi="Times New Roman" w:cs="Times New Roman"/>
                <w:sz w:val="24"/>
                <w:szCs w:val="24"/>
                <w:lang w:eastAsia="ru-RU"/>
              </w:rPr>
              <w:t>Е.М.Круглова</w:t>
            </w:r>
            <w:proofErr w:type="spellEnd"/>
          </w:p>
        </w:tc>
        <w:tc>
          <w:tcPr>
            <w:tcW w:w="36" w:type="dxa"/>
            <w:tcBorders>
              <w:top w:val="nil"/>
              <w:left w:val="nil"/>
              <w:bottom w:val="nil"/>
              <w:right w:val="nil"/>
            </w:tcBorders>
            <w:shd w:val="clear" w:color="auto" w:fill="auto"/>
            <w:noWrap/>
            <w:vAlign w:val="bottom"/>
            <w:hideMark/>
          </w:tcPr>
          <w:p w:rsidR="00607740" w:rsidRPr="00607740" w:rsidRDefault="00607740" w:rsidP="00607740">
            <w:pPr>
              <w:spacing w:after="0" w:line="240" w:lineRule="auto"/>
              <w:rPr>
                <w:rFonts w:ascii="Arial CYR" w:eastAsia="Times New Roman" w:hAnsi="Arial CYR" w:cs="Times New Roman"/>
                <w:sz w:val="20"/>
                <w:szCs w:val="20"/>
                <w:lang w:eastAsia="ru-RU"/>
              </w:rPr>
            </w:pPr>
          </w:p>
        </w:tc>
      </w:tr>
    </w:tbl>
    <w:p w:rsidR="00607740" w:rsidRDefault="00607740" w:rsidP="005F1C93">
      <w:pPr>
        <w:tabs>
          <w:tab w:val="left" w:pos="960"/>
        </w:tabs>
        <w:spacing w:after="0" w:line="0" w:lineRule="atLeast"/>
        <w:jc w:val="both"/>
        <w:rPr>
          <w:rFonts w:ascii="Times New Roman" w:hAnsi="Times New Roman" w:cs="Times New Roman"/>
          <w:b/>
          <w:sz w:val="24"/>
          <w:szCs w:val="24"/>
        </w:rPr>
      </w:pPr>
    </w:p>
    <w:p w:rsidR="00607740" w:rsidRDefault="00607740"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607740" w:rsidRPr="00607740" w:rsidRDefault="00607740" w:rsidP="00607740">
      <w:pPr>
        <w:spacing w:after="0" w:line="0" w:lineRule="atLeast"/>
        <w:jc w:val="right"/>
        <w:rPr>
          <w:rFonts w:ascii="Times New Roman" w:hAnsi="Times New Roman" w:cs="Times New Roman"/>
          <w:sz w:val="24"/>
          <w:szCs w:val="24"/>
        </w:rPr>
      </w:pPr>
      <w:r w:rsidRPr="00607740">
        <w:rPr>
          <w:rFonts w:ascii="Times New Roman" w:hAnsi="Times New Roman" w:cs="Times New Roman"/>
          <w:sz w:val="24"/>
          <w:szCs w:val="24"/>
        </w:rPr>
        <w:lastRenderedPageBreak/>
        <w:t xml:space="preserve">ПРОЕКТ                               </w:t>
      </w:r>
    </w:p>
    <w:tbl>
      <w:tblPr>
        <w:tblW w:w="5386" w:type="dxa"/>
        <w:tblInd w:w="5070" w:type="dxa"/>
        <w:tblLook w:val="04A0" w:firstRow="1" w:lastRow="0" w:firstColumn="1" w:lastColumn="0" w:noHBand="0" w:noVBand="1"/>
      </w:tblPr>
      <w:tblGrid>
        <w:gridCol w:w="5386"/>
      </w:tblGrid>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 xml:space="preserve">Приложение № </w:t>
            </w:r>
            <w:r>
              <w:rPr>
                <w:rFonts w:ascii="Times New Roman" w:hAnsi="Times New Roman" w:cs="Times New Roman"/>
                <w:color w:val="000000"/>
                <w:sz w:val="24"/>
                <w:szCs w:val="24"/>
              </w:rPr>
              <w:t>8</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к решению Собрания депутатов</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Артемовского сельского поселения</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«О бюджете Артемовского сельского</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поселения Октябрьского района на 2020 год</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и на плановый период 2021 и 2022 годов»</w:t>
            </w:r>
          </w:p>
        </w:tc>
      </w:tr>
    </w:tbl>
    <w:p w:rsidR="00607740" w:rsidRDefault="00607740" w:rsidP="005F1C93">
      <w:pPr>
        <w:tabs>
          <w:tab w:val="left" w:pos="960"/>
        </w:tabs>
        <w:spacing w:after="0" w:line="0" w:lineRule="atLeast"/>
        <w:jc w:val="both"/>
        <w:rPr>
          <w:rFonts w:ascii="Times New Roman" w:hAnsi="Times New Roman" w:cs="Times New Roman"/>
          <w:b/>
          <w:sz w:val="24"/>
          <w:szCs w:val="24"/>
        </w:rPr>
      </w:pPr>
    </w:p>
    <w:tbl>
      <w:tblPr>
        <w:tblW w:w="10823" w:type="dxa"/>
        <w:tblInd w:w="-318" w:type="dxa"/>
        <w:tblLook w:val="04A0" w:firstRow="1" w:lastRow="0" w:firstColumn="1" w:lastColumn="0" w:noHBand="0" w:noVBand="1"/>
      </w:tblPr>
      <w:tblGrid>
        <w:gridCol w:w="3403"/>
        <w:gridCol w:w="740"/>
        <w:gridCol w:w="700"/>
        <w:gridCol w:w="1260"/>
        <w:gridCol w:w="780"/>
        <w:gridCol w:w="1300"/>
        <w:gridCol w:w="1160"/>
        <w:gridCol w:w="1220"/>
        <w:gridCol w:w="260"/>
      </w:tblGrid>
      <w:tr w:rsidR="00607740" w:rsidRPr="00070403" w:rsidTr="00070403">
        <w:trPr>
          <w:trHeight w:val="1365"/>
        </w:trPr>
        <w:tc>
          <w:tcPr>
            <w:tcW w:w="10823" w:type="dxa"/>
            <w:gridSpan w:val="9"/>
            <w:tcBorders>
              <w:top w:val="nil"/>
              <w:left w:val="nil"/>
              <w:bottom w:val="nil"/>
              <w:right w:val="nil"/>
            </w:tcBorders>
            <w:shd w:val="clear" w:color="auto" w:fill="auto"/>
            <w:vAlign w:val="bottom"/>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бюджета на 2020 год и на плановый период 2021 и 2022 годов.</w:t>
            </w:r>
          </w:p>
        </w:tc>
      </w:tr>
      <w:tr w:rsidR="00607740" w:rsidRPr="00070403" w:rsidTr="00070403">
        <w:trPr>
          <w:trHeight w:val="255"/>
        </w:trPr>
        <w:tc>
          <w:tcPr>
            <w:tcW w:w="3403" w:type="dxa"/>
            <w:tcBorders>
              <w:top w:val="nil"/>
              <w:left w:val="nil"/>
              <w:bottom w:val="nil"/>
              <w:right w:val="nil"/>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p>
        </w:tc>
        <w:tc>
          <w:tcPr>
            <w:tcW w:w="740" w:type="dxa"/>
            <w:tcBorders>
              <w:top w:val="nil"/>
              <w:left w:val="nil"/>
              <w:bottom w:val="nil"/>
              <w:right w:val="nil"/>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p>
        </w:tc>
        <w:tc>
          <w:tcPr>
            <w:tcW w:w="78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w:t>
            </w:r>
            <w:proofErr w:type="spellStart"/>
            <w:r w:rsidRPr="00070403">
              <w:rPr>
                <w:rFonts w:ascii="Times New Roman" w:eastAsia="Times New Roman" w:hAnsi="Times New Roman" w:cs="Times New Roman"/>
                <w:b/>
                <w:bCs/>
                <w:sz w:val="24"/>
                <w:szCs w:val="24"/>
                <w:lang w:eastAsia="ru-RU"/>
              </w:rPr>
              <w:t>тыс.руб</w:t>
            </w:r>
            <w:proofErr w:type="spellEnd"/>
            <w:r w:rsidRPr="00070403">
              <w:rPr>
                <w:rFonts w:ascii="Times New Roman" w:eastAsia="Times New Roman" w:hAnsi="Times New Roman" w:cs="Times New Roman"/>
                <w:b/>
                <w:bCs/>
                <w:sz w:val="24"/>
                <w:szCs w:val="24"/>
                <w:lang w:eastAsia="ru-RU"/>
              </w:rPr>
              <w:t>.)</w:t>
            </w:r>
          </w:p>
        </w:tc>
        <w:tc>
          <w:tcPr>
            <w:tcW w:w="11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p>
        </w:tc>
        <w:tc>
          <w:tcPr>
            <w:tcW w:w="122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p>
        </w:tc>
      </w:tr>
      <w:tr w:rsidR="00607740" w:rsidRPr="00070403" w:rsidTr="00070403">
        <w:trPr>
          <w:trHeight w:val="4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Наименование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proofErr w:type="spellStart"/>
            <w:r w:rsidRPr="00070403">
              <w:rPr>
                <w:rFonts w:ascii="Times New Roman" w:eastAsia="Times New Roman" w:hAnsi="Times New Roman" w:cs="Times New Roman"/>
                <w:b/>
                <w:bCs/>
                <w:sz w:val="24"/>
                <w:szCs w:val="24"/>
                <w:lang w:eastAsia="ru-RU"/>
              </w:rPr>
              <w:t>Рз</w:t>
            </w:r>
            <w:proofErr w:type="spellEnd"/>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ПР</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 ЦСР </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ВР</w:t>
            </w:r>
          </w:p>
        </w:tc>
        <w:tc>
          <w:tcPr>
            <w:tcW w:w="1300" w:type="dxa"/>
            <w:tcBorders>
              <w:top w:val="single" w:sz="4" w:space="0" w:color="auto"/>
              <w:left w:val="nil"/>
              <w:bottom w:val="nil"/>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2020 год</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2021 год</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2022 год</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p>
        </w:tc>
      </w:tr>
      <w:tr w:rsidR="00607740" w:rsidRPr="00070403" w:rsidTr="00070403">
        <w:trPr>
          <w:trHeight w:val="30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6</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7</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p>
        </w:tc>
      </w:tr>
      <w:tr w:rsidR="00607740" w:rsidRPr="00070403" w:rsidTr="00070403">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ВСЕГО</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20433,5</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17480,6</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16817,6</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p>
        </w:tc>
      </w:tr>
      <w:tr w:rsidR="00607740" w:rsidRPr="00070403" w:rsidTr="00070403">
        <w:trPr>
          <w:trHeight w:val="46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00</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5926,2</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5967,5</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6208,2</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p>
        </w:tc>
      </w:tr>
      <w:tr w:rsidR="00607740" w:rsidRPr="00070403" w:rsidTr="00070403">
        <w:trPr>
          <w:trHeight w:val="114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p>
        </w:tc>
      </w:tr>
      <w:tr w:rsidR="00607740" w:rsidRPr="00070403" w:rsidTr="00070403">
        <w:trPr>
          <w:trHeight w:val="172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 99 9 00 00190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p>
        </w:tc>
      </w:tr>
      <w:tr w:rsidR="00607740" w:rsidRPr="00070403" w:rsidTr="00070403">
        <w:trPr>
          <w:trHeight w:val="11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5249,4</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5308,7</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5347,5</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p>
        </w:tc>
      </w:tr>
      <w:tr w:rsidR="00607740" w:rsidRPr="00070403" w:rsidTr="00070403">
        <w:trPr>
          <w:trHeight w:val="23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02 1 00 00110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4624,8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4649,8</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4684,4</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p>
        </w:tc>
      </w:tr>
      <w:tr w:rsidR="00607740" w:rsidRPr="00070403" w:rsidTr="00070403">
        <w:trPr>
          <w:trHeight w:val="25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591,6</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625,9</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630,1</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p>
        </w:tc>
      </w:tr>
      <w:tr w:rsidR="00607740" w:rsidRPr="00070403" w:rsidTr="00070403">
        <w:trPr>
          <w:trHeight w:val="22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850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p>
        </w:tc>
      </w:tr>
      <w:tr w:rsidR="00607740" w:rsidRPr="00070403" w:rsidTr="00070403">
        <w:trPr>
          <w:trHeight w:val="2415"/>
        </w:trPr>
        <w:tc>
          <w:tcPr>
            <w:tcW w:w="3403" w:type="dxa"/>
            <w:tcBorders>
              <w:top w:val="nil"/>
              <w:left w:val="single" w:sz="8"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99 9 00 72390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0,2</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0,2</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0,2</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p>
        </w:tc>
      </w:tr>
      <w:tr w:rsidR="00607740" w:rsidRPr="00070403" w:rsidTr="00070403">
        <w:trPr>
          <w:trHeight w:val="29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99 9 00 85020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p>
        </w:tc>
      </w:tr>
      <w:tr w:rsidR="00607740" w:rsidRPr="00070403" w:rsidTr="00070403">
        <w:trPr>
          <w:trHeight w:val="810"/>
        </w:trPr>
        <w:tc>
          <w:tcPr>
            <w:tcW w:w="3403" w:type="dxa"/>
            <w:tcBorders>
              <w:top w:val="nil"/>
              <w:left w:val="single" w:sz="4" w:space="0" w:color="auto"/>
              <w:bottom w:val="single" w:sz="4" w:space="0" w:color="auto"/>
              <w:right w:val="single" w:sz="4" w:space="0" w:color="auto"/>
            </w:tcBorders>
            <w:shd w:val="clear" w:color="auto" w:fill="auto"/>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06</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82,8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82,4</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82,4</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1124"/>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w:t>
            </w:r>
            <w:r w:rsidRPr="00070403">
              <w:rPr>
                <w:rFonts w:ascii="Times New Roman" w:eastAsia="Times New Roman" w:hAnsi="Times New Roman" w:cs="Times New Roman"/>
                <w:sz w:val="24"/>
                <w:szCs w:val="24"/>
                <w:lang w:eastAsia="ru-RU"/>
              </w:rPr>
              <w:lastRenderedPageBreak/>
              <w:t>тепло-, газо- и водоснабжения населения, водоотведения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lastRenderedPageBreak/>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06</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99 9 00 85030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48,0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48,0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48,0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19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06</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99 9 00 85060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34,8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34,4</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34,4</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80"/>
        </w:trPr>
        <w:tc>
          <w:tcPr>
            <w:tcW w:w="3403" w:type="dxa"/>
            <w:tcBorders>
              <w:top w:val="nil"/>
              <w:left w:val="single" w:sz="4" w:space="0" w:color="auto"/>
              <w:bottom w:val="single" w:sz="4" w:space="0" w:color="auto"/>
              <w:right w:val="single" w:sz="4" w:space="0" w:color="auto"/>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579,0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576,4</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778,3</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31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389,9</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37,2</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37,2</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6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w:t>
            </w:r>
            <w:r w:rsidRPr="00070403">
              <w:rPr>
                <w:rFonts w:ascii="Times New Roman" w:eastAsia="Times New Roman" w:hAnsi="Times New Roman" w:cs="Times New Roman"/>
                <w:sz w:val="24"/>
                <w:szCs w:val="24"/>
                <w:lang w:eastAsia="ru-RU"/>
              </w:rPr>
              <w:lastRenderedPageBreak/>
              <w:t>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lastRenderedPageBreak/>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850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52,5</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53,1</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53,1</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4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03 1 00 20010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24,0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24,0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24,0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1268"/>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03 2 00 20980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41,0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17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99 9 00 85040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2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99 9 00 85050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61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Условно-утвержденные расходы (Специальные расходы)</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99 9 00 90110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880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363,5</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565,4</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3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Национальная оборона</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208,0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214,4</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208,0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214,4</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16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99 9 00 51180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208,0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214,4</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5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Национальная безопасность и правоохранительная деятельность </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63,8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8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Защита населения и территории от чрезвычайных ситуаций природного и техногенного </w:t>
            </w:r>
            <w:r w:rsidRPr="00070403">
              <w:rPr>
                <w:rFonts w:ascii="Times New Roman" w:eastAsia="Times New Roman" w:hAnsi="Times New Roman" w:cs="Times New Roman"/>
                <w:b/>
                <w:bCs/>
                <w:sz w:val="24"/>
                <w:szCs w:val="24"/>
                <w:lang w:eastAsia="ru-RU"/>
              </w:rPr>
              <w:lastRenderedPageBreak/>
              <w:t>характера, гражданская оборона</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lastRenderedPageBreak/>
              <w:t>03</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09</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32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04 1 00 84690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4,2</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4,2</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4,2</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9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04 1 00 84700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26,8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26,8</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26,8</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30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04 1 00 84710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20"/>
        </w:trPr>
        <w:tc>
          <w:tcPr>
            <w:tcW w:w="3403" w:type="dxa"/>
            <w:tcBorders>
              <w:top w:val="nil"/>
              <w:left w:val="single" w:sz="4" w:space="0" w:color="auto"/>
              <w:bottom w:val="single" w:sz="4" w:space="0" w:color="auto"/>
              <w:right w:val="single" w:sz="4" w:space="0" w:color="auto"/>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Обеспечение пожарной безопасности</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10</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70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10</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04 2 00 20110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97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10</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04 2 00 20120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Национальная экономика</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6347,8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5502,0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5472,3</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Дорожное хозяйство (дорожные фонды)</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09</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5647,8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5502,0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5472,3</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2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07 1 00 83510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5647,8</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5502,0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5472,3</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12</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700,0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13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99 9 00 99990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700,0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43"/>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lastRenderedPageBreak/>
              <w:t>Жилищно-коммунальное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2252,2</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1335,5</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887,1</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31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Благоустройство</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2252,2</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1335,5</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887,1</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0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05 3 00 20410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1085,0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1128,0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741,9</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2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05 3 00 20420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283,6</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83,6</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83,6</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0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05 3 00 20450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163,5</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5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 xml:space="preserve">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05 3 00 20460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65,0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64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05 3 00 20470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21,5</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18"/>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w:t>
            </w:r>
            <w:r w:rsidRPr="00070403">
              <w:rPr>
                <w:rFonts w:ascii="Times New Roman" w:eastAsia="Times New Roman" w:hAnsi="Times New Roman" w:cs="Times New Roman"/>
                <w:sz w:val="24"/>
                <w:szCs w:val="24"/>
                <w:lang w:eastAsia="ru-RU"/>
              </w:rPr>
              <w:lastRenderedPageBreak/>
              <w:t>(муниципальных)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lastRenderedPageBreak/>
              <w:t>05</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05 3 00 20480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633,6</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123,9</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61,6</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50"/>
        </w:trPr>
        <w:tc>
          <w:tcPr>
            <w:tcW w:w="3403" w:type="dxa"/>
            <w:tcBorders>
              <w:top w:val="nil"/>
              <w:left w:val="nil"/>
              <w:bottom w:val="single" w:sz="4" w:space="0" w:color="auto"/>
              <w:right w:val="single" w:sz="4" w:space="0" w:color="auto"/>
            </w:tcBorders>
            <w:shd w:val="clear" w:color="auto" w:fill="auto"/>
            <w:noWrap/>
            <w:vAlign w:val="center"/>
            <w:hideMark/>
          </w:tcPr>
          <w:p w:rsidR="00607740" w:rsidRPr="00070403" w:rsidRDefault="00607740" w:rsidP="00070403">
            <w:pPr>
              <w:spacing w:after="0" w:line="0" w:lineRule="atLeast"/>
              <w:jc w:val="both"/>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lastRenderedPageBreak/>
              <w:t>Образование</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35"/>
        </w:trPr>
        <w:tc>
          <w:tcPr>
            <w:tcW w:w="3403"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jc w:val="both"/>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Молодежная политика</w:t>
            </w:r>
          </w:p>
        </w:tc>
        <w:tc>
          <w:tcPr>
            <w:tcW w:w="740"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07</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216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09 100 20830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18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09 100 20840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b/>
                <w:bCs/>
                <w:color w:val="000000"/>
                <w:sz w:val="24"/>
                <w:szCs w:val="24"/>
                <w:lang w:eastAsia="ru-RU"/>
              </w:rPr>
            </w:pPr>
          </w:p>
        </w:tc>
      </w:tr>
      <w:tr w:rsidR="00607740" w:rsidRPr="00070403" w:rsidTr="00070403">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Культура, кинематография </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5409,1</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4281,0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4069,8</w:t>
            </w:r>
          </w:p>
        </w:tc>
        <w:tc>
          <w:tcPr>
            <w:tcW w:w="260"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color w:val="000000"/>
                <w:sz w:val="24"/>
                <w:szCs w:val="24"/>
                <w:lang w:eastAsia="ru-RU"/>
              </w:rPr>
            </w:pPr>
          </w:p>
        </w:tc>
      </w:tr>
      <w:tr w:rsidR="00607740" w:rsidRPr="00070403" w:rsidTr="00070403">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Культура</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5409,1</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4281,0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4069,8</w:t>
            </w:r>
          </w:p>
        </w:tc>
        <w:tc>
          <w:tcPr>
            <w:tcW w:w="260"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color w:val="000000"/>
                <w:sz w:val="24"/>
                <w:szCs w:val="24"/>
                <w:lang w:eastAsia="ru-RU"/>
              </w:rPr>
            </w:pPr>
          </w:p>
        </w:tc>
      </w:tr>
      <w:tr w:rsidR="00607740" w:rsidRPr="00070403" w:rsidTr="00070403">
        <w:trPr>
          <w:trHeight w:val="18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08 1 00 20710</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610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5409,1</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4281,0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4069,8</w:t>
            </w:r>
          </w:p>
        </w:tc>
        <w:tc>
          <w:tcPr>
            <w:tcW w:w="260"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color w:val="000000"/>
                <w:sz w:val="24"/>
                <w:szCs w:val="24"/>
                <w:lang w:eastAsia="ru-RU"/>
              </w:rPr>
            </w:pPr>
          </w:p>
        </w:tc>
      </w:tr>
      <w:tr w:rsidR="00607740" w:rsidRPr="00070403" w:rsidTr="00070403">
        <w:trPr>
          <w:trHeight w:val="37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Социальная политика</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260"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color w:val="000000"/>
                <w:sz w:val="24"/>
                <w:szCs w:val="24"/>
                <w:lang w:eastAsia="ru-RU"/>
              </w:rPr>
            </w:pPr>
          </w:p>
        </w:tc>
      </w:tr>
      <w:tr w:rsidR="00607740" w:rsidRPr="00070403" w:rsidTr="00070403">
        <w:trPr>
          <w:trHeight w:val="285"/>
        </w:trPr>
        <w:tc>
          <w:tcPr>
            <w:tcW w:w="3403" w:type="dxa"/>
            <w:tcBorders>
              <w:top w:val="nil"/>
              <w:left w:val="single" w:sz="4" w:space="0" w:color="auto"/>
              <w:bottom w:val="single" w:sz="4" w:space="0" w:color="auto"/>
              <w:right w:val="single" w:sz="4" w:space="0" w:color="auto"/>
            </w:tcBorders>
            <w:shd w:val="clear" w:color="auto" w:fill="auto"/>
            <w:vAlign w:val="bottom"/>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Пенсионное обеспечение</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260"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color w:val="000000"/>
                <w:sz w:val="24"/>
                <w:szCs w:val="24"/>
                <w:lang w:eastAsia="ru-RU"/>
              </w:rPr>
            </w:pPr>
          </w:p>
        </w:tc>
      </w:tr>
      <w:tr w:rsidR="00607740" w:rsidRPr="00070403" w:rsidTr="00070403">
        <w:trPr>
          <w:trHeight w:val="223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01 1 00 10020</w:t>
            </w:r>
          </w:p>
        </w:tc>
        <w:tc>
          <w:tcPr>
            <w:tcW w:w="780" w:type="dxa"/>
            <w:tcBorders>
              <w:top w:val="nil"/>
              <w:left w:val="nil"/>
              <w:bottom w:val="single" w:sz="4" w:space="0" w:color="auto"/>
              <w:right w:val="single" w:sz="4" w:space="0" w:color="auto"/>
            </w:tcBorders>
            <w:shd w:val="clear" w:color="auto" w:fill="auto"/>
            <w:noWrap/>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310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146,4</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146,4</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146,4</w:t>
            </w:r>
          </w:p>
        </w:tc>
        <w:tc>
          <w:tcPr>
            <w:tcW w:w="260"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color w:val="000000"/>
                <w:sz w:val="24"/>
                <w:szCs w:val="24"/>
                <w:lang w:eastAsia="ru-RU"/>
              </w:rPr>
            </w:pPr>
          </w:p>
        </w:tc>
      </w:tr>
      <w:tr w:rsidR="00607740" w:rsidRPr="00070403" w:rsidTr="00070403">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Физическая культура и спорт</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color w:val="000000"/>
                <w:sz w:val="24"/>
                <w:szCs w:val="24"/>
                <w:lang w:eastAsia="ru-RU"/>
              </w:rPr>
            </w:pPr>
          </w:p>
        </w:tc>
      </w:tr>
      <w:tr w:rsidR="00607740" w:rsidRPr="00070403" w:rsidTr="00070403">
        <w:trPr>
          <w:trHeight w:val="4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Физическая культура</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color w:val="000000"/>
                <w:sz w:val="24"/>
                <w:szCs w:val="24"/>
                <w:lang w:eastAsia="ru-RU"/>
              </w:rPr>
            </w:pPr>
          </w:p>
        </w:tc>
      </w:tr>
      <w:tr w:rsidR="00607740" w:rsidRPr="00070403" w:rsidTr="00070403">
        <w:trPr>
          <w:trHeight w:val="202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11</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09 1 00 20820</w:t>
            </w:r>
          </w:p>
        </w:tc>
        <w:tc>
          <w:tcPr>
            <w:tcW w:w="780" w:type="dxa"/>
            <w:tcBorders>
              <w:top w:val="nil"/>
              <w:left w:val="nil"/>
              <w:bottom w:val="single" w:sz="4" w:space="0" w:color="auto"/>
              <w:right w:val="single" w:sz="4" w:space="0" w:color="auto"/>
            </w:tcBorders>
            <w:shd w:val="clear" w:color="auto" w:fill="auto"/>
            <w:noWrap/>
            <w:vAlign w:val="center"/>
            <w:hideMark/>
          </w:tcPr>
          <w:p w:rsidR="00607740" w:rsidRPr="00070403" w:rsidRDefault="00607740"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260" w:type="dxa"/>
            <w:tcBorders>
              <w:top w:val="nil"/>
              <w:left w:val="nil"/>
              <w:bottom w:val="nil"/>
              <w:right w:val="nil"/>
            </w:tcBorders>
            <w:shd w:val="clear" w:color="auto" w:fill="auto"/>
            <w:noWrap/>
            <w:vAlign w:val="center"/>
            <w:hideMark/>
          </w:tcPr>
          <w:p w:rsidR="00607740" w:rsidRPr="00070403" w:rsidRDefault="00607740" w:rsidP="00070403">
            <w:pPr>
              <w:spacing w:after="0" w:line="0" w:lineRule="atLeast"/>
              <w:rPr>
                <w:rFonts w:ascii="Times New Roman" w:eastAsia="Times New Roman" w:hAnsi="Times New Roman" w:cs="Times New Roman"/>
                <w:color w:val="000000"/>
                <w:sz w:val="24"/>
                <w:szCs w:val="24"/>
                <w:lang w:eastAsia="ru-RU"/>
              </w:rPr>
            </w:pPr>
          </w:p>
        </w:tc>
      </w:tr>
      <w:tr w:rsidR="00607740" w:rsidRPr="00070403" w:rsidTr="00070403">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Итого</w:t>
            </w:r>
          </w:p>
        </w:tc>
        <w:tc>
          <w:tcPr>
            <w:tcW w:w="74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20433,5</w:t>
            </w:r>
          </w:p>
        </w:tc>
        <w:tc>
          <w:tcPr>
            <w:tcW w:w="116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17480,6</w:t>
            </w:r>
          </w:p>
        </w:tc>
        <w:tc>
          <w:tcPr>
            <w:tcW w:w="1220" w:type="dxa"/>
            <w:tcBorders>
              <w:top w:val="nil"/>
              <w:left w:val="nil"/>
              <w:bottom w:val="single" w:sz="4" w:space="0" w:color="auto"/>
              <w:right w:val="single" w:sz="4" w:space="0" w:color="auto"/>
            </w:tcBorders>
            <w:shd w:val="clear" w:color="auto" w:fill="auto"/>
            <w:vAlign w:val="center"/>
            <w:hideMark/>
          </w:tcPr>
          <w:p w:rsidR="00607740" w:rsidRPr="00070403" w:rsidRDefault="00607740"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16817,6</w:t>
            </w:r>
          </w:p>
        </w:tc>
        <w:tc>
          <w:tcPr>
            <w:tcW w:w="260" w:type="dxa"/>
            <w:tcBorders>
              <w:top w:val="nil"/>
              <w:left w:val="nil"/>
              <w:bottom w:val="nil"/>
              <w:right w:val="nil"/>
            </w:tcBorders>
            <w:shd w:val="clear" w:color="auto" w:fill="auto"/>
            <w:noWrap/>
            <w:vAlign w:val="bottom"/>
            <w:hideMark/>
          </w:tcPr>
          <w:p w:rsidR="00607740" w:rsidRPr="00070403" w:rsidRDefault="00607740" w:rsidP="00070403">
            <w:pPr>
              <w:spacing w:after="0" w:line="0" w:lineRule="atLeast"/>
              <w:rPr>
                <w:rFonts w:ascii="Times New Roman" w:eastAsia="Times New Roman" w:hAnsi="Times New Roman" w:cs="Times New Roman"/>
                <w:sz w:val="24"/>
                <w:szCs w:val="24"/>
                <w:lang w:eastAsia="ru-RU"/>
              </w:rPr>
            </w:pPr>
          </w:p>
        </w:tc>
      </w:tr>
    </w:tbl>
    <w:p w:rsidR="00607740" w:rsidRDefault="00607740" w:rsidP="005F1C93">
      <w:pPr>
        <w:tabs>
          <w:tab w:val="left" w:pos="960"/>
        </w:tabs>
        <w:spacing w:after="0" w:line="0" w:lineRule="atLeast"/>
        <w:jc w:val="both"/>
        <w:rPr>
          <w:rFonts w:ascii="Times New Roman" w:hAnsi="Times New Roman" w:cs="Times New Roman"/>
          <w:b/>
          <w:sz w:val="24"/>
          <w:szCs w:val="24"/>
        </w:rPr>
      </w:pPr>
    </w:p>
    <w:p w:rsidR="00607740" w:rsidRDefault="00607740" w:rsidP="005F1C93">
      <w:pPr>
        <w:tabs>
          <w:tab w:val="left" w:pos="960"/>
        </w:tabs>
        <w:spacing w:after="0" w:line="0" w:lineRule="atLeast"/>
        <w:jc w:val="both"/>
        <w:rPr>
          <w:rFonts w:ascii="Times New Roman" w:hAnsi="Times New Roman" w:cs="Times New Roman"/>
          <w:b/>
          <w:sz w:val="24"/>
          <w:szCs w:val="24"/>
        </w:rPr>
      </w:pPr>
    </w:p>
    <w:tbl>
      <w:tblPr>
        <w:tblW w:w="10260" w:type="dxa"/>
        <w:tblInd w:w="-432" w:type="dxa"/>
        <w:tblLook w:val="01E0" w:firstRow="1" w:lastRow="1" w:firstColumn="1" w:lastColumn="1" w:noHBand="0" w:noVBand="0"/>
      </w:tblPr>
      <w:tblGrid>
        <w:gridCol w:w="10260"/>
      </w:tblGrid>
      <w:tr w:rsidR="00607740" w:rsidRPr="00607740" w:rsidTr="00607740">
        <w:tc>
          <w:tcPr>
            <w:tcW w:w="10260" w:type="dxa"/>
          </w:tcPr>
          <w:p w:rsidR="00607740" w:rsidRPr="00607740" w:rsidRDefault="00607740" w:rsidP="00607740">
            <w:pPr>
              <w:spacing w:after="0" w:line="0" w:lineRule="atLeast"/>
              <w:ind w:left="360"/>
              <w:rPr>
                <w:rFonts w:ascii="Times New Roman" w:hAnsi="Times New Roman" w:cs="Times New Roman"/>
                <w:sz w:val="24"/>
                <w:szCs w:val="24"/>
              </w:rPr>
            </w:pPr>
            <w:r w:rsidRPr="00607740">
              <w:rPr>
                <w:rFonts w:ascii="Times New Roman" w:hAnsi="Times New Roman" w:cs="Times New Roman"/>
                <w:sz w:val="24"/>
                <w:szCs w:val="24"/>
              </w:rPr>
              <w:t xml:space="preserve">Начальник службы экономики и финансов                                                               </w:t>
            </w:r>
            <w:proofErr w:type="spellStart"/>
            <w:r w:rsidRPr="00607740">
              <w:rPr>
                <w:rFonts w:ascii="Times New Roman" w:hAnsi="Times New Roman" w:cs="Times New Roman"/>
                <w:sz w:val="24"/>
                <w:szCs w:val="24"/>
              </w:rPr>
              <w:t>Е.М.Круглова</w:t>
            </w:r>
            <w:proofErr w:type="spellEnd"/>
          </w:p>
          <w:p w:rsidR="00607740" w:rsidRPr="00607740" w:rsidRDefault="00607740" w:rsidP="00607740">
            <w:pPr>
              <w:spacing w:after="0" w:line="0" w:lineRule="atLeast"/>
              <w:rPr>
                <w:rFonts w:ascii="Times New Roman" w:hAnsi="Times New Roman" w:cs="Times New Roman"/>
                <w:sz w:val="24"/>
                <w:szCs w:val="24"/>
              </w:rPr>
            </w:pPr>
          </w:p>
        </w:tc>
      </w:tr>
    </w:tbl>
    <w:p w:rsidR="00607740" w:rsidRDefault="00607740" w:rsidP="005F1C93">
      <w:pPr>
        <w:tabs>
          <w:tab w:val="left" w:pos="960"/>
        </w:tabs>
        <w:spacing w:after="0" w:line="0" w:lineRule="atLeast"/>
        <w:jc w:val="both"/>
        <w:rPr>
          <w:rFonts w:ascii="Times New Roman" w:hAnsi="Times New Roman" w:cs="Times New Roman"/>
          <w:b/>
          <w:sz w:val="24"/>
          <w:szCs w:val="24"/>
        </w:rPr>
      </w:pPr>
    </w:p>
    <w:p w:rsidR="00607740" w:rsidRDefault="00607740"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607740" w:rsidRPr="00607740" w:rsidRDefault="00607740" w:rsidP="00607740">
      <w:pPr>
        <w:spacing w:after="0" w:line="0" w:lineRule="atLeast"/>
        <w:jc w:val="right"/>
        <w:rPr>
          <w:rFonts w:ascii="Times New Roman" w:hAnsi="Times New Roman" w:cs="Times New Roman"/>
          <w:sz w:val="24"/>
          <w:szCs w:val="24"/>
        </w:rPr>
      </w:pPr>
      <w:r w:rsidRPr="00607740">
        <w:rPr>
          <w:rFonts w:ascii="Times New Roman" w:hAnsi="Times New Roman" w:cs="Times New Roman"/>
          <w:sz w:val="24"/>
          <w:szCs w:val="24"/>
        </w:rPr>
        <w:lastRenderedPageBreak/>
        <w:t xml:space="preserve">ПРОЕКТ                               </w:t>
      </w:r>
    </w:p>
    <w:tbl>
      <w:tblPr>
        <w:tblW w:w="5386" w:type="dxa"/>
        <w:tblInd w:w="5070" w:type="dxa"/>
        <w:tblLook w:val="04A0" w:firstRow="1" w:lastRow="0" w:firstColumn="1" w:lastColumn="0" w:noHBand="0" w:noVBand="1"/>
      </w:tblPr>
      <w:tblGrid>
        <w:gridCol w:w="5386"/>
      </w:tblGrid>
      <w:tr w:rsidR="00607740" w:rsidRPr="00607740" w:rsidTr="00607740">
        <w:trPr>
          <w:trHeight w:val="375"/>
        </w:trPr>
        <w:tc>
          <w:tcPr>
            <w:tcW w:w="5386" w:type="dxa"/>
            <w:noWrap/>
            <w:vAlign w:val="center"/>
            <w:hideMark/>
          </w:tcPr>
          <w:p w:rsidR="00607740" w:rsidRPr="00607740" w:rsidRDefault="00607740" w:rsidP="00070403">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 xml:space="preserve">Приложение № </w:t>
            </w:r>
            <w:r w:rsidR="00070403">
              <w:rPr>
                <w:rFonts w:ascii="Times New Roman" w:hAnsi="Times New Roman" w:cs="Times New Roman"/>
                <w:color w:val="000000"/>
                <w:sz w:val="24"/>
                <w:szCs w:val="24"/>
              </w:rPr>
              <w:t>9</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к решению Собрания депутатов</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Артемовского сельского поселения</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«О бюджете Артемовского сельского</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поселения Октябрьского района на 2020 год</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и на плановый период 2021 и 2022 годов»</w:t>
            </w:r>
          </w:p>
        </w:tc>
      </w:tr>
    </w:tbl>
    <w:p w:rsidR="00607740" w:rsidRDefault="00607740" w:rsidP="00607740">
      <w:pPr>
        <w:tabs>
          <w:tab w:val="left" w:pos="960"/>
        </w:tabs>
        <w:spacing w:after="0" w:line="0" w:lineRule="atLeast"/>
        <w:jc w:val="both"/>
        <w:rPr>
          <w:rFonts w:ascii="Times New Roman" w:hAnsi="Times New Roman" w:cs="Times New Roman"/>
          <w:b/>
          <w:sz w:val="24"/>
          <w:szCs w:val="24"/>
        </w:rPr>
      </w:pPr>
    </w:p>
    <w:tbl>
      <w:tblPr>
        <w:tblW w:w="10423" w:type="dxa"/>
        <w:tblInd w:w="-318" w:type="dxa"/>
        <w:tblLook w:val="04A0" w:firstRow="1" w:lastRow="0" w:firstColumn="1" w:lastColumn="0" w:noHBand="0" w:noVBand="1"/>
      </w:tblPr>
      <w:tblGrid>
        <w:gridCol w:w="3403"/>
        <w:gridCol w:w="667"/>
        <w:gridCol w:w="580"/>
        <w:gridCol w:w="619"/>
        <w:gridCol w:w="1200"/>
        <w:gridCol w:w="680"/>
        <w:gridCol w:w="1282"/>
        <w:gridCol w:w="996"/>
        <w:gridCol w:w="996"/>
      </w:tblGrid>
      <w:tr w:rsidR="00070403" w:rsidRPr="00070403" w:rsidTr="00070403">
        <w:trPr>
          <w:trHeight w:val="825"/>
        </w:trPr>
        <w:tc>
          <w:tcPr>
            <w:tcW w:w="10423" w:type="dxa"/>
            <w:gridSpan w:val="9"/>
            <w:tcBorders>
              <w:top w:val="nil"/>
              <w:left w:val="nil"/>
              <w:bottom w:val="nil"/>
              <w:right w:val="nil"/>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Ведомственная структура расходов  бюджета Артемовского сельского поселения на  2020 год и на плановый период 2021 и 2022 годов</w:t>
            </w:r>
          </w:p>
        </w:tc>
      </w:tr>
      <w:tr w:rsidR="00070403" w:rsidRPr="00070403" w:rsidTr="00070403">
        <w:trPr>
          <w:trHeight w:val="255"/>
        </w:trPr>
        <w:tc>
          <w:tcPr>
            <w:tcW w:w="3403" w:type="dxa"/>
            <w:tcBorders>
              <w:top w:val="nil"/>
              <w:left w:val="nil"/>
              <w:bottom w:val="nil"/>
              <w:right w:val="nil"/>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p>
        </w:tc>
        <w:tc>
          <w:tcPr>
            <w:tcW w:w="667" w:type="dxa"/>
            <w:tcBorders>
              <w:top w:val="nil"/>
              <w:left w:val="nil"/>
              <w:bottom w:val="nil"/>
              <w:right w:val="nil"/>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p>
        </w:tc>
        <w:tc>
          <w:tcPr>
            <w:tcW w:w="580" w:type="dxa"/>
            <w:tcBorders>
              <w:top w:val="nil"/>
              <w:left w:val="nil"/>
              <w:bottom w:val="nil"/>
              <w:right w:val="nil"/>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p>
        </w:tc>
        <w:tc>
          <w:tcPr>
            <w:tcW w:w="619" w:type="dxa"/>
            <w:tcBorders>
              <w:top w:val="nil"/>
              <w:left w:val="nil"/>
              <w:bottom w:val="nil"/>
              <w:right w:val="nil"/>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p>
        </w:tc>
        <w:tc>
          <w:tcPr>
            <w:tcW w:w="1200" w:type="dxa"/>
            <w:tcBorders>
              <w:top w:val="nil"/>
              <w:left w:val="nil"/>
              <w:bottom w:val="nil"/>
              <w:right w:val="nil"/>
            </w:tcBorders>
            <w:shd w:val="clear" w:color="auto" w:fill="auto"/>
            <w:noWrap/>
            <w:vAlign w:val="bottom"/>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p>
        </w:tc>
        <w:tc>
          <w:tcPr>
            <w:tcW w:w="680" w:type="dxa"/>
            <w:tcBorders>
              <w:top w:val="nil"/>
              <w:left w:val="nil"/>
              <w:bottom w:val="nil"/>
              <w:right w:val="nil"/>
            </w:tcBorders>
            <w:shd w:val="clear" w:color="auto" w:fill="auto"/>
            <w:noWrap/>
            <w:vAlign w:val="bottom"/>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p>
        </w:tc>
        <w:tc>
          <w:tcPr>
            <w:tcW w:w="1282" w:type="dxa"/>
            <w:tcBorders>
              <w:top w:val="nil"/>
              <w:left w:val="nil"/>
              <w:bottom w:val="nil"/>
              <w:right w:val="nil"/>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w:t>
            </w:r>
            <w:proofErr w:type="spellStart"/>
            <w:r w:rsidRPr="00070403">
              <w:rPr>
                <w:rFonts w:ascii="Times New Roman" w:eastAsia="Times New Roman" w:hAnsi="Times New Roman" w:cs="Times New Roman"/>
                <w:b/>
                <w:bCs/>
                <w:sz w:val="24"/>
                <w:szCs w:val="24"/>
                <w:lang w:eastAsia="ru-RU"/>
              </w:rPr>
              <w:t>тыс.руб</w:t>
            </w:r>
            <w:proofErr w:type="spellEnd"/>
            <w:r w:rsidRPr="00070403">
              <w:rPr>
                <w:rFonts w:ascii="Times New Roman" w:eastAsia="Times New Roman" w:hAnsi="Times New Roman" w:cs="Times New Roman"/>
                <w:b/>
                <w:bCs/>
                <w:sz w:val="24"/>
                <w:szCs w:val="24"/>
                <w:lang w:eastAsia="ru-RU"/>
              </w:rPr>
              <w:t>.)</w:t>
            </w:r>
          </w:p>
        </w:tc>
        <w:tc>
          <w:tcPr>
            <w:tcW w:w="996" w:type="dxa"/>
            <w:tcBorders>
              <w:top w:val="nil"/>
              <w:left w:val="nil"/>
              <w:bottom w:val="nil"/>
              <w:right w:val="nil"/>
            </w:tcBorders>
            <w:shd w:val="clear" w:color="auto" w:fill="auto"/>
            <w:noWrap/>
            <w:vAlign w:val="bottom"/>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p>
        </w:tc>
        <w:tc>
          <w:tcPr>
            <w:tcW w:w="996" w:type="dxa"/>
            <w:tcBorders>
              <w:top w:val="nil"/>
              <w:left w:val="nil"/>
              <w:bottom w:val="nil"/>
              <w:right w:val="nil"/>
            </w:tcBorders>
            <w:shd w:val="clear" w:color="auto" w:fill="auto"/>
            <w:noWrap/>
            <w:vAlign w:val="bottom"/>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p>
        </w:tc>
      </w:tr>
      <w:tr w:rsidR="00070403" w:rsidRPr="00070403" w:rsidTr="00070403">
        <w:trPr>
          <w:trHeight w:val="420"/>
        </w:trPr>
        <w:tc>
          <w:tcPr>
            <w:tcW w:w="34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Наименование </w:t>
            </w:r>
          </w:p>
        </w:tc>
        <w:tc>
          <w:tcPr>
            <w:tcW w:w="6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Вед</w:t>
            </w:r>
          </w:p>
        </w:tc>
        <w:tc>
          <w:tcPr>
            <w:tcW w:w="5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proofErr w:type="spellStart"/>
            <w:r w:rsidRPr="00070403">
              <w:rPr>
                <w:rFonts w:ascii="Times New Roman" w:eastAsia="Times New Roman" w:hAnsi="Times New Roman" w:cs="Times New Roman"/>
                <w:b/>
                <w:bCs/>
                <w:sz w:val="24"/>
                <w:szCs w:val="24"/>
                <w:lang w:eastAsia="ru-RU"/>
              </w:rPr>
              <w:t>Рз</w:t>
            </w:r>
            <w:proofErr w:type="spellEnd"/>
          </w:p>
        </w:tc>
        <w:tc>
          <w:tcPr>
            <w:tcW w:w="6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ПР</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 ЦСР </w:t>
            </w:r>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ВР</w:t>
            </w:r>
          </w:p>
        </w:tc>
        <w:tc>
          <w:tcPr>
            <w:tcW w:w="1282" w:type="dxa"/>
            <w:vMerge w:val="restart"/>
            <w:tcBorders>
              <w:top w:val="single" w:sz="4" w:space="0" w:color="auto"/>
              <w:left w:val="single" w:sz="4" w:space="0" w:color="auto"/>
              <w:bottom w:val="single" w:sz="4" w:space="0" w:color="000000"/>
              <w:right w:val="nil"/>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2020 год</w:t>
            </w:r>
          </w:p>
        </w:tc>
        <w:tc>
          <w:tcPr>
            <w:tcW w:w="996" w:type="dxa"/>
            <w:vMerge w:val="restart"/>
            <w:tcBorders>
              <w:top w:val="single" w:sz="4" w:space="0" w:color="auto"/>
              <w:left w:val="nil"/>
              <w:bottom w:val="single" w:sz="4" w:space="0" w:color="000000"/>
              <w:right w:val="nil"/>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2021 год</w:t>
            </w:r>
          </w:p>
        </w:tc>
        <w:tc>
          <w:tcPr>
            <w:tcW w:w="996" w:type="dxa"/>
            <w:vMerge w:val="restart"/>
            <w:tcBorders>
              <w:top w:val="single" w:sz="4" w:space="0" w:color="auto"/>
              <w:left w:val="nil"/>
              <w:bottom w:val="single" w:sz="4" w:space="0" w:color="000000"/>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2022 год</w:t>
            </w:r>
          </w:p>
        </w:tc>
      </w:tr>
      <w:tr w:rsidR="00070403" w:rsidRPr="00070403" w:rsidTr="00070403">
        <w:trPr>
          <w:trHeight w:val="276"/>
        </w:trPr>
        <w:tc>
          <w:tcPr>
            <w:tcW w:w="3403" w:type="dxa"/>
            <w:vMerge/>
            <w:tcBorders>
              <w:top w:val="single" w:sz="4" w:space="0" w:color="auto"/>
              <w:left w:val="single" w:sz="4" w:space="0" w:color="auto"/>
              <w:bottom w:val="single" w:sz="4" w:space="0" w:color="000000"/>
              <w:right w:val="single" w:sz="4" w:space="0" w:color="auto"/>
            </w:tcBorders>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p>
        </w:tc>
        <w:tc>
          <w:tcPr>
            <w:tcW w:w="667" w:type="dxa"/>
            <w:vMerge/>
            <w:tcBorders>
              <w:top w:val="single" w:sz="4" w:space="0" w:color="auto"/>
              <w:left w:val="single" w:sz="4" w:space="0" w:color="auto"/>
              <w:bottom w:val="single" w:sz="4" w:space="0" w:color="000000"/>
              <w:right w:val="single" w:sz="4" w:space="0" w:color="auto"/>
            </w:tcBorders>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p>
        </w:tc>
        <w:tc>
          <w:tcPr>
            <w:tcW w:w="619" w:type="dxa"/>
            <w:vMerge/>
            <w:tcBorders>
              <w:top w:val="single" w:sz="4" w:space="0" w:color="auto"/>
              <w:left w:val="single" w:sz="4" w:space="0" w:color="auto"/>
              <w:bottom w:val="single" w:sz="4" w:space="0" w:color="000000"/>
              <w:right w:val="single" w:sz="4" w:space="0" w:color="auto"/>
            </w:tcBorders>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p>
        </w:tc>
        <w:tc>
          <w:tcPr>
            <w:tcW w:w="1282" w:type="dxa"/>
            <w:vMerge/>
            <w:tcBorders>
              <w:top w:val="single" w:sz="4" w:space="0" w:color="auto"/>
              <w:left w:val="single" w:sz="4" w:space="0" w:color="auto"/>
              <w:bottom w:val="single" w:sz="4" w:space="0" w:color="000000"/>
              <w:right w:val="nil"/>
            </w:tcBorders>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p>
        </w:tc>
        <w:tc>
          <w:tcPr>
            <w:tcW w:w="996" w:type="dxa"/>
            <w:vMerge/>
            <w:tcBorders>
              <w:top w:val="single" w:sz="4" w:space="0" w:color="auto"/>
              <w:left w:val="nil"/>
              <w:bottom w:val="single" w:sz="4" w:space="0" w:color="000000"/>
              <w:right w:val="nil"/>
            </w:tcBorders>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p>
        </w:tc>
        <w:tc>
          <w:tcPr>
            <w:tcW w:w="996" w:type="dxa"/>
            <w:vMerge/>
            <w:tcBorders>
              <w:top w:val="single" w:sz="4" w:space="0" w:color="auto"/>
              <w:left w:val="nil"/>
              <w:bottom w:val="single" w:sz="4" w:space="0" w:color="000000"/>
              <w:right w:val="single" w:sz="4" w:space="0" w:color="auto"/>
            </w:tcBorders>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p>
        </w:tc>
      </w:tr>
      <w:tr w:rsidR="00070403" w:rsidRPr="00070403" w:rsidTr="00070403">
        <w:trPr>
          <w:trHeight w:val="30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6</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7</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w:t>
            </w:r>
          </w:p>
        </w:tc>
      </w:tr>
      <w:tr w:rsidR="00070403" w:rsidRPr="00070403" w:rsidTr="00070403">
        <w:trPr>
          <w:trHeight w:val="5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Всего</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20433,5</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17480,8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16817,6</w:t>
            </w:r>
          </w:p>
        </w:tc>
      </w:tr>
      <w:tr w:rsidR="00070403" w:rsidRPr="00070403" w:rsidTr="00070403">
        <w:trPr>
          <w:trHeight w:val="6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20433,5</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17480,8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16817,6</w:t>
            </w:r>
          </w:p>
        </w:tc>
      </w:tr>
      <w:tr w:rsidR="00070403" w:rsidRPr="00070403" w:rsidTr="00070403">
        <w:trPr>
          <w:trHeight w:val="469"/>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Общегосударственные вопросы</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5926,2</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5967,7</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6208,2</w:t>
            </w:r>
          </w:p>
        </w:tc>
      </w:tr>
      <w:tr w:rsidR="00070403" w:rsidRPr="00070403" w:rsidTr="00070403">
        <w:trPr>
          <w:trHeight w:val="10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16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 99 9 00 00190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10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5249,4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5308,7</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5347,5</w:t>
            </w:r>
          </w:p>
        </w:tc>
      </w:tr>
      <w:tr w:rsidR="00070403" w:rsidRPr="00070403" w:rsidTr="00070403">
        <w:trPr>
          <w:trHeight w:val="26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02 1 00 00110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4624,8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4649,8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4684,4</w:t>
            </w:r>
          </w:p>
        </w:tc>
      </w:tr>
      <w:tr w:rsidR="00070403" w:rsidRPr="00070403" w:rsidTr="00070403">
        <w:trPr>
          <w:trHeight w:val="26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591,6</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625,9</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630,1</w:t>
            </w:r>
          </w:p>
        </w:tc>
      </w:tr>
      <w:tr w:rsidR="00070403" w:rsidRPr="00070403" w:rsidTr="00070403">
        <w:trPr>
          <w:trHeight w:val="244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850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w:t>
            </w:r>
          </w:p>
        </w:tc>
      </w:tr>
      <w:tr w:rsidR="00070403" w:rsidRPr="00070403" w:rsidTr="00070403">
        <w:trPr>
          <w:trHeight w:val="2895"/>
        </w:trPr>
        <w:tc>
          <w:tcPr>
            <w:tcW w:w="3403" w:type="dxa"/>
            <w:tcBorders>
              <w:top w:val="nil"/>
              <w:left w:val="single" w:sz="8"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99 9 00 72390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0,2</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0,2</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0,2</w:t>
            </w:r>
          </w:p>
        </w:tc>
      </w:tr>
      <w:tr w:rsidR="00070403" w:rsidRPr="00070403" w:rsidTr="00070403">
        <w:trPr>
          <w:trHeight w:val="32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99 9 00 85020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r>
      <w:tr w:rsidR="00070403" w:rsidRPr="00070403" w:rsidTr="00070403">
        <w:trPr>
          <w:trHeight w:val="885"/>
        </w:trPr>
        <w:tc>
          <w:tcPr>
            <w:tcW w:w="3403"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82,8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82,4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82,4</w:t>
            </w:r>
          </w:p>
        </w:tc>
      </w:tr>
      <w:tr w:rsidR="00070403" w:rsidRPr="00070403" w:rsidTr="00070403">
        <w:trPr>
          <w:trHeight w:val="22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99 9 00 85030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48,0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48,0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48,0</w:t>
            </w:r>
          </w:p>
        </w:tc>
      </w:tr>
      <w:tr w:rsidR="00070403" w:rsidRPr="00070403" w:rsidTr="00070403">
        <w:trPr>
          <w:trHeight w:val="22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99 9 00 85060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34,8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34,4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34,4</w:t>
            </w:r>
          </w:p>
        </w:tc>
      </w:tr>
      <w:tr w:rsidR="00070403" w:rsidRPr="00070403" w:rsidTr="00070403">
        <w:trPr>
          <w:trHeight w:val="480"/>
        </w:trPr>
        <w:tc>
          <w:tcPr>
            <w:tcW w:w="3403" w:type="dxa"/>
            <w:tcBorders>
              <w:top w:val="nil"/>
              <w:left w:val="single" w:sz="4" w:space="0" w:color="auto"/>
              <w:bottom w:val="single" w:sz="4" w:space="0" w:color="auto"/>
              <w:right w:val="single" w:sz="4" w:space="0" w:color="auto"/>
            </w:tcBorders>
            <w:shd w:val="clear" w:color="auto" w:fill="auto"/>
            <w:noWrap/>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Другие общегосударственные вопросы</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579,0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576,6</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778,3</w:t>
            </w:r>
          </w:p>
        </w:tc>
      </w:tr>
      <w:tr w:rsidR="00070403" w:rsidRPr="00070403" w:rsidTr="00070403">
        <w:trPr>
          <w:trHeight w:val="14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389,9</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37,2</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37,2</w:t>
            </w:r>
          </w:p>
        </w:tc>
      </w:tr>
      <w:tr w:rsidR="00070403" w:rsidRPr="00070403" w:rsidTr="00070403">
        <w:trPr>
          <w:trHeight w:val="31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850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52,5</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53,1</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53,1</w:t>
            </w:r>
          </w:p>
        </w:tc>
      </w:tr>
      <w:tr w:rsidR="00070403" w:rsidRPr="00070403" w:rsidTr="00070403">
        <w:trPr>
          <w:trHeight w:val="26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03 1 00 20010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24,0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24,0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24,0</w:t>
            </w:r>
          </w:p>
        </w:tc>
      </w:tr>
      <w:tr w:rsidR="00070403" w:rsidRPr="00070403" w:rsidTr="00070403">
        <w:trPr>
          <w:trHeight w:val="34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w:t>
            </w:r>
            <w:r w:rsidRPr="00070403">
              <w:rPr>
                <w:rFonts w:ascii="Times New Roman" w:eastAsia="Times New Roman" w:hAnsi="Times New Roman" w:cs="Times New Roman"/>
                <w:sz w:val="24"/>
                <w:szCs w:val="24"/>
                <w:lang w:eastAsia="ru-RU"/>
              </w:rPr>
              <w:lastRenderedPageBreak/>
              <w:t>преступности»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03 2 00 20980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41,0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27,2</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27,0</w:t>
            </w:r>
          </w:p>
        </w:tc>
      </w:tr>
      <w:tr w:rsidR="00070403" w:rsidRPr="00070403" w:rsidTr="00070403">
        <w:trPr>
          <w:trHeight w:val="21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99 9 00 85040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r>
      <w:tr w:rsidR="00070403" w:rsidRPr="00070403" w:rsidTr="00070403">
        <w:trPr>
          <w:trHeight w:val="25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99 9 00 85050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r>
      <w:tr w:rsidR="00070403" w:rsidRPr="00070403" w:rsidTr="00070403">
        <w:trPr>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Условно-утвержденные расходы (Специальные расходы)</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99 9 00 90110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880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363,5</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565,4</w:t>
            </w:r>
          </w:p>
        </w:tc>
      </w:tr>
      <w:tr w:rsidR="00070403" w:rsidRPr="00070403" w:rsidTr="00070403">
        <w:trPr>
          <w:trHeight w:val="4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Национальная оборона</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02</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208,0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214,4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4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Мобилизационная и вневойсковая подготовка</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02</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208,0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214,4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16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государственных </w:t>
            </w:r>
            <w:r w:rsidRPr="00070403">
              <w:rPr>
                <w:rFonts w:ascii="Times New Roman" w:eastAsia="Times New Roman" w:hAnsi="Times New Roman" w:cs="Times New Roman"/>
                <w:sz w:val="24"/>
                <w:szCs w:val="24"/>
                <w:lang w:eastAsia="ru-RU"/>
              </w:rPr>
              <w:lastRenderedPageBreak/>
              <w:t>органов Ростовской области (Расходы на выплаты персоналу государственных (муниципальных) органов)</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99 9 00 51180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208,0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214,4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5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lastRenderedPageBreak/>
              <w:t xml:space="preserve">Национальная безопасность и правоохранительная деятельность </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63,8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r>
      <w:tr w:rsidR="00070403" w:rsidRPr="00070403" w:rsidTr="00070403">
        <w:trPr>
          <w:trHeight w:val="9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r>
      <w:tr w:rsidR="00070403" w:rsidRPr="00070403" w:rsidTr="00070403">
        <w:trPr>
          <w:trHeight w:val="34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04 1 00 84690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4,2</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4,2</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4,2</w:t>
            </w:r>
          </w:p>
        </w:tc>
      </w:tr>
      <w:tr w:rsidR="00070403" w:rsidRPr="00070403" w:rsidTr="00070403">
        <w:trPr>
          <w:trHeight w:val="34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w:t>
            </w:r>
            <w:r w:rsidRPr="00070403">
              <w:rPr>
                <w:rFonts w:ascii="Times New Roman" w:eastAsia="Times New Roman" w:hAnsi="Times New Roman" w:cs="Times New Roman"/>
                <w:sz w:val="24"/>
                <w:szCs w:val="24"/>
                <w:lang w:eastAsia="ru-RU"/>
              </w:rPr>
              <w:lastRenderedPageBreak/>
              <w:t xml:space="preserve">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04 1 00 84700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26,8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26,8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26,8</w:t>
            </w:r>
          </w:p>
        </w:tc>
      </w:tr>
      <w:tr w:rsidR="00070403" w:rsidRPr="00070403" w:rsidTr="00070403">
        <w:trPr>
          <w:trHeight w:val="32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04 1 00 84710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w:t>
            </w:r>
          </w:p>
        </w:tc>
      </w:tr>
      <w:tr w:rsidR="00070403" w:rsidRPr="00070403" w:rsidTr="00070403">
        <w:trPr>
          <w:trHeight w:val="480"/>
        </w:trPr>
        <w:tc>
          <w:tcPr>
            <w:tcW w:w="3403" w:type="dxa"/>
            <w:tcBorders>
              <w:top w:val="nil"/>
              <w:left w:val="single" w:sz="4" w:space="0" w:color="auto"/>
              <w:bottom w:val="single" w:sz="4" w:space="0" w:color="auto"/>
              <w:right w:val="single" w:sz="4" w:space="0" w:color="auto"/>
            </w:tcBorders>
            <w:shd w:val="clear" w:color="auto" w:fill="auto"/>
            <w:noWrap/>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Обеспечение пожарной безопасности</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33,8</w:t>
            </w:r>
          </w:p>
        </w:tc>
      </w:tr>
      <w:tr w:rsidR="00070403" w:rsidRPr="00070403" w:rsidTr="00070403">
        <w:trPr>
          <w:trHeight w:val="29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xml:space="preserve">» (Иные закупки товаров, работ и услуг для обеспечения </w:t>
            </w:r>
            <w:r w:rsidRPr="00070403">
              <w:rPr>
                <w:rFonts w:ascii="Times New Roman" w:eastAsia="Times New Roman" w:hAnsi="Times New Roman" w:cs="Times New Roman"/>
                <w:sz w:val="24"/>
                <w:szCs w:val="24"/>
                <w:lang w:eastAsia="ru-RU"/>
              </w:rPr>
              <w:lastRenderedPageBreak/>
              <w:t>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04 2 00 20110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33,8</w:t>
            </w:r>
          </w:p>
        </w:tc>
      </w:tr>
      <w:tr w:rsidR="00070403" w:rsidRPr="00070403" w:rsidTr="00070403">
        <w:trPr>
          <w:trHeight w:val="31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04 2 00 20120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Национальная экономика</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6347,8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5502,0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5472,3</w:t>
            </w:r>
          </w:p>
        </w:tc>
      </w:tr>
      <w:tr w:rsidR="00070403" w:rsidRPr="00070403" w:rsidTr="00070403">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Дорожное хозяйство (дорожные фонды)</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5647,8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5502,0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5472,3</w:t>
            </w:r>
          </w:p>
        </w:tc>
      </w:tr>
      <w:tr w:rsidR="00070403" w:rsidRPr="00070403" w:rsidTr="00070403">
        <w:trPr>
          <w:trHeight w:val="22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07 1 00 83510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5647,8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5502,0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5472,3</w:t>
            </w:r>
          </w:p>
        </w:tc>
      </w:tr>
      <w:tr w:rsidR="00070403" w:rsidRPr="00070403" w:rsidTr="00070403">
        <w:trPr>
          <w:trHeight w:val="60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Другие вопросы в области национальной экономики</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700,0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16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99 9 00 99990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700,0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443"/>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Жилищно-коммунальное хозяйство</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2252,2</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1335,5</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887,1</w:t>
            </w:r>
          </w:p>
        </w:tc>
      </w:tr>
      <w:tr w:rsidR="00070403" w:rsidRPr="00070403" w:rsidTr="00070403">
        <w:trPr>
          <w:trHeight w:val="4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Благоустройство</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2252,2</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1335,5</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887,1</w:t>
            </w:r>
          </w:p>
        </w:tc>
      </w:tr>
      <w:tr w:rsidR="00070403" w:rsidRPr="00070403" w:rsidTr="00070403">
        <w:trPr>
          <w:trHeight w:val="21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05 3 00 20410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1085,0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1128,0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741,9</w:t>
            </w:r>
          </w:p>
        </w:tc>
      </w:tr>
      <w:tr w:rsidR="00070403" w:rsidRPr="00070403" w:rsidTr="00070403">
        <w:trPr>
          <w:trHeight w:val="843"/>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05 3 00 20420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283,6</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83,6</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83,6</w:t>
            </w:r>
          </w:p>
        </w:tc>
      </w:tr>
      <w:tr w:rsidR="00070403" w:rsidRPr="00070403" w:rsidTr="00070403">
        <w:trPr>
          <w:trHeight w:val="21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w:t>
            </w:r>
            <w:r w:rsidRPr="00070403">
              <w:rPr>
                <w:rFonts w:ascii="Times New Roman" w:eastAsia="Times New Roman" w:hAnsi="Times New Roman" w:cs="Times New Roman"/>
                <w:sz w:val="24"/>
                <w:szCs w:val="24"/>
                <w:lang w:eastAsia="ru-RU"/>
              </w:rPr>
              <w:lastRenderedPageBreak/>
              <w:t>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05 3 00 20450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163,5</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262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05 3 00 20460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65,0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9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05 3 00 20470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21,5</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223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05</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05 3 00 20480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633,6</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123,9</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61,6</w:t>
            </w:r>
          </w:p>
        </w:tc>
      </w:tr>
      <w:tr w:rsidR="00070403" w:rsidRPr="00070403" w:rsidTr="00070403">
        <w:trPr>
          <w:trHeight w:val="4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Образование</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07</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34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Молодежная политика</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07</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24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09 100 20830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223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09 100 20840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37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Культура, кинематография </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08</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5409,1</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4281,0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4069,8</w:t>
            </w:r>
          </w:p>
        </w:tc>
      </w:tr>
      <w:tr w:rsidR="00070403" w:rsidRPr="00070403" w:rsidTr="00070403">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Культура</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08</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5409,1</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4281,0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4069,8</w:t>
            </w:r>
          </w:p>
        </w:tc>
      </w:tr>
      <w:tr w:rsidR="00070403" w:rsidRPr="00070403" w:rsidTr="00070403">
        <w:trPr>
          <w:trHeight w:val="204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08</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08 1 00 20710</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610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5409,1</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4281,0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4069,8</w:t>
            </w:r>
          </w:p>
        </w:tc>
      </w:tr>
      <w:tr w:rsidR="00070403" w:rsidRPr="00070403" w:rsidTr="00070403">
        <w:trPr>
          <w:trHeight w:val="458"/>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Социальная политика</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10</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r>
      <w:tr w:rsidR="00070403" w:rsidRPr="00070403" w:rsidTr="00070403">
        <w:trPr>
          <w:trHeight w:val="330"/>
        </w:trPr>
        <w:tc>
          <w:tcPr>
            <w:tcW w:w="3403"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Пенсионное обеспечение</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10</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r>
      <w:tr w:rsidR="00070403" w:rsidRPr="00070403" w:rsidTr="00070403">
        <w:trPr>
          <w:trHeight w:val="223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10</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01 1 00 10020</w:t>
            </w:r>
          </w:p>
        </w:tc>
        <w:tc>
          <w:tcPr>
            <w:tcW w:w="68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310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146,4</w:t>
            </w:r>
          </w:p>
        </w:tc>
      </w:tr>
      <w:tr w:rsidR="00070403" w:rsidRPr="00070403" w:rsidTr="00070403">
        <w:trPr>
          <w:trHeight w:val="28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Физическая культура и спорт</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Физическая культура</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17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951</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11</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09 1 00 20820</w:t>
            </w:r>
          </w:p>
        </w:tc>
        <w:tc>
          <w:tcPr>
            <w:tcW w:w="68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3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Итого</w:t>
            </w:r>
          </w:p>
        </w:tc>
        <w:tc>
          <w:tcPr>
            <w:tcW w:w="667"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w:t>
            </w:r>
          </w:p>
        </w:tc>
        <w:tc>
          <w:tcPr>
            <w:tcW w:w="5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19"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20433,5</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17480,8</w:t>
            </w:r>
          </w:p>
        </w:tc>
        <w:tc>
          <w:tcPr>
            <w:tcW w:w="99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240" w:lineRule="auto"/>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16817,6</w:t>
            </w:r>
          </w:p>
        </w:tc>
      </w:tr>
    </w:tbl>
    <w:p w:rsidR="00607740" w:rsidRDefault="00607740" w:rsidP="00607740">
      <w:pPr>
        <w:tabs>
          <w:tab w:val="left" w:pos="960"/>
        </w:tabs>
        <w:spacing w:after="0" w:line="0" w:lineRule="atLeast"/>
        <w:jc w:val="both"/>
        <w:rPr>
          <w:rFonts w:ascii="Times New Roman" w:hAnsi="Times New Roman" w:cs="Times New Roman"/>
          <w:b/>
          <w:sz w:val="24"/>
          <w:szCs w:val="24"/>
        </w:rPr>
      </w:pPr>
    </w:p>
    <w:tbl>
      <w:tblPr>
        <w:tblW w:w="10260" w:type="dxa"/>
        <w:tblInd w:w="-432" w:type="dxa"/>
        <w:tblLook w:val="01E0" w:firstRow="1" w:lastRow="1" w:firstColumn="1" w:lastColumn="1" w:noHBand="0" w:noVBand="0"/>
      </w:tblPr>
      <w:tblGrid>
        <w:gridCol w:w="10260"/>
      </w:tblGrid>
      <w:tr w:rsidR="00607740" w:rsidRPr="00607740" w:rsidTr="00607740">
        <w:tc>
          <w:tcPr>
            <w:tcW w:w="10260" w:type="dxa"/>
          </w:tcPr>
          <w:p w:rsidR="00607740" w:rsidRPr="00607740" w:rsidRDefault="00607740" w:rsidP="00607740">
            <w:pPr>
              <w:spacing w:after="0" w:line="0" w:lineRule="atLeast"/>
              <w:ind w:left="360"/>
              <w:rPr>
                <w:rFonts w:ascii="Times New Roman" w:hAnsi="Times New Roman" w:cs="Times New Roman"/>
                <w:sz w:val="24"/>
                <w:szCs w:val="24"/>
              </w:rPr>
            </w:pPr>
            <w:r w:rsidRPr="00607740">
              <w:rPr>
                <w:rFonts w:ascii="Times New Roman" w:hAnsi="Times New Roman" w:cs="Times New Roman"/>
                <w:sz w:val="24"/>
                <w:szCs w:val="24"/>
              </w:rPr>
              <w:t xml:space="preserve">Начальник службы экономики и финансов                                                               </w:t>
            </w:r>
            <w:proofErr w:type="spellStart"/>
            <w:r w:rsidRPr="00607740">
              <w:rPr>
                <w:rFonts w:ascii="Times New Roman" w:hAnsi="Times New Roman" w:cs="Times New Roman"/>
                <w:sz w:val="24"/>
                <w:szCs w:val="24"/>
              </w:rPr>
              <w:t>Е.М.Круглова</w:t>
            </w:r>
            <w:proofErr w:type="spellEnd"/>
          </w:p>
          <w:p w:rsidR="00607740" w:rsidRPr="00607740" w:rsidRDefault="00607740" w:rsidP="00607740">
            <w:pPr>
              <w:spacing w:after="0" w:line="0" w:lineRule="atLeast"/>
              <w:rPr>
                <w:rFonts w:ascii="Times New Roman" w:hAnsi="Times New Roman" w:cs="Times New Roman"/>
                <w:sz w:val="24"/>
                <w:szCs w:val="24"/>
              </w:rPr>
            </w:pPr>
          </w:p>
        </w:tc>
      </w:tr>
    </w:tbl>
    <w:p w:rsidR="00607740" w:rsidRDefault="00607740" w:rsidP="005F1C93">
      <w:pPr>
        <w:tabs>
          <w:tab w:val="left" w:pos="960"/>
        </w:tabs>
        <w:spacing w:after="0" w:line="0" w:lineRule="atLeast"/>
        <w:jc w:val="both"/>
        <w:rPr>
          <w:rFonts w:ascii="Times New Roman" w:hAnsi="Times New Roman" w:cs="Times New Roman"/>
          <w:b/>
          <w:sz w:val="24"/>
          <w:szCs w:val="24"/>
        </w:rPr>
      </w:pPr>
    </w:p>
    <w:p w:rsidR="00607740" w:rsidRPr="00607740" w:rsidRDefault="00607740" w:rsidP="00607740">
      <w:pPr>
        <w:spacing w:after="0" w:line="0" w:lineRule="atLeast"/>
        <w:jc w:val="right"/>
        <w:rPr>
          <w:rFonts w:ascii="Times New Roman" w:hAnsi="Times New Roman" w:cs="Times New Roman"/>
          <w:sz w:val="24"/>
          <w:szCs w:val="24"/>
        </w:rPr>
      </w:pPr>
      <w:r w:rsidRPr="00607740">
        <w:rPr>
          <w:rFonts w:ascii="Times New Roman" w:hAnsi="Times New Roman" w:cs="Times New Roman"/>
          <w:sz w:val="24"/>
          <w:szCs w:val="24"/>
        </w:rPr>
        <w:t xml:space="preserve">ПРОЕКТ                               </w:t>
      </w:r>
    </w:p>
    <w:tbl>
      <w:tblPr>
        <w:tblW w:w="5386" w:type="dxa"/>
        <w:tblInd w:w="5070" w:type="dxa"/>
        <w:tblLook w:val="04A0" w:firstRow="1" w:lastRow="0" w:firstColumn="1" w:lastColumn="0" w:noHBand="0" w:noVBand="1"/>
      </w:tblPr>
      <w:tblGrid>
        <w:gridCol w:w="5386"/>
      </w:tblGrid>
      <w:tr w:rsidR="00607740" w:rsidRPr="00607740" w:rsidTr="00607740">
        <w:trPr>
          <w:trHeight w:val="375"/>
        </w:trPr>
        <w:tc>
          <w:tcPr>
            <w:tcW w:w="5386" w:type="dxa"/>
            <w:noWrap/>
            <w:vAlign w:val="center"/>
            <w:hideMark/>
          </w:tcPr>
          <w:p w:rsidR="00607740" w:rsidRPr="00607740" w:rsidRDefault="00607740" w:rsidP="00070403">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 xml:space="preserve">Приложение № </w:t>
            </w:r>
            <w:r w:rsidR="00070403">
              <w:rPr>
                <w:rFonts w:ascii="Times New Roman" w:hAnsi="Times New Roman" w:cs="Times New Roman"/>
                <w:color w:val="000000"/>
                <w:sz w:val="24"/>
                <w:szCs w:val="24"/>
              </w:rPr>
              <w:t>10</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к решению Собрания депутатов</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Артемовского сельского поселения</w:t>
            </w:r>
          </w:p>
        </w:tc>
      </w:tr>
      <w:tr w:rsidR="00607740" w:rsidRPr="00607740" w:rsidTr="00607740">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«О бюджете Артемовского сельского</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поселения Октябрьского района на 2020 год</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и на плановый период 2021 и 2022 годов»</w:t>
            </w:r>
          </w:p>
        </w:tc>
      </w:tr>
    </w:tbl>
    <w:p w:rsidR="00607740" w:rsidRDefault="00607740" w:rsidP="00607740">
      <w:pPr>
        <w:tabs>
          <w:tab w:val="left" w:pos="960"/>
        </w:tabs>
        <w:spacing w:after="0" w:line="0" w:lineRule="atLeast"/>
        <w:jc w:val="both"/>
        <w:rPr>
          <w:rFonts w:ascii="Times New Roman" w:hAnsi="Times New Roman" w:cs="Times New Roman"/>
          <w:b/>
          <w:sz w:val="24"/>
          <w:szCs w:val="24"/>
        </w:rPr>
      </w:pPr>
    </w:p>
    <w:tbl>
      <w:tblPr>
        <w:tblW w:w="10461" w:type="dxa"/>
        <w:tblInd w:w="-318" w:type="dxa"/>
        <w:tblLook w:val="04A0" w:firstRow="1" w:lastRow="0" w:firstColumn="1" w:lastColumn="0" w:noHBand="0" w:noVBand="1"/>
      </w:tblPr>
      <w:tblGrid>
        <w:gridCol w:w="4395"/>
        <w:gridCol w:w="1300"/>
        <w:gridCol w:w="576"/>
        <w:gridCol w:w="480"/>
        <w:gridCol w:w="550"/>
        <w:gridCol w:w="1140"/>
        <w:gridCol w:w="1060"/>
        <w:gridCol w:w="960"/>
      </w:tblGrid>
      <w:tr w:rsidR="00070403" w:rsidRPr="00070403" w:rsidTr="00070403">
        <w:trPr>
          <w:trHeight w:val="1695"/>
        </w:trPr>
        <w:tc>
          <w:tcPr>
            <w:tcW w:w="9501" w:type="dxa"/>
            <w:gridSpan w:val="7"/>
            <w:tcBorders>
              <w:top w:val="nil"/>
              <w:left w:val="nil"/>
              <w:bottom w:val="nil"/>
              <w:right w:val="nil"/>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xml:space="preserve">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2020 год и на </w:t>
            </w:r>
            <w:proofErr w:type="spellStart"/>
            <w:r w:rsidRPr="00070403">
              <w:rPr>
                <w:rFonts w:ascii="Times New Roman" w:eastAsia="Times New Roman" w:hAnsi="Times New Roman" w:cs="Times New Roman"/>
                <w:b/>
                <w:bCs/>
                <w:color w:val="000000"/>
                <w:sz w:val="24"/>
                <w:szCs w:val="24"/>
                <w:lang w:eastAsia="ru-RU"/>
              </w:rPr>
              <w:t>плановывй</w:t>
            </w:r>
            <w:proofErr w:type="spellEnd"/>
            <w:r w:rsidRPr="00070403">
              <w:rPr>
                <w:rFonts w:ascii="Times New Roman" w:eastAsia="Times New Roman" w:hAnsi="Times New Roman" w:cs="Times New Roman"/>
                <w:b/>
                <w:bCs/>
                <w:color w:val="000000"/>
                <w:sz w:val="24"/>
                <w:szCs w:val="24"/>
                <w:lang w:eastAsia="ru-RU"/>
              </w:rPr>
              <w:t xml:space="preserve"> период 2021и 2022 годов</w:t>
            </w:r>
          </w:p>
        </w:tc>
        <w:tc>
          <w:tcPr>
            <w:tcW w:w="960" w:type="dxa"/>
            <w:tcBorders>
              <w:top w:val="nil"/>
              <w:left w:val="nil"/>
              <w:bottom w:val="nil"/>
              <w:right w:val="single" w:sz="4" w:space="0" w:color="auto"/>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w:t>
            </w:r>
          </w:p>
        </w:tc>
      </w:tr>
      <w:tr w:rsidR="00070403" w:rsidRPr="00070403" w:rsidTr="00070403">
        <w:trPr>
          <w:trHeight w:val="255"/>
        </w:trPr>
        <w:tc>
          <w:tcPr>
            <w:tcW w:w="4395"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p>
        </w:tc>
        <w:tc>
          <w:tcPr>
            <w:tcW w:w="576"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48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55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114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106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960" w:type="dxa"/>
            <w:tcBorders>
              <w:top w:val="nil"/>
              <w:left w:val="nil"/>
              <w:bottom w:val="nil"/>
              <w:right w:val="single" w:sz="4" w:space="0" w:color="auto"/>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w:t>
            </w:r>
          </w:p>
        </w:tc>
      </w:tr>
      <w:tr w:rsidR="00070403" w:rsidRPr="00070403" w:rsidTr="00070403">
        <w:trPr>
          <w:trHeight w:val="255"/>
        </w:trPr>
        <w:tc>
          <w:tcPr>
            <w:tcW w:w="4395"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p>
        </w:tc>
        <w:tc>
          <w:tcPr>
            <w:tcW w:w="576"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48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55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114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106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960" w:type="dxa"/>
            <w:tcBorders>
              <w:top w:val="nil"/>
              <w:left w:val="nil"/>
              <w:bottom w:val="nil"/>
              <w:right w:val="single" w:sz="4" w:space="0" w:color="auto"/>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w:t>
            </w:r>
          </w:p>
        </w:tc>
      </w:tr>
      <w:tr w:rsidR="00070403" w:rsidRPr="00070403" w:rsidTr="00070403">
        <w:trPr>
          <w:trHeight w:val="405"/>
        </w:trPr>
        <w:tc>
          <w:tcPr>
            <w:tcW w:w="4395" w:type="dxa"/>
            <w:tcBorders>
              <w:top w:val="single" w:sz="4" w:space="0" w:color="auto"/>
              <w:left w:val="single" w:sz="4" w:space="0" w:color="auto"/>
              <w:bottom w:val="nil"/>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 Наименование </w:t>
            </w:r>
          </w:p>
        </w:tc>
        <w:tc>
          <w:tcPr>
            <w:tcW w:w="1300" w:type="dxa"/>
            <w:tcBorders>
              <w:top w:val="single" w:sz="4" w:space="0" w:color="auto"/>
              <w:left w:val="nil"/>
              <w:bottom w:val="nil"/>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 ЦСР </w:t>
            </w:r>
          </w:p>
        </w:tc>
        <w:tc>
          <w:tcPr>
            <w:tcW w:w="576" w:type="dxa"/>
            <w:tcBorders>
              <w:top w:val="single" w:sz="4" w:space="0" w:color="auto"/>
              <w:left w:val="nil"/>
              <w:bottom w:val="nil"/>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ВР</w:t>
            </w:r>
          </w:p>
        </w:tc>
        <w:tc>
          <w:tcPr>
            <w:tcW w:w="480" w:type="dxa"/>
            <w:tcBorders>
              <w:top w:val="single" w:sz="4" w:space="0" w:color="auto"/>
              <w:left w:val="nil"/>
              <w:bottom w:val="nil"/>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proofErr w:type="spellStart"/>
            <w:r w:rsidRPr="00070403">
              <w:rPr>
                <w:rFonts w:ascii="Times New Roman" w:eastAsia="Times New Roman" w:hAnsi="Times New Roman" w:cs="Times New Roman"/>
                <w:b/>
                <w:bCs/>
                <w:sz w:val="24"/>
                <w:szCs w:val="24"/>
                <w:lang w:eastAsia="ru-RU"/>
              </w:rPr>
              <w:t>Рз</w:t>
            </w:r>
            <w:proofErr w:type="spellEnd"/>
          </w:p>
        </w:tc>
        <w:tc>
          <w:tcPr>
            <w:tcW w:w="550" w:type="dxa"/>
            <w:tcBorders>
              <w:top w:val="single" w:sz="4" w:space="0" w:color="auto"/>
              <w:left w:val="nil"/>
              <w:bottom w:val="nil"/>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ПР</w:t>
            </w:r>
          </w:p>
        </w:tc>
        <w:tc>
          <w:tcPr>
            <w:tcW w:w="1140" w:type="dxa"/>
            <w:tcBorders>
              <w:top w:val="single" w:sz="4" w:space="0" w:color="auto"/>
              <w:left w:val="nil"/>
              <w:bottom w:val="nil"/>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2020 год</w:t>
            </w:r>
          </w:p>
        </w:tc>
        <w:tc>
          <w:tcPr>
            <w:tcW w:w="1060" w:type="dxa"/>
            <w:tcBorders>
              <w:top w:val="single" w:sz="4" w:space="0" w:color="auto"/>
              <w:left w:val="nil"/>
              <w:bottom w:val="nil"/>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2021 год</w:t>
            </w:r>
          </w:p>
        </w:tc>
        <w:tc>
          <w:tcPr>
            <w:tcW w:w="960" w:type="dxa"/>
            <w:tcBorders>
              <w:top w:val="single" w:sz="4" w:space="0" w:color="auto"/>
              <w:left w:val="nil"/>
              <w:bottom w:val="nil"/>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2022 год</w:t>
            </w:r>
          </w:p>
        </w:tc>
      </w:tr>
      <w:tr w:rsidR="00070403" w:rsidRPr="00070403" w:rsidTr="00070403">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w:t>
            </w:r>
          </w:p>
        </w:tc>
        <w:tc>
          <w:tcPr>
            <w:tcW w:w="130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w:t>
            </w:r>
          </w:p>
        </w:tc>
        <w:tc>
          <w:tcPr>
            <w:tcW w:w="576"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w:t>
            </w:r>
          </w:p>
        </w:tc>
        <w:tc>
          <w:tcPr>
            <w:tcW w:w="48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w:t>
            </w:r>
          </w:p>
        </w:tc>
        <w:tc>
          <w:tcPr>
            <w:tcW w:w="55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w:t>
            </w:r>
          </w:p>
        </w:tc>
        <w:tc>
          <w:tcPr>
            <w:tcW w:w="114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w:t>
            </w:r>
          </w:p>
        </w:tc>
        <w:tc>
          <w:tcPr>
            <w:tcW w:w="106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7</w:t>
            </w:r>
          </w:p>
        </w:tc>
        <w:tc>
          <w:tcPr>
            <w:tcW w:w="96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8</w:t>
            </w:r>
          </w:p>
        </w:tc>
      </w:tr>
      <w:tr w:rsidR="00070403" w:rsidRPr="00070403" w:rsidTr="00070403">
        <w:trPr>
          <w:trHeight w:val="3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ВСЕГО</w:t>
            </w:r>
          </w:p>
        </w:tc>
        <w:tc>
          <w:tcPr>
            <w:tcW w:w="130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20 433,5</w:t>
            </w:r>
          </w:p>
        </w:tc>
        <w:tc>
          <w:tcPr>
            <w:tcW w:w="106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B67538">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17 480,</w:t>
            </w:r>
            <w:r w:rsidR="00B67538">
              <w:rPr>
                <w:rFonts w:ascii="Times New Roman" w:eastAsia="Times New Roman" w:hAnsi="Times New Roman" w:cs="Times New Roman"/>
                <w:b/>
                <w:bCs/>
                <w:color w:val="000000"/>
                <w:sz w:val="24"/>
                <w:szCs w:val="24"/>
                <w:lang w:eastAsia="ru-RU"/>
              </w:rPr>
              <w:t>6</w:t>
            </w:r>
          </w:p>
        </w:tc>
        <w:tc>
          <w:tcPr>
            <w:tcW w:w="960" w:type="dxa"/>
            <w:tcBorders>
              <w:top w:val="nil"/>
              <w:left w:val="nil"/>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16 817,6</w:t>
            </w:r>
          </w:p>
        </w:tc>
      </w:tr>
      <w:tr w:rsidR="00070403" w:rsidRPr="00070403" w:rsidTr="00070403">
        <w:trPr>
          <w:trHeight w:val="8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муниципального управления и  муниципальной службы"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02 0 00 00000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5 662,8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5 370,0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5 408,8</w:t>
            </w:r>
          </w:p>
        </w:tc>
      </w:tr>
      <w:tr w:rsidR="00070403" w:rsidRPr="00070403" w:rsidTr="00070403">
        <w:trPr>
          <w:trHeight w:val="82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Подпрограмма «Обеспечение условий для результативной профессиональной служебной деятельности»</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02 1 00 00000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5 662,8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5 370,0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5 408,8</w:t>
            </w:r>
          </w:p>
        </w:tc>
      </w:tr>
      <w:tr w:rsidR="00070403" w:rsidRPr="00070403" w:rsidTr="00070403">
        <w:trPr>
          <w:trHeight w:val="24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02 1 00 00110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4624,8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4649,8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4684,4</w:t>
            </w:r>
          </w:p>
        </w:tc>
      </w:tr>
      <w:tr w:rsidR="00070403" w:rsidRPr="00070403" w:rsidTr="00070403">
        <w:trPr>
          <w:trHeight w:val="29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591,6</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625,9</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630,1</w:t>
            </w:r>
          </w:p>
        </w:tc>
      </w:tr>
      <w:tr w:rsidR="00070403" w:rsidRPr="00070403" w:rsidTr="00070403">
        <w:trPr>
          <w:trHeight w:val="259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850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w:t>
            </w:r>
          </w:p>
        </w:tc>
      </w:tr>
      <w:tr w:rsidR="00070403" w:rsidRPr="00070403" w:rsidTr="00070403">
        <w:trPr>
          <w:trHeight w:val="288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389,9</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37,2</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37,2</w:t>
            </w:r>
          </w:p>
        </w:tc>
      </w:tr>
      <w:tr w:rsidR="00070403" w:rsidRPr="00070403" w:rsidTr="00070403">
        <w:trPr>
          <w:trHeight w:val="259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850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52,5</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53,1</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53,1</w:t>
            </w:r>
          </w:p>
        </w:tc>
      </w:tr>
      <w:tr w:rsidR="00070403" w:rsidRPr="00070403" w:rsidTr="00070403">
        <w:trPr>
          <w:trHeight w:val="76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65,0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B67538">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51,</w:t>
            </w:r>
            <w:r w:rsidR="00B67538">
              <w:rPr>
                <w:rFonts w:ascii="Times New Roman" w:eastAsia="Times New Roman" w:hAnsi="Times New Roman" w:cs="Times New Roman"/>
                <w:b/>
                <w:bCs/>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51,0</w:t>
            </w:r>
          </w:p>
        </w:tc>
      </w:tr>
      <w:tr w:rsidR="00070403" w:rsidRPr="00070403" w:rsidTr="00070403">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Подпрограмма «Профилактика терроризма и экстремизма в Артемовском сельском поселении»</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03 1 00 00000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24,0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24,0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24,0</w:t>
            </w:r>
          </w:p>
        </w:tc>
      </w:tr>
      <w:tr w:rsidR="00070403" w:rsidRPr="00070403" w:rsidTr="00070403">
        <w:trPr>
          <w:trHeight w:val="229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03 1 00 20010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r>
      <w:tr w:rsidR="00070403" w:rsidRPr="00070403" w:rsidTr="00070403">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Подпрограмма «Противодействие коррупции в Артемовском сельском поселении»</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03 2 00 00000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41,0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B67538">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27,</w:t>
            </w:r>
            <w:r w:rsidR="00B67538">
              <w:rPr>
                <w:rFonts w:ascii="Times New Roman" w:eastAsia="Times New Roman" w:hAnsi="Times New Roman" w:cs="Times New Roman"/>
                <w:b/>
                <w:bCs/>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27,0</w:t>
            </w:r>
          </w:p>
        </w:tc>
      </w:tr>
      <w:tr w:rsidR="00070403" w:rsidRPr="00070403" w:rsidTr="00070403">
        <w:trPr>
          <w:trHeight w:val="306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03 2 00 20980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41,0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B67538">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27,</w:t>
            </w:r>
            <w:r w:rsidR="00B67538">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27,0</w:t>
            </w:r>
          </w:p>
        </w:tc>
      </w:tr>
      <w:tr w:rsidR="00070403" w:rsidRPr="00070403" w:rsidTr="00070403">
        <w:trPr>
          <w:trHeight w:val="127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lastRenderedPageBreak/>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04 0 00 00000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63,8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33,8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33,8</w:t>
            </w:r>
          </w:p>
        </w:tc>
      </w:tr>
      <w:tr w:rsidR="00070403" w:rsidRPr="00070403" w:rsidTr="00070403">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Подпрограмма «Участие в предупреждении и ликвидации последствий чрезвычайных ситуаций"</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04 1 00 00000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33,8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33,8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33,8</w:t>
            </w:r>
          </w:p>
        </w:tc>
      </w:tr>
      <w:tr w:rsidR="00070403" w:rsidRPr="00070403" w:rsidTr="00070403">
        <w:trPr>
          <w:trHeight w:val="306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color w:val="000000"/>
                <w:sz w:val="24"/>
                <w:szCs w:val="24"/>
                <w:lang w:eastAsia="ru-RU"/>
              </w:rPr>
              <w:t>объектахх</w:t>
            </w:r>
            <w:proofErr w:type="spellEnd"/>
            <w:r w:rsidRPr="00070403">
              <w:rPr>
                <w:rFonts w:ascii="Times New Roman" w:eastAsia="Times New Roman" w:hAnsi="Times New Roman" w:cs="Times New Roman"/>
                <w:color w:val="000000"/>
                <w:sz w:val="24"/>
                <w:szCs w:val="24"/>
                <w:lang w:eastAsia="ru-RU"/>
              </w:rPr>
              <w:t>»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04 1 00 84690 </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4,2</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4,2</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4,2</w:t>
            </w:r>
          </w:p>
        </w:tc>
      </w:tr>
      <w:tr w:rsidR="00070403" w:rsidRPr="00070403" w:rsidTr="00070403">
        <w:trPr>
          <w:trHeight w:val="280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04 1 00 84700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26,8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26,8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26,8</w:t>
            </w:r>
          </w:p>
        </w:tc>
      </w:tr>
      <w:tr w:rsidR="00070403" w:rsidRPr="00070403" w:rsidTr="00070403">
        <w:trPr>
          <w:trHeight w:val="280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70403">
              <w:rPr>
                <w:rFonts w:ascii="Times New Roman" w:eastAsia="Times New Roman" w:hAnsi="Times New Roman" w:cs="Times New Roman"/>
                <w:sz w:val="24"/>
                <w:szCs w:val="24"/>
                <w:lang w:eastAsia="ru-RU"/>
              </w:rPr>
              <w:t>объектахх</w:t>
            </w:r>
            <w:proofErr w:type="spellEnd"/>
            <w:r w:rsidRPr="00070403">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04 1 00 84710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2,8</w:t>
            </w:r>
          </w:p>
        </w:tc>
      </w:tr>
      <w:tr w:rsidR="00070403" w:rsidRPr="00070403" w:rsidTr="00070403">
        <w:trPr>
          <w:trHeight w:val="25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Подпрограмма  «Пожарная безопасность»</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04 2 00 00000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30,0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33,8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33,8</w:t>
            </w:r>
          </w:p>
        </w:tc>
      </w:tr>
      <w:tr w:rsidR="00070403" w:rsidRPr="00070403" w:rsidTr="00070403">
        <w:trPr>
          <w:trHeight w:val="26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04 2 00 20110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10</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15,0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33,8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33,8</w:t>
            </w:r>
          </w:p>
        </w:tc>
      </w:tr>
      <w:tr w:rsidR="00070403" w:rsidRPr="00070403" w:rsidTr="00070403">
        <w:trPr>
          <w:trHeight w:val="26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04 2 00 20120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10</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15,0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0,0</w:t>
            </w:r>
          </w:p>
        </w:tc>
      </w:tr>
      <w:tr w:rsidR="00070403" w:rsidRPr="00070403" w:rsidTr="00070403">
        <w:trPr>
          <w:trHeight w:val="76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05 0 00 00000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2 252,2</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1 335,5</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887,1</w:t>
            </w:r>
          </w:p>
        </w:tc>
      </w:tr>
      <w:tr w:rsidR="00070403" w:rsidRPr="00070403" w:rsidTr="00070403">
        <w:trPr>
          <w:trHeight w:val="34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lastRenderedPageBreak/>
              <w:t>Подпрограмма "Благоустройство территории"</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05 3 00 00000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2 252,2</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1 335,5</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887,1</w:t>
            </w:r>
          </w:p>
        </w:tc>
      </w:tr>
      <w:tr w:rsidR="00070403" w:rsidRPr="00070403" w:rsidTr="00070403">
        <w:trPr>
          <w:trHeight w:val="19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05 3 00 20410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1085,0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1128,0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741,9</w:t>
            </w:r>
          </w:p>
        </w:tc>
      </w:tr>
      <w:tr w:rsidR="00070403" w:rsidRPr="00070403" w:rsidTr="00070403">
        <w:trPr>
          <w:trHeight w:val="18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05 3 00 20420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283,6</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83,6</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83,6</w:t>
            </w:r>
          </w:p>
        </w:tc>
      </w:tr>
      <w:tr w:rsidR="00070403" w:rsidRPr="00070403" w:rsidTr="00070403">
        <w:trPr>
          <w:trHeight w:val="183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05 3 00 20450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163,5</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23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05 3 00 20460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65,0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23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lastRenderedPageBreak/>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05 3 00 20470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21,5</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18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05 3 00 20480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633,6</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123,9</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61,6</w:t>
            </w:r>
          </w:p>
        </w:tc>
      </w:tr>
      <w:tr w:rsidR="00070403" w:rsidRPr="00070403" w:rsidTr="00070403">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транспортной системы"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07 0 00 00000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5 647,8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5 502,0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5 472,3</w:t>
            </w:r>
          </w:p>
        </w:tc>
      </w:tr>
      <w:tr w:rsidR="00070403" w:rsidRPr="00070403" w:rsidTr="00070403">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Подпрограмма «Развитие транспортной инфраструктуры»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07 1 00 00000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5 647,8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5 502,0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5 472,3</w:t>
            </w:r>
          </w:p>
        </w:tc>
      </w:tr>
      <w:tr w:rsidR="00070403" w:rsidRPr="00070403" w:rsidTr="00070403">
        <w:trPr>
          <w:trHeight w:val="214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07 1 00 83510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5647,8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5502,0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5472,3</w:t>
            </w:r>
          </w:p>
        </w:tc>
      </w:tr>
      <w:tr w:rsidR="00070403" w:rsidRPr="00070403" w:rsidTr="00070403">
        <w:trPr>
          <w:trHeight w:val="5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культуры"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08 0 00 00000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5 409,1</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4 281,0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4 069,8</w:t>
            </w:r>
          </w:p>
        </w:tc>
      </w:tr>
      <w:tr w:rsidR="00070403" w:rsidRPr="00070403" w:rsidTr="00070403">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Подпрограмма «Культура поселения»</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08 1 00 00000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5 409,1</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4 281,0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4 069,8</w:t>
            </w:r>
          </w:p>
        </w:tc>
      </w:tr>
      <w:tr w:rsidR="00070403" w:rsidRPr="00070403" w:rsidTr="00070403">
        <w:trPr>
          <w:trHeight w:val="163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08 1 00 20710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610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5409,1</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4281,0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4069,8</w:t>
            </w:r>
          </w:p>
        </w:tc>
      </w:tr>
      <w:tr w:rsidR="00070403" w:rsidRPr="00070403" w:rsidTr="00070403">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 Муниципальная программа Артемовского сельского поселения Октябрьского района «Социальная поддержка граждан»</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01 0 00 00000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r>
      <w:tr w:rsidR="00070403" w:rsidRPr="00070403" w:rsidTr="00070403">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 xml:space="preserve">Подпрограмма «Социальная поддержка граждан » </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01 1 00 00000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146,4</w:t>
            </w:r>
          </w:p>
        </w:tc>
      </w:tr>
      <w:tr w:rsidR="00070403" w:rsidRPr="00070403" w:rsidTr="00070403">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01 1 00 10020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310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10</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146,4</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146,4</w:t>
            </w:r>
          </w:p>
        </w:tc>
      </w:tr>
      <w:tr w:rsidR="00070403" w:rsidRPr="00070403" w:rsidTr="00070403">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Муниципальная программа Артемовского сельского поселения "Развитие физической культуры и спорта"</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09 0 00 00000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80,0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Подпрограмма «Физическая культура и спорт»</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09 1 00 00000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80,0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0,0</w:t>
            </w:r>
          </w:p>
        </w:tc>
      </w:tr>
      <w:tr w:rsidR="00070403" w:rsidRPr="00070403" w:rsidTr="00070403">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09 100 20830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10,0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5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09 100 20840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07</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20,0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17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09 1 00 20820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50,0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5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Непрограммные расходы муниципального органа Артемовского сельского поселения</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1 106,4</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760,9</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748,4</w:t>
            </w:r>
          </w:p>
        </w:tc>
      </w:tr>
      <w:tr w:rsidR="00070403" w:rsidRPr="00070403" w:rsidTr="00070403">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Непрограммные расходы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99 9 00 00000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1 106,4</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760,9</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748,4</w:t>
            </w:r>
          </w:p>
        </w:tc>
      </w:tr>
      <w:tr w:rsidR="00070403" w:rsidRPr="00070403" w:rsidTr="00070403">
        <w:trPr>
          <w:trHeight w:val="153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070403" w:rsidRPr="00070403" w:rsidRDefault="00070403" w:rsidP="00070403">
            <w:pPr>
              <w:spacing w:after="0" w:line="0" w:lineRule="atLeas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99 9 00 00190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15,0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b/>
                <w:bCs/>
                <w:color w:val="000000"/>
                <w:sz w:val="24"/>
                <w:szCs w:val="24"/>
                <w:lang w:eastAsia="ru-RU"/>
              </w:rPr>
            </w:pPr>
            <w:r w:rsidRPr="00070403">
              <w:rPr>
                <w:rFonts w:ascii="Times New Roman" w:eastAsia="Times New Roman" w:hAnsi="Times New Roman" w:cs="Times New Roman"/>
                <w:b/>
                <w:bCs/>
                <w:color w:val="000000"/>
                <w:sz w:val="24"/>
                <w:szCs w:val="24"/>
                <w:lang w:eastAsia="ru-RU"/>
              </w:rPr>
              <w:t>0,0</w:t>
            </w:r>
          </w:p>
        </w:tc>
      </w:tr>
      <w:tr w:rsidR="00070403" w:rsidRPr="00070403" w:rsidTr="00070403">
        <w:trPr>
          <w:trHeight w:val="16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proofErr w:type="spellStart"/>
            <w:r w:rsidRPr="00070403">
              <w:rPr>
                <w:rFonts w:ascii="Times New Roman" w:eastAsia="Times New Roman" w:hAnsi="Times New Roman" w:cs="Times New Roman"/>
                <w:sz w:val="24"/>
                <w:szCs w:val="24"/>
                <w:lang w:eastAsia="ru-RU"/>
              </w:rPr>
              <w:t>Краснолучского</w:t>
            </w:r>
            <w:proofErr w:type="spellEnd"/>
            <w:r w:rsidRPr="00070403">
              <w:rPr>
                <w:rFonts w:ascii="Times New Roman" w:eastAsia="Times New Roman" w:hAnsi="Times New Roman" w:cs="Times New Roman"/>
                <w:sz w:val="24"/>
                <w:szCs w:val="24"/>
                <w:lang w:eastAsia="ru-RU"/>
              </w:rPr>
              <w:t xml:space="preserve"> сельского поселения (Расходы на выплаты персоналу государственных (муниципальных) органов)</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99 9 00 51180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02</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208,0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214,4</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r w:rsidR="00070403" w:rsidRPr="00070403" w:rsidTr="00070403">
        <w:trPr>
          <w:trHeight w:val="2130"/>
        </w:trPr>
        <w:tc>
          <w:tcPr>
            <w:tcW w:w="4395" w:type="dxa"/>
            <w:tcBorders>
              <w:top w:val="nil"/>
              <w:left w:val="single" w:sz="8"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99 9 00 72390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0,2</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0,2</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0,2</w:t>
            </w:r>
          </w:p>
        </w:tc>
      </w:tr>
      <w:tr w:rsidR="00070403" w:rsidRPr="00070403" w:rsidTr="00070403">
        <w:trPr>
          <w:trHeight w:val="29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99 9 00 85020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r>
      <w:tr w:rsidR="00070403" w:rsidRPr="00070403" w:rsidTr="00070403">
        <w:trPr>
          <w:trHeight w:val="17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(Иные межбюджетные трансферты)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99 9 00 85030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06</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48,0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48,0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48,0</w:t>
            </w:r>
          </w:p>
        </w:tc>
      </w:tr>
      <w:tr w:rsidR="00070403" w:rsidRPr="00070403" w:rsidTr="00070403">
        <w:trPr>
          <w:trHeight w:val="18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99 9 00 85060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06</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34,8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34,4</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34,4</w:t>
            </w:r>
          </w:p>
        </w:tc>
      </w:tr>
      <w:tr w:rsidR="00070403" w:rsidRPr="00070403" w:rsidTr="00070403">
        <w:trPr>
          <w:trHeight w:val="18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99 9 00 85040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r>
      <w:tr w:rsidR="00070403" w:rsidRPr="00070403" w:rsidTr="00070403">
        <w:trPr>
          <w:trHeight w:val="126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99 9 00 85050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r>
      <w:tr w:rsidR="00070403" w:rsidRPr="00070403" w:rsidTr="00070403">
        <w:trPr>
          <w:trHeight w:val="64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Условно-утвержденные расходы (Специальные расходы)</w:t>
            </w:r>
          </w:p>
        </w:tc>
        <w:tc>
          <w:tcPr>
            <w:tcW w:w="130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99 9 00 90110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880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13</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363,5</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565,4</w:t>
            </w:r>
          </w:p>
        </w:tc>
      </w:tr>
      <w:tr w:rsidR="00070403" w:rsidRPr="00070403" w:rsidTr="00070403">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99 9 00 99990</w:t>
            </w:r>
          </w:p>
        </w:tc>
        <w:tc>
          <w:tcPr>
            <w:tcW w:w="57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color w:val="000000"/>
                <w:sz w:val="24"/>
                <w:szCs w:val="24"/>
                <w:lang w:eastAsia="ru-RU"/>
              </w:rPr>
            </w:pPr>
            <w:r w:rsidRPr="00070403">
              <w:rPr>
                <w:rFonts w:ascii="Times New Roman" w:eastAsia="Times New Roman" w:hAnsi="Times New Roman" w:cs="Times New Roman"/>
                <w:color w:val="000000"/>
                <w:sz w:val="24"/>
                <w:szCs w:val="24"/>
                <w:lang w:eastAsia="ru-RU"/>
              </w:rPr>
              <w:t>12</w:t>
            </w:r>
          </w:p>
        </w:tc>
        <w:tc>
          <w:tcPr>
            <w:tcW w:w="11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700,0</w:t>
            </w:r>
          </w:p>
        </w:tc>
        <w:tc>
          <w:tcPr>
            <w:tcW w:w="10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0,0</w:t>
            </w:r>
          </w:p>
        </w:tc>
      </w:tr>
    </w:tbl>
    <w:p w:rsidR="00607740" w:rsidRDefault="00607740" w:rsidP="00607740">
      <w:pPr>
        <w:tabs>
          <w:tab w:val="left" w:pos="960"/>
        </w:tabs>
        <w:spacing w:after="0" w:line="0" w:lineRule="atLeast"/>
        <w:jc w:val="both"/>
        <w:rPr>
          <w:rFonts w:ascii="Times New Roman" w:hAnsi="Times New Roman" w:cs="Times New Roman"/>
          <w:b/>
          <w:sz w:val="24"/>
          <w:szCs w:val="24"/>
        </w:rPr>
      </w:pPr>
    </w:p>
    <w:p w:rsidR="00070403" w:rsidRDefault="00070403" w:rsidP="00607740">
      <w:pPr>
        <w:tabs>
          <w:tab w:val="left" w:pos="960"/>
        </w:tabs>
        <w:spacing w:after="0" w:line="0" w:lineRule="atLeast"/>
        <w:jc w:val="both"/>
        <w:rPr>
          <w:rFonts w:ascii="Times New Roman" w:hAnsi="Times New Roman" w:cs="Times New Roman"/>
          <w:b/>
          <w:sz w:val="24"/>
          <w:szCs w:val="24"/>
        </w:rPr>
      </w:pPr>
    </w:p>
    <w:tbl>
      <w:tblPr>
        <w:tblW w:w="10260" w:type="dxa"/>
        <w:tblInd w:w="-432" w:type="dxa"/>
        <w:tblLook w:val="01E0" w:firstRow="1" w:lastRow="1" w:firstColumn="1" w:lastColumn="1" w:noHBand="0" w:noVBand="0"/>
      </w:tblPr>
      <w:tblGrid>
        <w:gridCol w:w="10260"/>
      </w:tblGrid>
      <w:tr w:rsidR="00607740" w:rsidRPr="00607740" w:rsidTr="00607740">
        <w:tc>
          <w:tcPr>
            <w:tcW w:w="10260" w:type="dxa"/>
          </w:tcPr>
          <w:p w:rsidR="00607740" w:rsidRPr="00607740" w:rsidRDefault="00607740" w:rsidP="00607740">
            <w:pPr>
              <w:spacing w:after="0" w:line="0" w:lineRule="atLeast"/>
              <w:ind w:left="360"/>
              <w:rPr>
                <w:rFonts w:ascii="Times New Roman" w:hAnsi="Times New Roman" w:cs="Times New Roman"/>
                <w:sz w:val="24"/>
                <w:szCs w:val="24"/>
              </w:rPr>
            </w:pPr>
            <w:r w:rsidRPr="00607740">
              <w:rPr>
                <w:rFonts w:ascii="Times New Roman" w:hAnsi="Times New Roman" w:cs="Times New Roman"/>
                <w:sz w:val="24"/>
                <w:szCs w:val="24"/>
              </w:rPr>
              <w:t xml:space="preserve">Начальник службы экономики и финансов                                                               </w:t>
            </w:r>
            <w:proofErr w:type="spellStart"/>
            <w:r w:rsidRPr="00607740">
              <w:rPr>
                <w:rFonts w:ascii="Times New Roman" w:hAnsi="Times New Roman" w:cs="Times New Roman"/>
                <w:sz w:val="24"/>
                <w:szCs w:val="24"/>
              </w:rPr>
              <w:t>Е.М.Круглова</w:t>
            </w:r>
            <w:proofErr w:type="spellEnd"/>
          </w:p>
          <w:p w:rsidR="00607740" w:rsidRPr="00607740" w:rsidRDefault="00607740" w:rsidP="00607740">
            <w:pPr>
              <w:spacing w:after="0" w:line="0" w:lineRule="atLeast"/>
              <w:rPr>
                <w:rFonts w:ascii="Times New Roman" w:hAnsi="Times New Roman" w:cs="Times New Roman"/>
                <w:sz w:val="24"/>
                <w:szCs w:val="24"/>
              </w:rPr>
            </w:pPr>
          </w:p>
        </w:tc>
      </w:tr>
    </w:tbl>
    <w:p w:rsidR="00607740" w:rsidRDefault="00607740"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070403" w:rsidRDefault="00070403" w:rsidP="00607740">
      <w:pPr>
        <w:spacing w:after="0" w:line="0" w:lineRule="atLeast"/>
        <w:jc w:val="right"/>
        <w:rPr>
          <w:rFonts w:ascii="Times New Roman" w:hAnsi="Times New Roman" w:cs="Times New Roman"/>
          <w:sz w:val="24"/>
          <w:szCs w:val="24"/>
        </w:rPr>
        <w:sectPr w:rsidR="00070403" w:rsidSect="007E128C">
          <w:footerReference w:type="even" r:id="rId20"/>
          <w:footerReference w:type="default" r:id="rId21"/>
          <w:footerReference w:type="first" r:id="rId22"/>
          <w:pgSz w:w="11906" w:h="16838"/>
          <w:pgMar w:top="851" w:right="851"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rsidR="00607740" w:rsidRPr="00607740" w:rsidRDefault="00607740" w:rsidP="00607740">
      <w:pPr>
        <w:spacing w:after="0" w:line="0" w:lineRule="atLeast"/>
        <w:jc w:val="right"/>
        <w:rPr>
          <w:rFonts w:ascii="Times New Roman" w:hAnsi="Times New Roman" w:cs="Times New Roman"/>
          <w:sz w:val="24"/>
          <w:szCs w:val="24"/>
        </w:rPr>
      </w:pPr>
      <w:r w:rsidRPr="00607740">
        <w:rPr>
          <w:rFonts w:ascii="Times New Roman" w:hAnsi="Times New Roman" w:cs="Times New Roman"/>
          <w:sz w:val="24"/>
          <w:szCs w:val="24"/>
        </w:rPr>
        <w:t xml:space="preserve">ПРОЕКТ                               </w:t>
      </w:r>
    </w:p>
    <w:tbl>
      <w:tblPr>
        <w:tblW w:w="5386" w:type="dxa"/>
        <w:tblInd w:w="9499" w:type="dxa"/>
        <w:tblLook w:val="04A0" w:firstRow="1" w:lastRow="0" w:firstColumn="1" w:lastColumn="0" w:noHBand="0" w:noVBand="1"/>
      </w:tblPr>
      <w:tblGrid>
        <w:gridCol w:w="5386"/>
      </w:tblGrid>
      <w:tr w:rsidR="00607740" w:rsidRPr="00607740" w:rsidTr="00070403">
        <w:trPr>
          <w:trHeight w:val="375"/>
        </w:trPr>
        <w:tc>
          <w:tcPr>
            <w:tcW w:w="5386" w:type="dxa"/>
            <w:noWrap/>
            <w:vAlign w:val="center"/>
            <w:hideMark/>
          </w:tcPr>
          <w:p w:rsidR="00607740" w:rsidRPr="00607740" w:rsidRDefault="00607740" w:rsidP="00070403">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 xml:space="preserve">Приложение № </w:t>
            </w:r>
            <w:r w:rsidR="00070403">
              <w:rPr>
                <w:rFonts w:ascii="Times New Roman" w:hAnsi="Times New Roman" w:cs="Times New Roman"/>
                <w:color w:val="000000"/>
                <w:sz w:val="24"/>
                <w:szCs w:val="24"/>
              </w:rPr>
              <w:t>11</w:t>
            </w:r>
          </w:p>
        </w:tc>
      </w:tr>
      <w:tr w:rsidR="00607740" w:rsidRPr="00607740" w:rsidTr="00070403">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к решению Собрания депутатов</w:t>
            </w:r>
          </w:p>
        </w:tc>
      </w:tr>
      <w:tr w:rsidR="00607740" w:rsidRPr="00607740" w:rsidTr="00070403">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Артемовского сельского поселения</w:t>
            </w:r>
          </w:p>
        </w:tc>
      </w:tr>
      <w:tr w:rsidR="00607740" w:rsidRPr="00607740" w:rsidTr="00070403">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«О бюджете Артемовского сельского</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поселения Октябрьского района на 2020 год</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и на плановый период 2021 и 2022 годов»</w:t>
            </w:r>
          </w:p>
        </w:tc>
      </w:tr>
    </w:tbl>
    <w:p w:rsidR="00607740" w:rsidRDefault="00607740" w:rsidP="00607740">
      <w:pPr>
        <w:tabs>
          <w:tab w:val="left" w:pos="960"/>
        </w:tabs>
        <w:spacing w:after="0" w:line="0" w:lineRule="atLeast"/>
        <w:jc w:val="both"/>
        <w:rPr>
          <w:rFonts w:ascii="Times New Roman" w:hAnsi="Times New Roman" w:cs="Times New Roman"/>
          <w:b/>
          <w:sz w:val="24"/>
          <w:szCs w:val="24"/>
        </w:rPr>
      </w:pPr>
    </w:p>
    <w:p w:rsidR="00070403" w:rsidRDefault="00070403" w:rsidP="00070403">
      <w:pPr>
        <w:jc w:val="center"/>
        <w:rPr>
          <w:b/>
          <w:bCs/>
          <w:sz w:val="28"/>
          <w:szCs w:val="28"/>
        </w:rPr>
      </w:pPr>
      <w:r>
        <w:rPr>
          <w:b/>
          <w:bCs/>
          <w:sz w:val="28"/>
          <w:szCs w:val="28"/>
        </w:rPr>
        <w:t xml:space="preserve">Общий объем </w:t>
      </w:r>
      <w:bookmarkStart w:id="3" w:name="OLE_LINK2"/>
      <w:bookmarkStart w:id="4" w:name="OLE_LINK1"/>
      <w:r>
        <w:rPr>
          <w:b/>
          <w:bCs/>
          <w:sz w:val="28"/>
          <w:szCs w:val="28"/>
        </w:rPr>
        <w:t>субвенци</w:t>
      </w:r>
      <w:bookmarkEnd w:id="3"/>
      <w:bookmarkEnd w:id="4"/>
      <w:r>
        <w:rPr>
          <w:b/>
          <w:bCs/>
          <w:sz w:val="28"/>
          <w:szCs w:val="28"/>
        </w:rPr>
        <w:t>й, поступающих в 2020 году и в плановом периоде 2021 и 2022 годов</w:t>
      </w:r>
    </w:p>
    <w:p w:rsidR="00070403" w:rsidRDefault="00070403" w:rsidP="00070403">
      <w:pPr>
        <w:jc w:val="right"/>
        <w:rPr>
          <w:b/>
          <w:bCs/>
          <w:sz w:val="28"/>
          <w:szCs w:val="28"/>
        </w:rPr>
      </w:pPr>
    </w:p>
    <w:p w:rsidR="00070403" w:rsidRDefault="00070403" w:rsidP="00070403">
      <w:pPr>
        <w:jc w:val="center"/>
        <w:rPr>
          <w:sz w:val="28"/>
          <w:szCs w:val="28"/>
        </w:rPr>
      </w:pPr>
      <w:r>
        <w:rPr>
          <w:b/>
          <w:sz w:val="28"/>
          <w:szCs w:val="28"/>
        </w:rPr>
        <w:t xml:space="preserve">                                                                                                                                                                                                       (</w:t>
      </w:r>
      <w:r>
        <w:rPr>
          <w:sz w:val="28"/>
          <w:szCs w:val="28"/>
        </w:rPr>
        <w:t>тыс. рублей)</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35"/>
        <w:gridCol w:w="1418"/>
        <w:gridCol w:w="850"/>
        <w:gridCol w:w="992"/>
        <w:gridCol w:w="993"/>
        <w:gridCol w:w="2693"/>
        <w:gridCol w:w="1134"/>
        <w:gridCol w:w="992"/>
        <w:gridCol w:w="992"/>
        <w:gridCol w:w="709"/>
        <w:gridCol w:w="709"/>
        <w:gridCol w:w="992"/>
        <w:gridCol w:w="851"/>
      </w:tblGrid>
      <w:tr w:rsidR="00070403" w:rsidRPr="00070403" w:rsidTr="00070403">
        <w:trPr>
          <w:trHeight w:val="820"/>
        </w:trPr>
        <w:tc>
          <w:tcPr>
            <w:tcW w:w="534" w:type="dxa"/>
            <w:vMerge w:val="restart"/>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rPr>
                <w:rFonts w:ascii="Times New Roman" w:hAnsi="Times New Roman" w:cs="Times New Roman"/>
                <w:b/>
                <w:sz w:val="24"/>
                <w:szCs w:val="24"/>
                <w:lang w:eastAsia="ar-SA"/>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uppressAutoHyphens/>
              <w:snapToGrid w:val="0"/>
              <w:spacing w:after="0" w:line="0" w:lineRule="atLeast"/>
              <w:rPr>
                <w:rFonts w:ascii="Times New Roman" w:hAnsi="Times New Roman" w:cs="Times New Roman"/>
                <w:b/>
                <w:sz w:val="24"/>
                <w:szCs w:val="24"/>
                <w:lang w:eastAsia="ar-SA"/>
              </w:rPr>
            </w:pPr>
            <w:r w:rsidRPr="00070403">
              <w:rPr>
                <w:rFonts w:ascii="Times New Roman" w:hAnsi="Times New Roman" w:cs="Times New Roman"/>
                <w:b/>
                <w:sz w:val="24"/>
                <w:szCs w:val="24"/>
              </w:rPr>
              <w:t>№ п/п</w:t>
            </w:r>
          </w:p>
        </w:tc>
        <w:tc>
          <w:tcPr>
            <w:tcW w:w="1735" w:type="dxa"/>
            <w:vMerge w:val="restart"/>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napToGrid w:val="0"/>
              <w:spacing w:after="0" w:line="0" w:lineRule="atLeast"/>
              <w:jc w:val="center"/>
              <w:rPr>
                <w:rFonts w:ascii="Times New Roman" w:hAnsi="Times New Roman" w:cs="Times New Roman"/>
                <w:b/>
                <w:sz w:val="24"/>
                <w:szCs w:val="24"/>
              </w:rPr>
            </w:pPr>
            <w:r w:rsidRPr="00070403">
              <w:rPr>
                <w:rFonts w:ascii="Times New Roman" w:hAnsi="Times New Roman" w:cs="Times New Roman"/>
                <w:b/>
                <w:sz w:val="24"/>
                <w:szCs w:val="24"/>
              </w:rPr>
              <w:t>Наименование</w:t>
            </w: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кода поступления в бюджет</w:t>
            </w:r>
          </w:p>
        </w:tc>
        <w:tc>
          <w:tcPr>
            <w:tcW w:w="1418" w:type="dxa"/>
            <w:vMerge w:val="restart"/>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uppressAutoHyphens/>
              <w:snapToGrid w:val="0"/>
              <w:spacing w:after="0" w:line="0" w:lineRule="atLeast"/>
              <w:rPr>
                <w:rFonts w:ascii="Times New Roman" w:hAnsi="Times New Roman" w:cs="Times New Roman"/>
                <w:b/>
                <w:sz w:val="24"/>
                <w:szCs w:val="24"/>
                <w:lang w:eastAsia="ar-SA"/>
              </w:rPr>
            </w:pPr>
            <w:proofErr w:type="spellStart"/>
            <w:r w:rsidRPr="00070403">
              <w:rPr>
                <w:rFonts w:ascii="Times New Roman" w:hAnsi="Times New Roman" w:cs="Times New Roman"/>
                <w:b/>
                <w:sz w:val="24"/>
                <w:szCs w:val="24"/>
              </w:rPr>
              <w:t>Класси-фикация</w:t>
            </w:r>
            <w:proofErr w:type="spellEnd"/>
            <w:r w:rsidRPr="00070403">
              <w:rPr>
                <w:rFonts w:ascii="Times New Roman" w:hAnsi="Times New Roman" w:cs="Times New Roman"/>
                <w:b/>
                <w:sz w:val="24"/>
                <w:szCs w:val="24"/>
              </w:rPr>
              <w:t xml:space="preserve"> доходов</w:t>
            </w:r>
          </w:p>
        </w:tc>
        <w:tc>
          <w:tcPr>
            <w:tcW w:w="2835" w:type="dxa"/>
            <w:gridSpan w:val="3"/>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napToGrid w:val="0"/>
              <w:spacing w:after="0" w:line="0" w:lineRule="atLeast"/>
              <w:jc w:val="center"/>
              <w:rPr>
                <w:rFonts w:ascii="Times New Roman" w:hAnsi="Times New Roman" w:cs="Times New Roman"/>
                <w:b/>
                <w:sz w:val="24"/>
                <w:szCs w:val="24"/>
              </w:rPr>
            </w:pPr>
            <w:r w:rsidRPr="00070403">
              <w:rPr>
                <w:rFonts w:ascii="Times New Roman" w:hAnsi="Times New Roman" w:cs="Times New Roman"/>
                <w:b/>
                <w:sz w:val="24"/>
                <w:szCs w:val="24"/>
              </w:rPr>
              <w:t>Сумма</w:t>
            </w: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p>
        </w:tc>
        <w:tc>
          <w:tcPr>
            <w:tcW w:w="2693" w:type="dxa"/>
            <w:vMerge w:val="restart"/>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3827" w:type="dxa"/>
            <w:gridSpan w:val="4"/>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Классификация расходов</w:t>
            </w:r>
          </w:p>
        </w:tc>
        <w:tc>
          <w:tcPr>
            <w:tcW w:w="2552" w:type="dxa"/>
            <w:gridSpan w:val="3"/>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napToGrid w:val="0"/>
              <w:spacing w:after="0" w:line="0" w:lineRule="atLeast"/>
              <w:jc w:val="center"/>
              <w:rPr>
                <w:rFonts w:ascii="Times New Roman" w:hAnsi="Times New Roman" w:cs="Times New Roman"/>
                <w:b/>
                <w:sz w:val="24"/>
                <w:szCs w:val="24"/>
              </w:rPr>
            </w:pPr>
            <w:r w:rsidRPr="00070403">
              <w:rPr>
                <w:rFonts w:ascii="Times New Roman" w:hAnsi="Times New Roman" w:cs="Times New Roman"/>
                <w:b/>
                <w:sz w:val="24"/>
                <w:szCs w:val="24"/>
              </w:rPr>
              <w:t>Сумма</w:t>
            </w: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p>
        </w:tc>
      </w:tr>
      <w:tr w:rsidR="00070403" w:rsidRPr="00070403" w:rsidTr="00070403">
        <w:trPr>
          <w:trHeight w:val="1850"/>
        </w:trPr>
        <w:tc>
          <w:tcPr>
            <w:tcW w:w="534"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hAnsi="Times New Roman" w:cs="Times New Roman"/>
                <w:b/>
                <w:sz w:val="24"/>
                <w:szCs w:val="24"/>
                <w:lang w:eastAsia="ar-SA"/>
              </w:rPr>
            </w:pPr>
          </w:p>
        </w:tc>
        <w:tc>
          <w:tcPr>
            <w:tcW w:w="1735"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hAnsi="Times New Roman" w:cs="Times New Roman"/>
                <w:b/>
                <w:sz w:val="24"/>
                <w:szCs w:val="24"/>
                <w:lang w:eastAsia="ar-SA"/>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hAnsi="Times New Roman" w:cs="Times New Roman"/>
                <w:b/>
                <w:sz w:val="24"/>
                <w:szCs w:val="24"/>
                <w:lang w:eastAsia="ar-SA"/>
              </w:rPr>
            </w:pPr>
          </w:p>
        </w:tc>
        <w:tc>
          <w:tcPr>
            <w:tcW w:w="850"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2020 год</w:t>
            </w:r>
          </w:p>
        </w:tc>
        <w:tc>
          <w:tcPr>
            <w:tcW w:w="992" w:type="dxa"/>
            <w:tcBorders>
              <w:top w:val="single" w:sz="4" w:space="0" w:color="auto"/>
              <w:left w:val="single" w:sz="4" w:space="0" w:color="auto"/>
              <w:bottom w:val="single" w:sz="4" w:space="0" w:color="auto"/>
              <w:right w:val="single" w:sz="4" w:space="0" w:color="auto"/>
            </w:tcBorders>
            <w:vAlign w:val="center"/>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b/>
                <w:sz w:val="24"/>
                <w:szCs w:val="24"/>
              </w:rPr>
            </w:pPr>
            <w:r w:rsidRPr="00070403">
              <w:rPr>
                <w:rFonts w:ascii="Times New Roman" w:hAnsi="Times New Roman" w:cs="Times New Roman"/>
                <w:b/>
                <w:sz w:val="24"/>
                <w:szCs w:val="24"/>
              </w:rPr>
              <w:t>2021 год</w:t>
            </w: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rPr>
                <w:rFonts w:ascii="Times New Roman" w:hAnsi="Times New Roman" w:cs="Times New Roman"/>
                <w:b/>
                <w:sz w:val="24"/>
                <w:szCs w:val="24"/>
                <w:lang w:eastAsia="ar-SA"/>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uppressAutoHyphens/>
              <w:snapToGrid w:val="0"/>
              <w:spacing w:after="0" w:line="0" w:lineRule="atLeast"/>
              <w:rPr>
                <w:rFonts w:ascii="Times New Roman" w:hAnsi="Times New Roman" w:cs="Times New Roman"/>
                <w:b/>
                <w:sz w:val="24"/>
                <w:szCs w:val="24"/>
                <w:lang w:eastAsia="ar-SA"/>
              </w:rPr>
            </w:pPr>
            <w:r w:rsidRPr="00070403">
              <w:rPr>
                <w:rFonts w:ascii="Times New Roman" w:hAnsi="Times New Roman" w:cs="Times New Roman"/>
                <w:b/>
                <w:sz w:val="24"/>
                <w:szCs w:val="24"/>
              </w:rPr>
              <w:t>2022 год</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hAnsi="Times New Roman" w:cs="Times New Roman"/>
                <w:b/>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proofErr w:type="spellStart"/>
            <w:r w:rsidRPr="00070403">
              <w:rPr>
                <w:rFonts w:ascii="Times New Roman" w:hAnsi="Times New Roman" w:cs="Times New Roman"/>
                <w:b/>
                <w:sz w:val="24"/>
                <w:szCs w:val="24"/>
              </w:rPr>
              <w:t>Ведо-мство</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Раздел</w:t>
            </w: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под-раздел</w:t>
            </w:r>
          </w:p>
        </w:tc>
        <w:tc>
          <w:tcPr>
            <w:tcW w:w="992"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proofErr w:type="spellStart"/>
            <w:r w:rsidRPr="00070403">
              <w:rPr>
                <w:rFonts w:ascii="Times New Roman" w:hAnsi="Times New Roman" w:cs="Times New Roman"/>
                <w:b/>
                <w:sz w:val="24"/>
                <w:szCs w:val="24"/>
              </w:rPr>
              <w:t>Целе-вая</w:t>
            </w:r>
            <w:proofErr w:type="spellEnd"/>
            <w:r w:rsidRPr="00070403">
              <w:rPr>
                <w:rFonts w:ascii="Times New Roman" w:hAnsi="Times New Roman" w:cs="Times New Roman"/>
                <w:b/>
                <w:sz w:val="24"/>
                <w:szCs w:val="24"/>
              </w:rPr>
              <w:t xml:space="preserve"> статья</w:t>
            </w:r>
          </w:p>
        </w:tc>
        <w:tc>
          <w:tcPr>
            <w:tcW w:w="709"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 xml:space="preserve">Вид </w:t>
            </w:r>
            <w:proofErr w:type="spellStart"/>
            <w:r w:rsidRPr="00070403">
              <w:rPr>
                <w:rFonts w:ascii="Times New Roman" w:hAnsi="Times New Roman" w:cs="Times New Roman"/>
                <w:b/>
                <w:sz w:val="24"/>
                <w:szCs w:val="24"/>
              </w:rPr>
              <w:t>расхо-дов</w:t>
            </w:r>
            <w:proofErr w:type="spellEnd"/>
          </w:p>
        </w:tc>
        <w:tc>
          <w:tcPr>
            <w:tcW w:w="709"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2020 год</w:t>
            </w:r>
          </w:p>
        </w:tc>
        <w:tc>
          <w:tcPr>
            <w:tcW w:w="992" w:type="dxa"/>
            <w:tcBorders>
              <w:top w:val="single" w:sz="4" w:space="0" w:color="auto"/>
              <w:left w:val="single" w:sz="4" w:space="0" w:color="auto"/>
              <w:bottom w:val="single" w:sz="4" w:space="0" w:color="auto"/>
              <w:right w:val="single" w:sz="4" w:space="0" w:color="auto"/>
            </w:tcBorders>
            <w:vAlign w:val="center"/>
          </w:tcPr>
          <w:p w:rsidR="00070403" w:rsidRPr="00070403" w:rsidRDefault="00070403" w:rsidP="00070403">
            <w:pPr>
              <w:snapToGrid w:val="0"/>
              <w:spacing w:after="0" w:line="0" w:lineRule="atLeast"/>
              <w:jc w:val="center"/>
              <w:rPr>
                <w:rFonts w:ascii="Times New Roman" w:hAnsi="Times New Roman" w:cs="Times New Roman"/>
                <w:b/>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b/>
                <w:sz w:val="24"/>
                <w:szCs w:val="24"/>
              </w:rPr>
            </w:pPr>
            <w:r w:rsidRPr="00070403">
              <w:rPr>
                <w:rFonts w:ascii="Times New Roman" w:hAnsi="Times New Roman" w:cs="Times New Roman"/>
                <w:b/>
                <w:sz w:val="24"/>
                <w:szCs w:val="24"/>
              </w:rPr>
              <w:t>2021 год</w:t>
            </w:r>
          </w:p>
          <w:p w:rsidR="00070403" w:rsidRPr="00070403" w:rsidRDefault="00070403" w:rsidP="00070403">
            <w:pPr>
              <w:snapToGrid w:val="0"/>
              <w:spacing w:after="0" w:line="0" w:lineRule="atLeast"/>
              <w:jc w:val="center"/>
              <w:rPr>
                <w:rFonts w:ascii="Times New Roman" w:hAnsi="Times New Roman" w:cs="Times New Roman"/>
                <w:b/>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p>
        </w:tc>
        <w:tc>
          <w:tcPr>
            <w:tcW w:w="851"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rPr>
                <w:rFonts w:ascii="Times New Roman" w:hAnsi="Times New Roman" w:cs="Times New Roman"/>
                <w:b/>
                <w:sz w:val="24"/>
                <w:szCs w:val="24"/>
                <w:lang w:eastAsia="ar-SA"/>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napToGrid w:val="0"/>
              <w:spacing w:after="0" w:line="0" w:lineRule="atLeast"/>
              <w:rPr>
                <w:rFonts w:ascii="Times New Roman" w:hAnsi="Times New Roman" w:cs="Times New Roman"/>
                <w:b/>
                <w:sz w:val="24"/>
                <w:szCs w:val="24"/>
              </w:rPr>
            </w:pPr>
          </w:p>
          <w:p w:rsidR="00070403" w:rsidRPr="00070403" w:rsidRDefault="00070403" w:rsidP="00070403">
            <w:pPr>
              <w:suppressAutoHyphens/>
              <w:snapToGrid w:val="0"/>
              <w:spacing w:after="0" w:line="0" w:lineRule="atLeast"/>
              <w:rPr>
                <w:rFonts w:ascii="Times New Roman" w:hAnsi="Times New Roman" w:cs="Times New Roman"/>
                <w:b/>
                <w:sz w:val="24"/>
                <w:szCs w:val="24"/>
                <w:lang w:eastAsia="ar-SA"/>
              </w:rPr>
            </w:pPr>
            <w:r w:rsidRPr="00070403">
              <w:rPr>
                <w:rFonts w:ascii="Times New Roman" w:hAnsi="Times New Roman" w:cs="Times New Roman"/>
                <w:b/>
                <w:sz w:val="24"/>
                <w:szCs w:val="24"/>
              </w:rPr>
              <w:t>2022 год</w:t>
            </w:r>
          </w:p>
        </w:tc>
      </w:tr>
      <w:tr w:rsidR="00070403" w:rsidRPr="00070403" w:rsidTr="00070403">
        <w:tc>
          <w:tcPr>
            <w:tcW w:w="534"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1</w:t>
            </w:r>
          </w:p>
        </w:tc>
        <w:tc>
          <w:tcPr>
            <w:tcW w:w="1735"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2</w:t>
            </w:r>
          </w:p>
        </w:tc>
        <w:tc>
          <w:tcPr>
            <w:tcW w:w="1418"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3</w:t>
            </w:r>
          </w:p>
        </w:tc>
        <w:tc>
          <w:tcPr>
            <w:tcW w:w="850"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5</w:t>
            </w:r>
          </w:p>
        </w:tc>
        <w:tc>
          <w:tcPr>
            <w:tcW w:w="993"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6</w:t>
            </w:r>
          </w:p>
        </w:tc>
        <w:tc>
          <w:tcPr>
            <w:tcW w:w="2693"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7</w:t>
            </w:r>
          </w:p>
        </w:tc>
        <w:tc>
          <w:tcPr>
            <w:tcW w:w="1134"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10</w:t>
            </w:r>
          </w:p>
        </w:tc>
        <w:tc>
          <w:tcPr>
            <w:tcW w:w="709"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11</w:t>
            </w:r>
          </w:p>
        </w:tc>
        <w:tc>
          <w:tcPr>
            <w:tcW w:w="709"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13</w:t>
            </w:r>
          </w:p>
        </w:tc>
        <w:tc>
          <w:tcPr>
            <w:tcW w:w="851"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14</w:t>
            </w:r>
          </w:p>
        </w:tc>
      </w:tr>
      <w:tr w:rsidR="00070403" w:rsidRPr="00070403" w:rsidTr="00070403">
        <w:tc>
          <w:tcPr>
            <w:tcW w:w="534"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1</w:t>
            </w:r>
          </w:p>
        </w:tc>
        <w:tc>
          <w:tcPr>
            <w:tcW w:w="1735"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pacing w:after="0" w:line="0" w:lineRule="atLeast"/>
              <w:rPr>
                <w:rFonts w:ascii="Times New Roman" w:hAnsi="Times New Roman" w:cs="Times New Roman"/>
                <w:bCs/>
                <w:sz w:val="24"/>
                <w:szCs w:val="24"/>
                <w:lang w:eastAsia="ar-SA"/>
              </w:rPr>
            </w:pPr>
            <w:r w:rsidRPr="00070403">
              <w:rPr>
                <w:rFonts w:ascii="Times New Roman" w:hAnsi="Times New Roman" w:cs="Times New Roman"/>
                <w:bCs/>
                <w:sz w:val="24"/>
                <w:szCs w:val="24"/>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418"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rPr>
                <w:rFonts w:ascii="Times New Roman" w:hAnsi="Times New Roman" w:cs="Times New Roman"/>
                <w:bCs/>
                <w:sz w:val="24"/>
                <w:szCs w:val="24"/>
                <w:lang w:eastAsia="ar-SA"/>
              </w:rPr>
            </w:pPr>
          </w:p>
          <w:p w:rsidR="00070403" w:rsidRPr="00070403" w:rsidRDefault="00070403" w:rsidP="00070403">
            <w:pPr>
              <w:spacing w:after="0" w:line="0" w:lineRule="atLeast"/>
              <w:rPr>
                <w:rFonts w:ascii="Times New Roman" w:hAnsi="Times New Roman" w:cs="Times New Roman"/>
                <w:bCs/>
                <w:sz w:val="24"/>
                <w:szCs w:val="24"/>
              </w:rPr>
            </w:pPr>
          </w:p>
          <w:p w:rsidR="00070403" w:rsidRPr="00070403" w:rsidRDefault="00070403" w:rsidP="00070403">
            <w:pPr>
              <w:suppressAutoHyphens/>
              <w:spacing w:after="0" w:line="0" w:lineRule="atLeast"/>
              <w:rPr>
                <w:rFonts w:ascii="Times New Roman" w:hAnsi="Times New Roman" w:cs="Times New Roman"/>
                <w:bCs/>
                <w:sz w:val="24"/>
                <w:szCs w:val="24"/>
                <w:lang w:eastAsia="ar-SA"/>
              </w:rPr>
            </w:pPr>
            <w:r w:rsidRPr="00070403">
              <w:rPr>
                <w:rFonts w:ascii="Times New Roman" w:hAnsi="Times New Roman" w:cs="Times New Roman"/>
                <w:bCs/>
                <w:sz w:val="24"/>
                <w:szCs w:val="24"/>
              </w:rPr>
              <w:t>2 02 35118 10 0000 150</w:t>
            </w:r>
          </w:p>
        </w:tc>
        <w:tc>
          <w:tcPr>
            <w:tcW w:w="850"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sz w:val="24"/>
                <w:szCs w:val="24"/>
                <w:lang w:eastAsia="ar-SA"/>
              </w:rPr>
            </w:pPr>
            <w:r w:rsidRPr="00070403">
              <w:rPr>
                <w:rFonts w:ascii="Times New Roman" w:hAnsi="Times New Roman" w:cs="Times New Roman"/>
                <w:sz w:val="24"/>
                <w:szCs w:val="24"/>
              </w:rPr>
              <w:t>208,0</w:t>
            </w:r>
          </w:p>
        </w:tc>
        <w:tc>
          <w:tcPr>
            <w:tcW w:w="992"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214,4</w:t>
            </w:r>
          </w:p>
        </w:tc>
        <w:tc>
          <w:tcPr>
            <w:tcW w:w="993"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0,0</w:t>
            </w:r>
          </w:p>
        </w:tc>
        <w:tc>
          <w:tcPr>
            <w:tcW w:w="2693"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rPr>
                <w:rFonts w:ascii="Times New Roman" w:hAnsi="Times New Roman" w:cs="Times New Roman"/>
                <w:sz w:val="24"/>
                <w:szCs w:val="24"/>
                <w:lang w:eastAsia="ar-SA"/>
              </w:rPr>
            </w:pPr>
            <w:r w:rsidRPr="00070403">
              <w:rPr>
                <w:rFonts w:ascii="Times New Roman" w:hAnsi="Times New Roman" w:cs="Times New Roman"/>
                <w:bCs/>
                <w:sz w:val="24"/>
                <w:szCs w:val="24"/>
              </w:rPr>
              <w:t>Осуществление государственных полномочий по первичному воинскому учету на территориях, где отсутствуют военные комиссариаты</w:t>
            </w:r>
            <w:r w:rsidRPr="00070403">
              <w:rPr>
                <w:rFonts w:ascii="Times New Roman" w:hAnsi="Times New Roman" w:cs="Times New Roman"/>
                <w:sz w:val="24"/>
                <w:szCs w:val="24"/>
              </w:rPr>
              <w:t xml:space="preserve"> </w:t>
            </w:r>
          </w:p>
          <w:p w:rsidR="00070403" w:rsidRPr="00070403" w:rsidRDefault="00070403" w:rsidP="00070403">
            <w:pPr>
              <w:suppressAutoHyphens/>
              <w:spacing w:after="0" w:line="0" w:lineRule="atLeast"/>
              <w:rPr>
                <w:rFonts w:ascii="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951</w:t>
            </w:r>
          </w:p>
        </w:tc>
        <w:tc>
          <w:tcPr>
            <w:tcW w:w="992"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0203</w:t>
            </w:r>
          </w:p>
        </w:tc>
        <w:tc>
          <w:tcPr>
            <w:tcW w:w="992"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99900 51180</w:t>
            </w:r>
          </w:p>
        </w:tc>
        <w:tc>
          <w:tcPr>
            <w:tcW w:w="709"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120</w:t>
            </w:r>
          </w:p>
        </w:tc>
        <w:tc>
          <w:tcPr>
            <w:tcW w:w="709"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sz w:val="24"/>
                <w:szCs w:val="24"/>
                <w:lang w:eastAsia="ar-SA"/>
              </w:rPr>
            </w:pPr>
            <w:r w:rsidRPr="00070403">
              <w:rPr>
                <w:rFonts w:ascii="Times New Roman" w:hAnsi="Times New Roman" w:cs="Times New Roman"/>
                <w:sz w:val="24"/>
                <w:szCs w:val="24"/>
              </w:rPr>
              <w:t>208,0</w:t>
            </w:r>
          </w:p>
        </w:tc>
        <w:tc>
          <w:tcPr>
            <w:tcW w:w="992"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214,4</w:t>
            </w:r>
          </w:p>
        </w:tc>
        <w:tc>
          <w:tcPr>
            <w:tcW w:w="851"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0,0</w:t>
            </w:r>
          </w:p>
        </w:tc>
      </w:tr>
      <w:tr w:rsidR="00070403" w:rsidRPr="00070403" w:rsidTr="00070403">
        <w:tc>
          <w:tcPr>
            <w:tcW w:w="534"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2</w:t>
            </w:r>
          </w:p>
        </w:tc>
        <w:tc>
          <w:tcPr>
            <w:tcW w:w="1735"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pacing w:after="0" w:line="0" w:lineRule="atLeast"/>
              <w:rPr>
                <w:rFonts w:ascii="Times New Roman" w:hAnsi="Times New Roman" w:cs="Times New Roman"/>
                <w:sz w:val="24"/>
                <w:szCs w:val="24"/>
                <w:lang w:eastAsia="ar-SA"/>
              </w:rPr>
            </w:pPr>
            <w:r w:rsidRPr="00070403">
              <w:rPr>
                <w:rFonts w:ascii="Times New Roman" w:hAnsi="Times New Roman" w:cs="Times New Roman"/>
                <w:sz w:val="24"/>
                <w:szCs w:val="24"/>
              </w:rPr>
              <w:t>Субвенции бюджетам сельских поселений на выполнение передаваемых полномочий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rPr>
                <w:rFonts w:ascii="Times New Roman" w:hAnsi="Times New Roman" w:cs="Times New Roman"/>
                <w:sz w:val="24"/>
                <w:szCs w:val="24"/>
                <w:lang w:eastAsia="ar-SA"/>
              </w:rPr>
            </w:pPr>
          </w:p>
          <w:p w:rsidR="00070403" w:rsidRPr="00070403" w:rsidRDefault="00070403" w:rsidP="00070403">
            <w:pPr>
              <w:suppressAutoHyphens/>
              <w:spacing w:after="0" w:line="0" w:lineRule="atLeast"/>
              <w:rPr>
                <w:rFonts w:ascii="Times New Roman" w:hAnsi="Times New Roman" w:cs="Times New Roman"/>
                <w:sz w:val="24"/>
                <w:szCs w:val="24"/>
                <w:lang w:eastAsia="ar-SA"/>
              </w:rPr>
            </w:pPr>
            <w:r w:rsidRPr="00070403">
              <w:rPr>
                <w:rFonts w:ascii="Times New Roman" w:hAnsi="Times New Roman" w:cs="Times New Roman"/>
                <w:sz w:val="24"/>
                <w:szCs w:val="24"/>
              </w:rPr>
              <w:t>2 02 30024 10 0000 150</w:t>
            </w:r>
          </w:p>
        </w:tc>
        <w:tc>
          <w:tcPr>
            <w:tcW w:w="850"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sz w:val="24"/>
                <w:szCs w:val="24"/>
                <w:lang w:eastAsia="ar-SA"/>
              </w:rPr>
            </w:pPr>
            <w:r w:rsidRPr="00070403">
              <w:rPr>
                <w:rFonts w:ascii="Times New Roman" w:hAnsi="Times New Roman" w:cs="Times New Roman"/>
                <w:sz w:val="24"/>
                <w:szCs w:val="24"/>
              </w:rPr>
              <w:t>0,2</w:t>
            </w:r>
          </w:p>
        </w:tc>
        <w:tc>
          <w:tcPr>
            <w:tcW w:w="992"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sz w:val="24"/>
                <w:szCs w:val="24"/>
                <w:lang w:eastAsia="ar-SA"/>
              </w:rPr>
            </w:pPr>
            <w:r w:rsidRPr="00070403">
              <w:rPr>
                <w:rFonts w:ascii="Times New Roman"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sz w:val="24"/>
                <w:szCs w:val="24"/>
                <w:lang w:eastAsia="ar-SA"/>
              </w:rPr>
            </w:pPr>
            <w:r w:rsidRPr="00070403">
              <w:rPr>
                <w:rFonts w:ascii="Times New Roman" w:hAnsi="Times New Roman" w:cs="Times New Roman"/>
                <w:sz w:val="24"/>
                <w:szCs w:val="24"/>
              </w:rPr>
              <w:t>0,2</w:t>
            </w:r>
          </w:p>
        </w:tc>
        <w:tc>
          <w:tcPr>
            <w:tcW w:w="2693"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rPr>
                <w:rFonts w:ascii="Times New Roman" w:hAnsi="Times New Roman" w:cs="Times New Roman"/>
                <w:sz w:val="24"/>
                <w:szCs w:val="24"/>
                <w:lang w:eastAsia="ar-SA"/>
              </w:rPr>
            </w:pPr>
            <w:r w:rsidRPr="00070403">
              <w:rPr>
                <w:rFonts w:ascii="Times New Roman" w:hAnsi="Times New Roman" w:cs="Times New Roman"/>
                <w:sz w:val="24"/>
                <w:szCs w:val="24"/>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tc>
        <w:tc>
          <w:tcPr>
            <w:tcW w:w="1134"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951</w:t>
            </w:r>
          </w:p>
        </w:tc>
        <w:tc>
          <w:tcPr>
            <w:tcW w:w="992"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0104</w:t>
            </w:r>
          </w:p>
        </w:tc>
        <w:tc>
          <w:tcPr>
            <w:tcW w:w="992"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99900 72390</w:t>
            </w:r>
          </w:p>
        </w:tc>
        <w:tc>
          <w:tcPr>
            <w:tcW w:w="709"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pacing w:after="0" w:line="0" w:lineRule="atLeast"/>
              <w:jc w:val="center"/>
              <w:rPr>
                <w:rFonts w:ascii="Times New Roman" w:hAnsi="Times New Roman" w:cs="Times New Roman"/>
                <w:bCs/>
                <w:sz w:val="24"/>
                <w:szCs w:val="24"/>
                <w:lang w:eastAsia="ar-SA"/>
              </w:rPr>
            </w:pPr>
          </w:p>
          <w:p w:rsidR="00070403" w:rsidRPr="00070403" w:rsidRDefault="00070403" w:rsidP="00070403">
            <w:pPr>
              <w:spacing w:after="0" w:line="0" w:lineRule="atLeast"/>
              <w:jc w:val="center"/>
              <w:rPr>
                <w:rFonts w:ascii="Times New Roman" w:hAnsi="Times New Roman" w:cs="Times New Roman"/>
                <w:bCs/>
                <w:sz w:val="24"/>
                <w:szCs w:val="24"/>
              </w:rPr>
            </w:pPr>
          </w:p>
          <w:p w:rsidR="00070403" w:rsidRPr="00070403" w:rsidRDefault="00070403" w:rsidP="00070403">
            <w:pPr>
              <w:suppressAutoHyphens/>
              <w:spacing w:after="0" w:line="0" w:lineRule="atLeast"/>
              <w:jc w:val="center"/>
              <w:rPr>
                <w:rFonts w:ascii="Times New Roman" w:hAnsi="Times New Roman" w:cs="Times New Roman"/>
                <w:bCs/>
                <w:sz w:val="24"/>
                <w:szCs w:val="24"/>
                <w:lang w:eastAsia="ar-SA"/>
              </w:rPr>
            </w:pPr>
            <w:r w:rsidRPr="00070403">
              <w:rPr>
                <w:rFonts w:ascii="Times New Roman" w:hAnsi="Times New Roman" w:cs="Times New Roman"/>
                <w:bCs/>
                <w:sz w:val="24"/>
                <w:szCs w:val="24"/>
              </w:rPr>
              <w:t>240</w:t>
            </w:r>
          </w:p>
        </w:tc>
        <w:tc>
          <w:tcPr>
            <w:tcW w:w="709"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sz w:val="24"/>
                <w:szCs w:val="24"/>
                <w:lang w:eastAsia="ar-SA"/>
              </w:rPr>
            </w:pPr>
            <w:r w:rsidRPr="00070403">
              <w:rPr>
                <w:rFonts w:ascii="Times New Roman" w:hAnsi="Times New Roman" w:cs="Times New Roman"/>
                <w:sz w:val="24"/>
                <w:szCs w:val="24"/>
              </w:rPr>
              <w:t>0,2</w:t>
            </w:r>
          </w:p>
        </w:tc>
        <w:tc>
          <w:tcPr>
            <w:tcW w:w="992"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sz w:val="24"/>
                <w:szCs w:val="24"/>
                <w:lang w:eastAsia="ar-SA"/>
              </w:rPr>
            </w:pPr>
            <w:r w:rsidRPr="00070403">
              <w:rPr>
                <w:rFonts w:ascii="Times New Roman" w:hAnsi="Times New Roman" w:cs="Times New Roman"/>
                <w:sz w:val="24"/>
                <w:szCs w:val="24"/>
              </w:rPr>
              <w:t>0,2</w:t>
            </w:r>
          </w:p>
        </w:tc>
        <w:tc>
          <w:tcPr>
            <w:tcW w:w="851" w:type="dxa"/>
            <w:tcBorders>
              <w:top w:val="single" w:sz="4" w:space="0" w:color="auto"/>
              <w:left w:val="single" w:sz="4" w:space="0" w:color="auto"/>
              <w:bottom w:val="single" w:sz="4" w:space="0" w:color="auto"/>
              <w:right w:val="single" w:sz="4" w:space="0" w:color="auto"/>
            </w:tcBorders>
          </w:tcPr>
          <w:p w:rsidR="00070403" w:rsidRPr="00070403" w:rsidRDefault="00070403" w:rsidP="00070403">
            <w:pPr>
              <w:snapToGrid w:val="0"/>
              <w:spacing w:after="0" w:line="0" w:lineRule="atLeast"/>
              <w:jc w:val="center"/>
              <w:rPr>
                <w:rFonts w:ascii="Times New Roman" w:hAnsi="Times New Roman" w:cs="Times New Roman"/>
                <w:sz w:val="24"/>
                <w:szCs w:val="24"/>
                <w:lang w:eastAsia="ar-SA"/>
              </w:rPr>
            </w:pPr>
          </w:p>
          <w:p w:rsidR="00070403" w:rsidRPr="00070403" w:rsidRDefault="00070403" w:rsidP="00070403">
            <w:pPr>
              <w:snapToGrid w:val="0"/>
              <w:spacing w:after="0" w:line="0" w:lineRule="atLeast"/>
              <w:jc w:val="center"/>
              <w:rPr>
                <w:rFonts w:ascii="Times New Roman" w:hAnsi="Times New Roman" w:cs="Times New Roman"/>
                <w:sz w:val="24"/>
                <w:szCs w:val="24"/>
              </w:rPr>
            </w:pPr>
          </w:p>
          <w:p w:rsidR="00070403" w:rsidRPr="00070403" w:rsidRDefault="00070403" w:rsidP="00070403">
            <w:pPr>
              <w:suppressAutoHyphens/>
              <w:snapToGrid w:val="0"/>
              <w:spacing w:after="0" w:line="0" w:lineRule="atLeast"/>
              <w:jc w:val="center"/>
              <w:rPr>
                <w:rFonts w:ascii="Times New Roman" w:hAnsi="Times New Roman" w:cs="Times New Roman"/>
                <w:sz w:val="24"/>
                <w:szCs w:val="24"/>
                <w:lang w:eastAsia="ar-SA"/>
              </w:rPr>
            </w:pPr>
            <w:r w:rsidRPr="00070403">
              <w:rPr>
                <w:rFonts w:ascii="Times New Roman" w:hAnsi="Times New Roman" w:cs="Times New Roman"/>
                <w:sz w:val="24"/>
                <w:szCs w:val="24"/>
              </w:rPr>
              <w:t>0,2</w:t>
            </w:r>
          </w:p>
        </w:tc>
      </w:tr>
      <w:tr w:rsidR="00070403" w:rsidRPr="00070403" w:rsidTr="00070403">
        <w:trPr>
          <w:trHeight w:val="343"/>
        </w:trPr>
        <w:tc>
          <w:tcPr>
            <w:tcW w:w="3687" w:type="dxa"/>
            <w:gridSpan w:val="3"/>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rPr>
                <w:rFonts w:ascii="Times New Roman" w:hAnsi="Times New Roman" w:cs="Times New Roman"/>
                <w:b/>
                <w:sz w:val="24"/>
                <w:szCs w:val="24"/>
                <w:lang w:eastAsia="ar-SA"/>
              </w:rPr>
            </w:pPr>
            <w:r w:rsidRPr="00070403">
              <w:rPr>
                <w:rFonts w:ascii="Times New Roman" w:hAnsi="Times New Roman" w:cs="Times New Roman"/>
                <w:b/>
                <w:sz w:val="24"/>
                <w:szCs w:val="24"/>
              </w:rPr>
              <w:t>Итого:</w:t>
            </w:r>
          </w:p>
        </w:tc>
        <w:tc>
          <w:tcPr>
            <w:tcW w:w="850"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208,2</w:t>
            </w:r>
          </w:p>
        </w:tc>
        <w:tc>
          <w:tcPr>
            <w:tcW w:w="992"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214,6</w:t>
            </w:r>
          </w:p>
        </w:tc>
        <w:tc>
          <w:tcPr>
            <w:tcW w:w="993"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0,2</w:t>
            </w:r>
          </w:p>
        </w:tc>
        <w:tc>
          <w:tcPr>
            <w:tcW w:w="6520" w:type="dxa"/>
            <w:gridSpan w:val="5"/>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rPr>
                <w:rFonts w:ascii="Times New Roman" w:hAnsi="Times New Roman" w:cs="Times New Roman"/>
                <w:b/>
                <w:sz w:val="24"/>
                <w:szCs w:val="24"/>
                <w:lang w:eastAsia="ar-SA"/>
              </w:rPr>
            </w:pPr>
            <w:r w:rsidRPr="00070403">
              <w:rPr>
                <w:rFonts w:ascii="Times New Roman" w:hAnsi="Times New Roman" w:cs="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208,2</w:t>
            </w:r>
          </w:p>
        </w:tc>
        <w:tc>
          <w:tcPr>
            <w:tcW w:w="992"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216,4</w:t>
            </w:r>
          </w:p>
        </w:tc>
        <w:tc>
          <w:tcPr>
            <w:tcW w:w="851" w:type="dxa"/>
            <w:tcBorders>
              <w:top w:val="single" w:sz="4" w:space="0" w:color="auto"/>
              <w:left w:val="single" w:sz="4" w:space="0" w:color="auto"/>
              <w:bottom w:val="single" w:sz="4" w:space="0" w:color="auto"/>
              <w:right w:val="single" w:sz="4" w:space="0" w:color="auto"/>
            </w:tcBorders>
            <w:hideMark/>
          </w:tcPr>
          <w:p w:rsidR="00070403" w:rsidRPr="00070403" w:rsidRDefault="00070403" w:rsidP="00070403">
            <w:pPr>
              <w:suppressAutoHyphens/>
              <w:snapToGrid w:val="0"/>
              <w:spacing w:after="0" w:line="0" w:lineRule="atLeast"/>
              <w:jc w:val="center"/>
              <w:rPr>
                <w:rFonts w:ascii="Times New Roman" w:hAnsi="Times New Roman" w:cs="Times New Roman"/>
                <w:b/>
                <w:sz w:val="24"/>
                <w:szCs w:val="24"/>
                <w:lang w:eastAsia="ar-SA"/>
              </w:rPr>
            </w:pPr>
            <w:r w:rsidRPr="00070403">
              <w:rPr>
                <w:rFonts w:ascii="Times New Roman" w:hAnsi="Times New Roman" w:cs="Times New Roman"/>
                <w:b/>
                <w:sz w:val="24"/>
                <w:szCs w:val="24"/>
              </w:rPr>
              <w:t>0,2</w:t>
            </w:r>
          </w:p>
        </w:tc>
      </w:tr>
    </w:tbl>
    <w:p w:rsidR="00070403" w:rsidRDefault="00070403" w:rsidP="00607740">
      <w:pPr>
        <w:tabs>
          <w:tab w:val="left" w:pos="960"/>
        </w:tabs>
        <w:spacing w:after="0" w:line="0" w:lineRule="atLeast"/>
        <w:jc w:val="both"/>
        <w:rPr>
          <w:rFonts w:ascii="Times New Roman" w:hAnsi="Times New Roman" w:cs="Times New Roman"/>
          <w:b/>
          <w:sz w:val="24"/>
          <w:szCs w:val="24"/>
        </w:rPr>
      </w:pPr>
    </w:p>
    <w:p w:rsidR="00607740" w:rsidRDefault="00607740" w:rsidP="00607740">
      <w:pPr>
        <w:tabs>
          <w:tab w:val="left" w:pos="960"/>
        </w:tabs>
        <w:spacing w:after="0" w:line="0" w:lineRule="atLeast"/>
        <w:jc w:val="both"/>
        <w:rPr>
          <w:rFonts w:ascii="Times New Roman" w:hAnsi="Times New Roman" w:cs="Times New Roman"/>
          <w:b/>
          <w:sz w:val="24"/>
          <w:szCs w:val="24"/>
        </w:rPr>
      </w:pPr>
    </w:p>
    <w:tbl>
      <w:tblPr>
        <w:tblW w:w="15141" w:type="dxa"/>
        <w:tblInd w:w="-432" w:type="dxa"/>
        <w:tblLook w:val="01E0" w:firstRow="1" w:lastRow="1" w:firstColumn="1" w:lastColumn="1" w:noHBand="0" w:noVBand="0"/>
      </w:tblPr>
      <w:tblGrid>
        <w:gridCol w:w="15141"/>
      </w:tblGrid>
      <w:tr w:rsidR="00607740" w:rsidRPr="00607740" w:rsidTr="00070403">
        <w:tc>
          <w:tcPr>
            <w:tcW w:w="15141" w:type="dxa"/>
          </w:tcPr>
          <w:p w:rsidR="00607740" w:rsidRPr="00607740" w:rsidRDefault="00607740" w:rsidP="00607740">
            <w:pPr>
              <w:spacing w:after="0" w:line="0" w:lineRule="atLeast"/>
              <w:ind w:left="360"/>
              <w:rPr>
                <w:rFonts w:ascii="Times New Roman" w:hAnsi="Times New Roman" w:cs="Times New Roman"/>
                <w:sz w:val="24"/>
                <w:szCs w:val="24"/>
              </w:rPr>
            </w:pPr>
            <w:r w:rsidRPr="00607740">
              <w:rPr>
                <w:rFonts w:ascii="Times New Roman" w:hAnsi="Times New Roman" w:cs="Times New Roman"/>
                <w:sz w:val="24"/>
                <w:szCs w:val="24"/>
              </w:rPr>
              <w:t xml:space="preserve">Начальник службы экономики и финансов                                                            </w:t>
            </w:r>
            <w:r w:rsidR="00070403">
              <w:rPr>
                <w:rFonts w:ascii="Times New Roman" w:hAnsi="Times New Roman" w:cs="Times New Roman"/>
                <w:sz w:val="24"/>
                <w:szCs w:val="24"/>
              </w:rPr>
              <w:t xml:space="preserve">                                                                             </w:t>
            </w:r>
            <w:r w:rsidRPr="00607740">
              <w:rPr>
                <w:rFonts w:ascii="Times New Roman" w:hAnsi="Times New Roman" w:cs="Times New Roman"/>
                <w:sz w:val="24"/>
                <w:szCs w:val="24"/>
              </w:rPr>
              <w:t xml:space="preserve">   </w:t>
            </w:r>
            <w:proofErr w:type="spellStart"/>
            <w:r w:rsidRPr="00607740">
              <w:rPr>
                <w:rFonts w:ascii="Times New Roman" w:hAnsi="Times New Roman" w:cs="Times New Roman"/>
                <w:sz w:val="24"/>
                <w:szCs w:val="24"/>
              </w:rPr>
              <w:t>Е.М.Круглова</w:t>
            </w:r>
            <w:proofErr w:type="spellEnd"/>
          </w:p>
          <w:p w:rsidR="00607740" w:rsidRPr="00607740" w:rsidRDefault="00607740" w:rsidP="00607740">
            <w:pPr>
              <w:spacing w:after="0" w:line="0" w:lineRule="atLeast"/>
              <w:rPr>
                <w:rFonts w:ascii="Times New Roman" w:hAnsi="Times New Roman" w:cs="Times New Roman"/>
                <w:sz w:val="24"/>
                <w:szCs w:val="24"/>
              </w:rPr>
            </w:pPr>
          </w:p>
        </w:tc>
      </w:tr>
    </w:tbl>
    <w:p w:rsidR="00607740" w:rsidRDefault="00607740"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607740" w:rsidRPr="00607740" w:rsidRDefault="00607740" w:rsidP="00607740">
      <w:pPr>
        <w:spacing w:after="0" w:line="0" w:lineRule="atLeast"/>
        <w:jc w:val="right"/>
        <w:rPr>
          <w:rFonts w:ascii="Times New Roman" w:hAnsi="Times New Roman" w:cs="Times New Roman"/>
          <w:sz w:val="24"/>
          <w:szCs w:val="24"/>
        </w:rPr>
      </w:pPr>
      <w:r w:rsidRPr="00607740">
        <w:rPr>
          <w:rFonts w:ascii="Times New Roman" w:hAnsi="Times New Roman" w:cs="Times New Roman"/>
          <w:sz w:val="24"/>
          <w:szCs w:val="24"/>
        </w:rPr>
        <w:t xml:space="preserve">ПРОЕКТ                               </w:t>
      </w:r>
    </w:p>
    <w:tbl>
      <w:tblPr>
        <w:tblW w:w="5386" w:type="dxa"/>
        <w:tblInd w:w="9499" w:type="dxa"/>
        <w:tblLook w:val="04A0" w:firstRow="1" w:lastRow="0" w:firstColumn="1" w:lastColumn="0" w:noHBand="0" w:noVBand="1"/>
      </w:tblPr>
      <w:tblGrid>
        <w:gridCol w:w="5386"/>
      </w:tblGrid>
      <w:tr w:rsidR="00607740" w:rsidRPr="00607740" w:rsidTr="00070403">
        <w:trPr>
          <w:trHeight w:val="375"/>
        </w:trPr>
        <w:tc>
          <w:tcPr>
            <w:tcW w:w="5386" w:type="dxa"/>
            <w:noWrap/>
            <w:vAlign w:val="center"/>
            <w:hideMark/>
          </w:tcPr>
          <w:p w:rsidR="00607740" w:rsidRPr="00607740" w:rsidRDefault="00607740" w:rsidP="00070403">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 xml:space="preserve">Приложение № </w:t>
            </w:r>
            <w:r w:rsidR="00070403">
              <w:rPr>
                <w:rFonts w:ascii="Times New Roman" w:hAnsi="Times New Roman" w:cs="Times New Roman"/>
                <w:color w:val="000000"/>
                <w:sz w:val="24"/>
                <w:szCs w:val="24"/>
              </w:rPr>
              <w:t>12</w:t>
            </w:r>
          </w:p>
        </w:tc>
      </w:tr>
      <w:tr w:rsidR="00607740" w:rsidRPr="00607740" w:rsidTr="00070403">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к решению Собрания депутатов</w:t>
            </w:r>
          </w:p>
        </w:tc>
      </w:tr>
      <w:tr w:rsidR="00607740" w:rsidRPr="00607740" w:rsidTr="00070403">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Артемовского сельского поселения</w:t>
            </w:r>
          </w:p>
        </w:tc>
      </w:tr>
      <w:tr w:rsidR="00607740" w:rsidRPr="00607740" w:rsidTr="00070403">
        <w:trPr>
          <w:trHeight w:val="375"/>
        </w:trPr>
        <w:tc>
          <w:tcPr>
            <w:tcW w:w="5386" w:type="dxa"/>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«О бюджете Артемовского сельского</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поселения Октябрьского района на 2020 год</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и на плановый период 2021 и 2022 годов»</w:t>
            </w:r>
          </w:p>
        </w:tc>
      </w:tr>
    </w:tbl>
    <w:p w:rsidR="00607740" w:rsidRDefault="00607740" w:rsidP="00607740">
      <w:pPr>
        <w:tabs>
          <w:tab w:val="left" w:pos="960"/>
        </w:tabs>
        <w:spacing w:after="0" w:line="0" w:lineRule="atLeast"/>
        <w:jc w:val="both"/>
        <w:rPr>
          <w:rFonts w:ascii="Times New Roman" w:hAnsi="Times New Roman" w:cs="Times New Roman"/>
          <w:b/>
          <w:sz w:val="24"/>
          <w:szCs w:val="24"/>
        </w:rPr>
      </w:pPr>
    </w:p>
    <w:tbl>
      <w:tblPr>
        <w:tblW w:w="12720" w:type="dxa"/>
        <w:tblInd w:w="93" w:type="dxa"/>
        <w:tblLook w:val="04A0" w:firstRow="1" w:lastRow="0" w:firstColumn="1" w:lastColumn="0" w:noHBand="0" w:noVBand="1"/>
      </w:tblPr>
      <w:tblGrid>
        <w:gridCol w:w="3723"/>
        <w:gridCol w:w="1216"/>
        <w:gridCol w:w="1763"/>
        <w:gridCol w:w="1256"/>
        <w:gridCol w:w="1763"/>
        <w:gridCol w:w="1236"/>
        <w:gridCol w:w="1763"/>
      </w:tblGrid>
      <w:tr w:rsidR="00070403" w:rsidRPr="00070403" w:rsidTr="00070403">
        <w:trPr>
          <w:trHeight w:val="276"/>
        </w:trPr>
        <w:tc>
          <w:tcPr>
            <w:tcW w:w="12720" w:type="dxa"/>
            <w:gridSpan w:val="7"/>
            <w:vMerge w:val="restart"/>
            <w:tcBorders>
              <w:top w:val="nil"/>
              <w:left w:val="nil"/>
              <w:bottom w:val="nil"/>
              <w:right w:val="nil"/>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Общий объем иных межбюджетные трансфертов, перечисляемых из бюджета Октябрьского 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2020 году и на плановый период 2021 и 2022 годов</w:t>
            </w:r>
          </w:p>
        </w:tc>
      </w:tr>
      <w:tr w:rsidR="00070403" w:rsidRPr="00070403" w:rsidTr="00070403">
        <w:trPr>
          <w:trHeight w:val="1410"/>
        </w:trPr>
        <w:tc>
          <w:tcPr>
            <w:tcW w:w="12720" w:type="dxa"/>
            <w:gridSpan w:val="7"/>
            <w:vMerge/>
            <w:tcBorders>
              <w:top w:val="nil"/>
              <w:left w:val="nil"/>
              <w:bottom w:val="nil"/>
              <w:right w:val="nil"/>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r>
      <w:tr w:rsidR="00070403" w:rsidRPr="00070403" w:rsidTr="00070403">
        <w:trPr>
          <w:trHeight w:val="390"/>
        </w:trPr>
        <w:tc>
          <w:tcPr>
            <w:tcW w:w="5032"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216"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340"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256"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320"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236"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1320"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r>
      <w:tr w:rsidR="00070403" w:rsidRPr="00070403" w:rsidTr="00070403">
        <w:trPr>
          <w:trHeight w:val="420"/>
        </w:trPr>
        <w:tc>
          <w:tcPr>
            <w:tcW w:w="5032"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p>
        </w:tc>
        <w:tc>
          <w:tcPr>
            <w:tcW w:w="1216"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p>
        </w:tc>
        <w:tc>
          <w:tcPr>
            <w:tcW w:w="1340"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p>
        </w:tc>
        <w:tc>
          <w:tcPr>
            <w:tcW w:w="1256"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p>
        </w:tc>
        <w:tc>
          <w:tcPr>
            <w:tcW w:w="1320" w:type="dxa"/>
            <w:tcBorders>
              <w:top w:val="nil"/>
              <w:left w:val="nil"/>
              <w:bottom w:val="nil"/>
              <w:right w:val="nil"/>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p>
        </w:tc>
        <w:tc>
          <w:tcPr>
            <w:tcW w:w="1236" w:type="dxa"/>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p>
        </w:tc>
        <w:tc>
          <w:tcPr>
            <w:tcW w:w="1320" w:type="dxa"/>
            <w:tcBorders>
              <w:top w:val="nil"/>
              <w:left w:val="nil"/>
              <w:bottom w:val="single" w:sz="4" w:space="0" w:color="auto"/>
              <w:right w:val="nil"/>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 </w:t>
            </w:r>
          </w:p>
        </w:tc>
      </w:tr>
      <w:tr w:rsidR="00070403" w:rsidRPr="00070403" w:rsidTr="00070403">
        <w:trPr>
          <w:trHeight w:val="2085"/>
        </w:trPr>
        <w:tc>
          <w:tcPr>
            <w:tcW w:w="50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Наименование направления</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Всего на 2020 год</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За счет средств бюджета Октябрьского района на 2020 год</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Всего на 2021 год</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За счет средств бюджета Октябрьского района на 2021 год</w:t>
            </w: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Всего на 2022 год</w:t>
            </w:r>
          </w:p>
        </w:tc>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За счет средств бюджета Октябрьского района на 2022 год</w:t>
            </w:r>
          </w:p>
        </w:tc>
      </w:tr>
      <w:tr w:rsidR="00070403" w:rsidRPr="00070403" w:rsidTr="00070403">
        <w:trPr>
          <w:trHeight w:val="276"/>
        </w:trPr>
        <w:tc>
          <w:tcPr>
            <w:tcW w:w="5032"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236"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320" w:type="dxa"/>
            <w:vMerge/>
            <w:tcBorders>
              <w:top w:val="nil"/>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r>
      <w:tr w:rsidR="00070403" w:rsidRPr="00070403" w:rsidTr="00070403">
        <w:trPr>
          <w:trHeight w:val="900"/>
        </w:trPr>
        <w:tc>
          <w:tcPr>
            <w:tcW w:w="5032"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236" w:type="dxa"/>
            <w:vMerge/>
            <w:tcBorders>
              <w:top w:val="single" w:sz="4" w:space="0" w:color="auto"/>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320" w:type="dxa"/>
            <w:vMerge/>
            <w:tcBorders>
              <w:top w:val="nil"/>
              <w:left w:val="single" w:sz="4" w:space="0" w:color="auto"/>
              <w:bottom w:val="single" w:sz="4" w:space="0" w:color="auto"/>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r>
      <w:tr w:rsidR="00070403" w:rsidRPr="00070403" w:rsidTr="00070403">
        <w:trPr>
          <w:trHeight w:val="465"/>
        </w:trPr>
        <w:tc>
          <w:tcPr>
            <w:tcW w:w="5032"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1</w:t>
            </w:r>
          </w:p>
        </w:tc>
        <w:tc>
          <w:tcPr>
            <w:tcW w:w="121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w:t>
            </w:r>
          </w:p>
        </w:tc>
        <w:tc>
          <w:tcPr>
            <w:tcW w:w="13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3</w:t>
            </w:r>
          </w:p>
        </w:tc>
        <w:tc>
          <w:tcPr>
            <w:tcW w:w="125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5</w:t>
            </w:r>
          </w:p>
        </w:tc>
        <w:tc>
          <w:tcPr>
            <w:tcW w:w="1236"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6</w:t>
            </w:r>
          </w:p>
        </w:tc>
        <w:tc>
          <w:tcPr>
            <w:tcW w:w="132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7</w:t>
            </w:r>
          </w:p>
        </w:tc>
      </w:tr>
      <w:tr w:rsidR="00070403" w:rsidRPr="00070403" w:rsidTr="00070403">
        <w:trPr>
          <w:trHeight w:val="840"/>
        </w:trPr>
        <w:tc>
          <w:tcPr>
            <w:tcW w:w="5032"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Ремонт и содержание автомобильных дорог общего пользования местного значения</w:t>
            </w:r>
          </w:p>
        </w:tc>
        <w:tc>
          <w:tcPr>
            <w:tcW w:w="121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2945,5</w:t>
            </w:r>
          </w:p>
        </w:tc>
        <w:tc>
          <w:tcPr>
            <w:tcW w:w="13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2945,5</w:t>
            </w:r>
          </w:p>
        </w:tc>
        <w:tc>
          <w:tcPr>
            <w:tcW w:w="125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2788,0</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2788,0</w:t>
            </w:r>
          </w:p>
        </w:tc>
        <w:tc>
          <w:tcPr>
            <w:tcW w:w="123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2758,3</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2758,3</w:t>
            </w:r>
          </w:p>
        </w:tc>
      </w:tr>
      <w:tr w:rsidR="00070403" w:rsidRPr="00070403" w:rsidTr="00070403">
        <w:trPr>
          <w:trHeight w:val="885"/>
        </w:trPr>
        <w:tc>
          <w:tcPr>
            <w:tcW w:w="5032"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Ремонт и содержание автомобильных дорог общего пользования местного значения</w:t>
            </w:r>
          </w:p>
        </w:tc>
        <w:tc>
          <w:tcPr>
            <w:tcW w:w="121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2702,3</w:t>
            </w:r>
          </w:p>
        </w:tc>
        <w:tc>
          <w:tcPr>
            <w:tcW w:w="13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2702,3</w:t>
            </w:r>
          </w:p>
        </w:tc>
        <w:tc>
          <w:tcPr>
            <w:tcW w:w="125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2714,0</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2714,0</w:t>
            </w:r>
          </w:p>
        </w:tc>
        <w:tc>
          <w:tcPr>
            <w:tcW w:w="123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2714,0</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2714,0</w:t>
            </w:r>
          </w:p>
        </w:tc>
      </w:tr>
      <w:tr w:rsidR="00070403" w:rsidRPr="00070403" w:rsidTr="00070403">
        <w:trPr>
          <w:trHeight w:val="705"/>
        </w:trPr>
        <w:tc>
          <w:tcPr>
            <w:tcW w:w="5032"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Предупреждение и ликвидация последствий чрезвычайных ситуаций</w:t>
            </w:r>
          </w:p>
        </w:tc>
        <w:tc>
          <w:tcPr>
            <w:tcW w:w="121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33,8</w:t>
            </w:r>
          </w:p>
        </w:tc>
        <w:tc>
          <w:tcPr>
            <w:tcW w:w="13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33,8</w:t>
            </w:r>
          </w:p>
        </w:tc>
        <w:tc>
          <w:tcPr>
            <w:tcW w:w="125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33,8</w:t>
            </w:r>
          </w:p>
        </w:tc>
        <w:tc>
          <w:tcPr>
            <w:tcW w:w="123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33,8</w:t>
            </w:r>
          </w:p>
        </w:tc>
      </w:tr>
      <w:tr w:rsidR="00070403" w:rsidRPr="00070403" w:rsidTr="00070403">
        <w:trPr>
          <w:trHeight w:val="1095"/>
        </w:trPr>
        <w:tc>
          <w:tcPr>
            <w:tcW w:w="5032"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архитектуры и градостроительства</w:t>
            </w:r>
          </w:p>
        </w:tc>
        <w:tc>
          <w:tcPr>
            <w:tcW w:w="121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4,4</w:t>
            </w:r>
          </w:p>
        </w:tc>
        <w:tc>
          <w:tcPr>
            <w:tcW w:w="1340" w:type="dxa"/>
            <w:tcBorders>
              <w:top w:val="nil"/>
              <w:left w:val="nil"/>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4,4</w:t>
            </w:r>
          </w:p>
        </w:tc>
        <w:tc>
          <w:tcPr>
            <w:tcW w:w="125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4,4</w:t>
            </w:r>
          </w:p>
        </w:tc>
        <w:tc>
          <w:tcPr>
            <w:tcW w:w="123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4,4</w:t>
            </w:r>
          </w:p>
        </w:tc>
      </w:tr>
      <w:tr w:rsidR="00070403" w:rsidRPr="00070403" w:rsidTr="00070403">
        <w:trPr>
          <w:trHeight w:val="345"/>
        </w:trPr>
        <w:tc>
          <w:tcPr>
            <w:tcW w:w="5032" w:type="dxa"/>
            <w:tcBorders>
              <w:top w:val="nil"/>
              <w:left w:val="single" w:sz="4"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ИТОГО:</w:t>
            </w:r>
          </w:p>
        </w:tc>
        <w:tc>
          <w:tcPr>
            <w:tcW w:w="121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5686,0</w:t>
            </w:r>
          </w:p>
        </w:tc>
        <w:tc>
          <w:tcPr>
            <w:tcW w:w="134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5686,0</w:t>
            </w:r>
          </w:p>
        </w:tc>
        <w:tc>
          <w:tcPr>
            <w:tcW w:w="125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5540,2</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5540,2</w:t>
            </w:r>
          </w:p>
        </w:tc>
        <w:tc>
          <w:tcPr>
            <w:tcW w:w="1236"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5510,5</w:t>
            </w:r>
          </w:p>
        </w:tc>
        <w:tc>
          <w:tcPr>
            <w:tcW w:w="1320" w:type="dxa"/>
            <w:tcBorders>
              <w:top w:val="nil"/>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5510,5</w:t>
            </w:r>
          </w:p>
        </w:tc>
      </w:tr>
    </w:tbl>
    <w:p w:rsidR="00607740" w:rsidRDefault="00607740" w:rsidP="00607740">
      <w:pPr>
        <w:tabs>
          <w:tab w:val="left" w:pos="960"/>
        </w:tabs>
        <w:spacing w:after="0" w:line="0" w:lineRule="atLeast"/>
        <w:jc w:val="both"/>
        <w:rPr>
          <w:rFonts w:ascii="Times New Roman" w:hAnsi="Times New Roman" w:cs="Times New Roman"/>
          <w:b/>
          <w:sz w:val="24"/>
          <w:szCs w:val="24"/>
        </w:rPr>
      </w:pPr>
    </w:p>
    <w:p w:rsidR="00070403" w:rsidRDefault="00070403" w:rsidP="00607740">
      <w:pPr>
        <w:tabs>
          <w:tab w:val="left" w:pos="960"/>
        </w:tabs>
        <w:spacing w:after="0" w:line="0" w:lineRule="atLeast"/>
        <w:jc w:val="both"/>
        <w:rPr>
          <w:rFonts w:ascii="Times New Roman" w:hAnsi="Times New Roman" w:cs="Times New Roman"/>
          <w:b/>
          <w:sz w:val="24"/>
          <w:szCs w:val="24"/>
        </w:rPr>
      </w:pPr>
    </w:p>
    <w:tbl>
      <w:tblPr>
        <w:tblW w:w="15566" w:type="dxa"/>
        <w:tblInd w:w="-432" w:type="dxa"/>
        <w:tblLook w:val="01E0" w:firstRow="1" w:lastRow="1" w:firstColumn="1" w:lastColumn="1" w:noHBand="0" w:noVBand="0"/>
      </w:tblPr>
      <w:tblGrid>
        <w:gridCol w:w="15566"/>
      </w:tblGrid>
      <w:tr w:rsidR="00607740" w:rsidRPr="00607740" w:rsidTr="00070403">
        <w:tc>
          <w:tcPr>
            <w:tcW w:w="15566" w:type="dxa"/>
          </w:tcPr>
          <w:p w:rsidR="00607740" w:rsidRPr="00607740" w:rsidRDefault="00607740" w:rsidP="00607740">
            <w:pPr>
              <w:spacing w:after="0" w:line="0" w:lineRule="atLeast"/>
              <w:ind w:left="360"/>
              <w:rPr>
                <w:rFonts w:ascii="Times New Roman" w:hAnsi="Times New Roman" w:cs="Times New Roman"/>
                <w:sz w:val="24"/>
                <w:szCs w:val="24"/>
              </w:rPr>
            </w:pPr>
            <w:r w:rsidRPr="00607740">
              <w:rPr>
                <w:rFonts w:ascii="Times New Roman" w:hAnsi="Times New Roman" w:cs="Times New Roman"/>
                <w:sz w:val="24"/>
                <w:szCs w:val="24"/>
              </w:rPr>
              <w:t xml:space="preserve">Начальник службы экономики и финансов                                                               </w:t>
            </w:r>
            <w:r w:rsidR="00070403">
              <w:rPr>
                <w:rFonts w:ascii="Times New Roman" w:hAnsi="Times New Roman" w:cs="Times New Roman"/>
                <w:sz w:val="24"/>
                <w:szCs w:val="24"/>
              </w:rPr>
              <w:t xml:space="preserve">                                                                                 </w:t>
            </w:r>
            <w:proofErr w:type="spellStart"/>
            <w:r w:rsidRPr="00607740">
              <w:rPr>
                <w:rFonts w:ascii="Times New Roman" w:hAnsi="Times New Roman" w:cs="Times New Roman"/>
                <w:sz w:val="24"/>
                <w:szCs w:val="24"/>
              </w:rPr>
              <w:t>Е.М.Круглова</w:t>
            </w:r>
            <w:proofErr w:type="spellEnd"/>
          </w:p>
          <w:p w:rsidR="00607740" w:rsidRPr="00607740" w:rsidRDefault="00607740" w:rsidP="00607740">
            <w:pPr>
              <w:spacing w:after="0" w:line="0" w:lineRule="atLeast"/>
              <w:rPr>
                <w:rFonts w:ascii="Times New Roman" w:hAnsi="Times New Roman" w:cs="Times New Roman"/>
                <w:sz w:val="24"/>
                <w:szCs w:val="24"/>
              </w:rPr>
            </w:pPr>
          </w:p>
        </w:tc>
      </w:tr>
    </w:tbl>
    <w:p w:rsidR="00607740" w:rsidRDefault="00607740" w:rsidP="005F1C93">
      <w:pPr>
        <w:tabs>
          <w:tab w:val="left" w:pos="960"/>
        </w:tabs>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br w:type="page"/>
      </w:r>
    </w:p>
    <w:p w:rsidR="00070403" w:rsidRDefault="00070403" w:rsidP="00607740">
      <w:pPr>
        <w:spacing w:after="0" w:line="0" w:lineRule="atLeast"/>
        <w:jc w:val="right"/>
        <w:rPr>
          <w:rFonts w:ascii="Times New Roman" w:hAnsi="Times New Roman" w:cs="Times New Roman"/>
          <w:sz w:val="24"/>
          <w:szCs w:val="24"/>
        </w:rPr>
        <w:sectPr w:rsidR="00070403" w:rsidSect="00070403">
          <w:pgSz w:w="16838" w:h="11906" w:orient="landscape"/>
          <w:pgMar w:top="1134" w:right="851" w:bottom="851"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rsidR="00607740" w:rsidRPr="00607740" w:rsidRDefault="00607740" w:rsidP="00607740">
      <w:pPr>
        <w:spacing w:after="0" w:line="0" w:lineRule="atLeast"/>
        <w:jc w:val="right"/>
        <w:rPr>
          <w:rFonts w:ascii="Times New Roman" w:hAnsi="Times New Roman" w:cs="Times New Roman"/>
          <w:sz w:val="24"/>
          <w:szCs w:val="24"/>
        </w:rPr>
      </w:pPr>
      <w:r w:rsidRPr="00607740">
        <w:rPr>
          <w:rFonts w:ascii="Times New Roman" w:hAnsi="Times New Roman" w:cs="Times New Roman"/>
          <w:sz w:val="24"/>
          <w:szCs w:val="24"/>
        </w:rPr>
        <w:t xml:space="preserve">ПРОЕКТ                               </w:t>
      </w:r>
    </w:p>
    <w:tbl>
      <w:tblPr>
        <w:tblW w:w="10363" w:type="dxa"/>
        <w:tblInd w:w="93" w:type="dxa"/>
        <w:tblLook w:val="04A0" w:firstRow="1" w:lastRow="0" w:firstColumn="1" w:lastColumn="0" w:noHBand="0" w:noVBand="1"/>
      </w:tblPr>
      <w:tblGrid>
        <w:gridCol w:w="4977"/>
        <w:gridCol w:w="338"/>
        <w:gridCol w:w="1979"/>
        <w:gridCol w:w="1023"/>
        <w:gridCol w:w="1023"/>
        <w:gridCol w:w="1023"/>
      </w:tblGrid>
      <w:tr w:rsidR="00607740" w:rsidRPr="00607740" w:rsidTr="00070403">
        <w:trPr>
          <w:gridBefore w:val="1"/>
          <w:wBefore w:w="4977" w:type="dxa"/>
          <w:trHeight w:val="375"/>
        </w:trPr>
        <w:tc>
          <w:tcPr>
            <w:tcW w:w="5386" w:type="dxa"/>
            <w:gridSpan w:val="5"/>
            <w:noWrap/>
            <w:vAlign w:val="center"/>
            <w:hideMark/>
          </w:tcPr>
          <w:p w:rsidR="00607740" w:rsidRPr="00607740" w:rsidRDefault="00607740" w:rsidP="00070403">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 xml:space="preserve">Приложение № </w:t>
            </w:r>
            <w:r w:rsidR="00070403">
              <w:rPr>
                <w:rFonts w:ascii="Times New Roman" w:hAnsi="Times New Roman" w:cs="Times New Roman"/>
                <w:color w:val="000000"/>
                <w:sz w:val="24"/>
                <w:szCs w:val="24"/>
              </w:rPr>
              <w:t>13</w:t>
            </w:r>
          </w:p>
        </w:tc>
      </w:tr>
      <w:tr w:rsidR="00607740" w:rsidRPr="00607740" w:rsidTr="00070403">
        <w:trPr>
          <w:gridBefore w:val="1"/>
          <w:wBefore w:w="4977" w:type="dxa"/>
          <w:trHeight w:val="375"/>
        </w:trPr>
        <w:tc>
          <w:tcPr>
            <w:tcW w:w="5386" w:type="dxa"/>
            <w:gridSpan w:val="5"/>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к решению Собрания депутатов</w:t>
            </w:r>
          </w:p>
        </w:tc>
      </w:tr>
      <w:tr w:rsidR="00607740" w:rsidRPr="00607740" w:rsidTr="00070403">
        <w:trPr>
          <w:gridBefore w:val="1"/>
          <w:wBefore w:w="4977" w:type="dxa"/>
          <w:trHeight w:val="375"/>
        </w:trPr>
        <w:tc>
          <w:tcPr>
            <w:tcW w:w="5386" w:type="dxa"/>
            <w:gridSpan w:val="5"/>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Артемовского сельского поселения</w:t>
            </w:r>
          </w:p>
        </w:tc>
      </w:tr>
      <w:tr w:rsidR="00607740" w:rsidRPr="00607740" w:rsidTr="00070403">
        <w:trPr>
          <w:gridBefore w:val="1"/>
          <w:wBefore w:w="4977" w:type="dxa"/>
          <w:trHeight w:val="375"/>
        </w:trPr>
        <w:tc>
          <w:tcPr>
            <w:tcW w:w="5386" w:type="dxa"/>
            <w:gridSpan w:val="5"/>
            <w:noWrap/>
            <w:vAlign w:val="center"/>
            <w:hideMark/>
          </w:tcPr>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«О бюджете Артемовского сельского</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поселения Октябрьского района на 2020 год</w:t>
            </w:r>
          </w:p>
          <w:p w:rsidR="00607740" w:rsidRPr="00607740" w:rsidRDefault="00607740" w:rsidP="00607740">
            <w:pPr>
              <w:spacing w:after="0" w:line="0" w:lineRule="atLeast"/>
              <w:jc w:val="center"/>
              <w:rPr>
                <w:rFonts w:ascii="Times New Roman" w:hAnsi="Times New Roman" w:cs="Times New Roman"/>
                <w:color w:val="000000"/>
                <w:sz w:val="24"/>
                <w:szCs w:val="24"/>
              </w:rPr>
            </w:pPr>
            <w:r w:rsidRPr="00607740">
              <w:rPr>
                <w:rFonts w:ascii="Times New Roman" w:hAnsi="Times New Roman" w:cs="Times New Roman"/>
                <w:color w:val="000000"/>
                <w:sz w:val="24"/>
                <w:szCs w:val="24"/>
              </w:rPr>
              <w:t>и на плановый период 2021 и 2022 годов»</w:t>
            </w:r>
          </w:p>
        </w:tc>
      </w:tr>
      <w:tr w:rsidR="00070403" w:rsidRPr="00070403" w:rsidTr="00070403">
        <w:trPr>
          <w:gridAfter w:val="1"/>
          <w:wAfter w:w="1023" w:type="dxa"/>
          <w:trHeight w:val="2175"/>
        </w:trPr>
        <w:tc>
          <w:tcPr>
            <w:tcW w:w="9340" w:type="dxa"/>
            <w:gridSpan w:val="5"/>
            <w:tcBorders>
              <w:top w:val="nil"/>
              <w:left w:val="nil"/>
              <w:bottom w:val="nil"/>
              <w:right w:val="nil"/>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Общий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2020 год и на плановый период 2021 и 2022 годов</w:t>
            </w:r>
          </w:p>
        </w:tc>
      </w:tr>
      <w:tr w:rsidR="00070403" w:rsidRPr="00070403" w:rsidTr="00070403">
        <w:trPr>
          <w:gridAfter w:val="1"/>
          <w:wAfter w:w="1023" w:type="dxa"/>
          <w:trHeight w:val="420"/>
        </w:trPr>
        <w:tc>
          <w:tcPr>
            <w:tcW w:w="5315" w:type="dxa"/>
            <w:gridSpan w:val="2"/>
            <w:tcBorders>
              <w:top w:val="nil"/>
              <w:left w:val="nil"/>
              <w:bottom w:val="nil"/>
              <w:right w:val="nil"/>
            </w:tcBorders>
            <w:shd w:val="clear" w:color="auto" w:fill="auto"/>
            <w:noWrap/>
            <w:vAlign w:val="bottom"/>
            <w:hideMark/>
          </w:tcPr>
          <w:p w:rsidR="00070403" w:rsidRPr="00070403" w:rsidRDefault="00070403" w:rsidP="00070403">
            <w:pPr>
              <w:spacing w:after="0" w:line="0" w:lineRule="atLeast"/>
              <w:rPr>
                <w:rFonts w:ascii="Arial" w:eastAsia="Times New Roman" w:hAnsi="Arial" w:cs="Arial"/>
                <w:sz w:val="24"/>
                <w:szCs w:val="24"/>
                <w:lang w:eastAsia="ru-RU"/>
              </w:rPr>
            </w:pPr>
          </w:p>
        </w:tc>
        <w:tc>
          <w:tcPr>
            <w:tcW w:w="4025" w:type="dxa"/>
            <w:gridSpan w:val="3"/>
            <w:tcBorders>
              <w:top w:val="nil"/>
              <w:left w:val="nil"/>
              <w:bottom w:val="nil"/>
              <w:right w:val="nil"/>
            </w:tcBorders>
            <w:shd w:val="clear" w:color="auto" w:fill="auto"/>
            <w:noWrap/>
            <w:vAlign w:val="bottom"/>
            <w:hideMark/>
          </w:tcPr>
          <w:p w:rsidR="00070403" w:rsidRPr="00070403" w:rsidRDefault="00070403" w:rsidP="00070403">
            <w:pPr>
              <w:spacing w:after="0" w:line="0" w:lineRule="atLeast"/>
              <w:jc w:val="righ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(тыс. рублей)</w:t>
            </w:r>
          </w:p>
        </w:tc>
      </w:tr>
      <w:tr w:rsidR="00070403" w:rsidRPr="00070403" w:rsidTr="00070403">
        <w:trPr>
          <w:gridAfter w:val="1"/>
          <w:wAfter w:w="1023" w:type="dxa"/>
          <w:trHeight w:val="765"/>
        </w:trPr>
        <w:tc>
          <w:tcPr>
            <w:tcW w:w="5315" w:type="dxa"/>
            <w:gridSpan w:val="2"/>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Наименование передаваемого полномочия</w:t>
            </w:r>
          </w:p>
        </w:tc>
        <w:tc>
          <w:tcPr>
            <w:tcW w:w="4025" w:type="dxa"/>
            <w:gridSpan w:val="3"/>
            <w:tcBorders>
              <w:top w:val="single" w:sz="8" w:space="0" w:color="auto"/>
              <w:left w:val="nil"/>
              <w:bottom w:val="nil"/>
              <w:right w:val="single" w:sz="8" w:space="0" w:color="000000"/>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Сумма</w:t>
            </w:r>
          </w:p>
        </w:tc>
      </w:tr>
      <w:tr w:rsidR="00070403" w:rsidRPr="00070403" w:rsidTr="00070403">
        <w:trPr>
          <w:gridAfter w:val="1"/>
          <w:wAfter w:w="1023" w:type="dxa"/>
          <w:trHeight w:val="765"/>
        </w:trPr>
        <w:tc>
          <w:tcPr>
            <w:tcW w:w="5315" w:type="dxa"/>
            <w:gridSpan w:val="2"/>
            <w:vMerge/>
            <w:tcBorders>
              <w:top w:val="single" w:sz="8" w:space="0" w:color="auto"/>
              <w:left w:val="single" w:sz="8" w:space="0" w:color="auto"/>
              <w:bottom w:val="single" w:sz="4" w:space="0" w:color="000000"/>
              <w:right w:val="single" w:sz="4" w:space="0" w:color="auto"/>
            </w:tcBorders>
            <w:vAlign w:val="center"/>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p>
        </w:tc>
        <w:tc>
          <w:tcPr>
            <w:tcW w:w="1979" w:type="dxa"/>
            <w:tcBorders>
              <w:top w:val="single" w:sz="4" w:space="0" w:color="auto"/>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2020 год</w:t>
            </w:r>
          </w:p>
        </w:tc>
        <w:tc>
          <w:tcPr>
            <w:tcW w:w="1023" w:type="dxa"/>
            <w:tcBorders>
              <w:top w:val="single" w:sz="4" w:space="0" w:color="auto"/>
              <w:left w:val="nil"/>
              <w:bottom w:val="single" w:sz="4" w:space="0" w:color="auto"/>
              <w:right w:val="single" w:sz="4"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2021 год</w:t>
            </w:r>
          </w:p>
        </w:tc>
        <w:tc>
          <w:tcPr>
            <w:tcW w:w="1023" w:type="dxa"/>
            <w:tcBorders>
              <w:top w:val="single" w:sz="4" w:space="0" w:color="auto"/>
              <w:left w:val="nil"/>
              <w:bottom w:val="single" w:sz="4" w:space="0" w:color="auto"/>
              <w:right w:val="single" w:sz="8" w:space="0" w:color="auto"/>
            </w:tcBorders>
            <w:shd w:val="clear" w:color="auto" w:fill="auto"/>
            <w:noWrap/>
            <w:vAlign w:val="center"/>
            <w:hideMark/>
          </w:tcPr>
          <w:p w:rsidR="00070403" w:rsidRPr="00070403" w:rsidRDefault="00070403" w:rsidP="00070403">
            <w:pPr>
              <w:spacing w:after="0" w:line="0" w:lineRule="atLeast"/>
              <w:jc w:val="center"/>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2022 год</w:t>
            </w:r>
          </w:p>
        </w:tc>
      </w:tr>
      <w:tr w:rsidR="00070403" w:rsidRPr="00070403" w:rsidTr="00070403">
        <w:trPr>
          <w:gridAfter w:val="1"/>
          <w:wAfter w:w="1023" w:type="dxa"/>
          <w:trHeight w:val="945"/>
        </w:trPr>
        <w:tc>
          <w:tcPr>
            <w:tcW w:w="5315" w:type="dxa"/>
            <w:gridSpan w:val="2"/>
            <w:tcBorders>
              <w:top w:val="nil"/>
              <w:left w:val="single" w:sz="8"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Владение, пользование и распоряжение имуществом, находящимся в муниципальной собственности поселения</w:t>
            </w:r>
          </w:p>
        </w:tc>
        <w:tc>
          <w:tcPr>
            <w:tcW w:w="1979" w:type="dxa"/>
            <w:tcBorders>
              <w:top w:val="nil"/>
              <w:left w:val="nil"/>
              <w:bottom w:val="single" w:sz="4"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c>
          <w:tcPr>
            <w:tcW w:w="1023" w:type="dxa"/>
            <w:tcBorders>
              <w:top w:val="nil"/>
              <w:left w:val="nil"/>
              <w:bottom w:val="single" w:sz="4"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c>
          <w:tcPr>
            <w:tcW w:w="1023" w:type="dxa"/>
            <w:tcBorders>
              <w:top w:val="nil"/>
              <w:left w:val="nil"/>
              <w:bottom w:val="single" w:sz="4" w:space="0" w:color="auto"/>
              <w:right w:val="single" w:sz="8"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39,8</w:t>
            </w:r>
          </w:p>
        </w:tc>
      </w:tr>
      <w:tr w:rsidR="00070403" w:rsidRPr="00070403" w:rsidTr="00070403">
        <w:trPr>
          <w:gridAfter w:val="1"/>
          <w:wAfter w:w="1023" w:type="dxa"/>
          <w:trHeight w:val="1575"/>
        </w:trPr>
        <w:tc>
          <w:tcPr>
            <w:tcW w:w="5315" w:type="dxa"/>
            <w:gridSpan w:val="2"/>
            <w:tcBorders>
              <w:top w:val="nil"/>
              <w:left w:val="single" w:sz="8"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979" w:type="dxa"/>
            <w:tcBorders>
              <w:top w:val="nil"/>
              <w:left w:val="nil"/>
              <w:bottom w:val="single" w:sz="4"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c>
          <w:tcPr>
            <w:tcW w:w="1023" w:type="dxa"/>
            <w:tcBorders>
              <w:top w:val="nil"/>
              <w:left w:val="nil"/>
              <w:bottom w:val="single" w:sz="4"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c>
          <w:tcPr>
            <w:tcW w:w="1023" w:type="dxa"/>
            <w:tcBorders>
              <w:top w:val="nil"/>
              <w:left w:val="nil"/>
              <w:bottom w:val="single" w:sz="4" w:space="0" w:color="auto"/>
              <w:right w:val="single" w:sz="8"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31,8</w:t>
            </w:r>
          </w:p>
        </w:tc>
      </w:tr>
      <w:tr w:rsidR="00070403" w:rsidRPr="00070403" w:rsidTr="00070403">
        <w:trPr>
          <w:gridAfter w:val="1"/>
          <w:wAfter w:w="1023" w:type="dxa"/>
          <w:trHeight w:val="945"/>
        </w:trPr>
        <w:tc>
          <w:tcPr>
            <w:tcW w:w="5315" w:type="dxa"/>
            <w:gridSpan w:val="2"/>
            <w:tcBorders>
              <w:top w:val="nil"/>
              <w:left w:val="single" w:sz="8"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Организация в границах поселения электро-, тепло-, газо- и водоснабжения населения, водоотведения</w:t>
            </w:r>
          </w:p>
        </w:tc>
        <w:tc>
          <w:tcPr>
            <w:tcW w:w="1979" w:type="dxa"/>
            <w:tcBorders>
              <w:top w:val="nil"/>
              <w:left w:val="nil"/>
              <w:bottom w:val="single" w:sz="4"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48,0</w:t>
            </w:r>
          </w:p>
        </w:tc>
        <w:tc>
          <w:tcPr>
            <w:tcW w:w="1023" w:type="dxa"/>
            <w:tcBorders>
              <w:top w:val="nil"/>
              <w:left w:val="nil"/>
              <w:bottom w:val="single" w:sz="4"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48,0</w:t>
            </w:r>
          </w:p>
        </w:tc>
        <w:tc>
          <w:tcPr>
            <w:tcW w:w="1023" w:type="dxa"/>
            <w:tcBorders>
              <w:top w:val="nil"/>
              <w:left w:val="nil"/>
              <w:bottom w:val="single" w:sz="4" w:space="0" w:color="auto"/>
              <w:right w:val="single" w:sz="8"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48,0</w:t>
            </w:r>
          </w:p>
        </w:tc>
      </w:tr>
      <w:tr w:rsidR="00070403" w:rsidRPr="00070403" w:rsidTr="00070403">
        <w:trPr>
          <w:gridAfter w:val="1"/>
          <w:wAfter w:w="1023" w:type="dxa"/>
          <w:trHeight w:val="1575"/>
        </w:trPr>
        <w:tc>
          <w:tcPr>
            <w:tcW w:w="5315" w:type="dxa"/>
            <w:gridSpan w:val="2"/>
            <w:tcBorders>
              <w:top w:val="nil"/>
              <w:left w:val="single" w:sz="8" w:space="0" w:color="auto"/>
              <w:bottom w:val="single" w:sz="4" w:space="0" w:color="auto"/>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979" w:type="dxa"/>
            <w:tcBorders>
              <w:top w:val="nil"/>
              <w:left w:val="nil"/>
              <w:bottom w:val="single" w:sz="4"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c>
          <w:tcPr>
            <w:tcW w:w="1023" w:type="dxa"/>
            <w:tcBorders>
              <w:top w:val="nil"/>
              <w:left w:val="nil"/>
              <w:bottom w:val="single" w:sz="4"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c>
          <w:tcPr>
            <w:tcW w:w="1023" w:type="dxa"/>
            <w:tcBorders>
              <w:top w:val="nil"/>
              <w:left w:val="nil"/>
              <w:bottom w:val="single" w:sz="4" w:space="0" w:color="auto"/>
              <w:right w:val="single" w:sz="8"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28,8</w:t>
            </w:r>
          </w:p>
        </w:tc>
      </w:tr>
      <w:tr w:rsidR="00070403" w:rsidRPr="00070403" w:rsidTr="00070403">
        <w:trPr>
          <w:gridAfter w:val="1"/>
          <w:wAfter w:w="1023" w:type="dxa"/>
          <w:trHeight w:val="2115"/>
        </w:trPr>
        <w:tc>
          <w:tcPr>
            <w:tcW w:w="5315" w:type="dxa"/>
            <w:gridSpan w:val="2"/>
            <w:tcBorders>
              <w:top w:val="nil"/>
              <w:left w:val="single" w:sz="8" w:space="0" w:color="auto"/>
              <w:bottom w:val="nil"/>
              <w:right w:val="single" w:sz="4" w:space="0" w:color="auto"/>
            </w:tcBorders>
            <w:shd w:val="clear" w:color="auto" w:fill="auto"/>
            <w:vAlign w:val="center"/>
            <w:hideMark/>
          </w:tcPr>
          <w:p w:rsidR="00070403" w:rsidRPr="00070403" w:rsidRDefault="00070403" w:rsidP="00070403">
            <w:pPr>
              <w:spacing w:after="0" w:line="0" w:lineRule="atLeast"/>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w:t>
            </w:r>
          </w:p>
        </w:tc>
        <w:tc>
          <w:tcPr>
            <w:tcW w:w="1979" w:type="dxa"/>
            <w:tcBorders>
              <w:top w:val="nil"/>
              <w:left w:val="nil"/>
              <w:bottom w:val="nil"/>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34,8</w:t>
            </w:r>
          </w:p>
        </w:tc>
        <w:tc>
          <w:tcPr>
            <w:tcW w:w="1023" w:type="dxa"/>
            <w:tcBorders>
              <w:top w:val="nil"/>
              <w:left w:val="nil"/>
              <w:bottom w:val="nil"/>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34,4</w:t>
            </w:r>
          </w:p>
        </w:tc>
        <w:tc>
          <w:tcPr>
            <w:tcW w:w="1023" w:type="dxa"/>
            <w:tcBorders>
              <w:top w:val="nil"/>
              <w:left w:val="nil"/>
              <w:bottom w:val="nil"/>
              <w:right w:val="single" w:sz="8"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34,4</w:t>
            </w:r>
          </w:p>
        </w:tc>
      </w:tr>
      <w:tr w:rsidR="00070403" w:rsidRPr="00070403" w:rsidTr="00070403">
        <w:trPr>
          <w:gridAfter w:val="1"/>
          <w:wAfter w:w="1023" w:type="dxa"/>
          <w:trHeight w:val="390"/>
        </w:trPr>
        <w:tc>
          <w:tcPr>
            <w:tcW w:w="5315"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070403" w:rsidRPr="00070403" w:rsidRDefault="00070403" w:rsidP="00070403">
            <w:pPr>
              <w:spacing w:after="0" w:line="0" w:lineRule="atLeast"/>
              <w:rPr>
                <w:rFonts w:ascii="Times New Roman" w:eastAsia="Times New Roman" w:hAnsi="Times New Roman" w:cs="Times New Roman"/>
                <w:b/>
                <w:bCs/>
                <w:sz w:val="24"/>
                <w:szCs w:val="24"/>
                <w:lang w:eastAsia="ru-RU"/>
              </w:rPr>
            </w:pPr>
            <w:r w:rsidRPr="00070403">
              <w:rPr>
                <w:rFonts w:ascii="Times New Roman" w:eastAsia="Times New Roman" w:hAnsi="Times New Roman" w:cs="Times New Roman"/>
                <w:b/>
                <w:bCs/>
                <w:sz w:val="24"/>
                <w:szCs w:val="24"/>
                <w:lang w:eastAsia="ru-RU"/>
              </w:rPr>
              <w:t>ВСЕГО</w:t>
            </w:r>
          </w:p>
        </w:tc>
        <w:tc>
          <w:tcPr>
            <w:tcW w:w="1979" w:type="dxa"/>
            <w:tcBorders>
              <w:top w:val="single" w:sz="4" w:space="0" w:color="auto"/>
              <w:left w:val="nil"/>
              <w:bottom w:val="single" w:sz="8"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183,2</w:t>
            </w:r>
          </w:p>
        </w:tc>
        <w:tc>
          <w:tcPr>
            <w:tcW w:w="1023" w:type="dxa"/>
            <w:tcBorders>
              <w:top w:val="single" w:sz="4" w:space="0" w:color="auto"/>
              <w:left w:val="nil"/>
              <w:bottom w:val="single" w:sz="8"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182,8</w:t>
            </w:r>
          </w:p>
        </w:tc>
        <w:tc>
          <w:tcPr>
            <w:tcW w:w="1023" w:type="dxa"/>
            <w:tcBorders>
              <w:top w:val="single" w:sz="4" w:space="0" w:color="auto"/>
              <w:left w:val="nil"/>
              <w:bottom w:val="single" w:sz="8" w:space="0" w:color="auto"/>
              <w:right w:val="single" w:sz="4" w:space="0" w:color="auto"/>
            </w:tcBorders>
            <w:shd w:val="clear" w:color="auto" w:fill="auto"/>
            <w:noWrap/>
            <w:vAlign w:val="bottom"/>
            <w:hideMark/>
          </w:tcPr>
          <w:p w:rsidR="00070403" w:rsidRPr="00070403" w:rsidRDefault="00070403" w:rsidP="00070403">
            <w:pPr>
              <w:spacing w:after="0" w:line="0" w:lineRule="atLeast"/>
              <w:jc w:val="center"/>
              <w:rPr>
                <w:rFonts w:ascii="Times New Roman" w:eastAsia="Times New Roman" w:hAnsi="Times New Roman" w:cs="Times New Roman"/>
                <w:sz w:val="24"/>
                <w:szCs w:val="24"/>
                <w:lang w:eastAsia="ru-RU"/>
              </w:rPr>
            </w:pPr>
            <w:r w:rsidRPr="00070403">
              <w:rPr>
                <w:rFonts w:ascii="Times New Roman" w:eastAsia="Times New Roman" w:hAnsi="Times New Roman" w:cs="Times New Roman"/>
                <w:sz w:val="24"/>
                <w:szCs w:val="24"/>
                <w:lang w:eastAsia="ru-RU"/>
              </w:rPr>
              <w:t>182,8</w:t>
            </w:r>
          </w:p>
        </w:tc>
      </w:tr>
    </w:tbl>
    <w:p w:rsidR="00607740" w:rsidRDefault="00607740" w:rsidP="00607740">
      <w:pPr>
        <w:tabs>
          <w:tab w:val="left" w:pos="960"/>
        </w:tabs>
        <w:spacing w:after="0" w:line="0" w:lineRule="atLeast"/>
        <w:jc w:val="both"/>
        <w:rPr>
          <w:rFonts w:ascii="Times New Roman" w:hAnsi="Times New Roman" w:cs="Times New Roman"/>
          <w:b/>
          <w:sz w:val="24"/>
          <w:szCs w:val="24"/>
        </w:rPr>
      </w:pPr>
    </w:p>
    <w:tbl>
      <w:tblPr>
        <w:tblW w:w="10260" w:type="dxa"/>
        <w:tblInd w:w="-432" w:type="dxa"/>
        <w:tblLook w:val="01E0" w:firstRow="1" w:lastRow="1" w:firstColumn="1" w:lastColumn="1" w:noHBand="0" w:noVBand="0"/>
      </w:tblPr>
      <w:tblGrid>
        <w:gridCol w:w="10260"/>
      </w:tblGrid>
      <w:tr w:rsidR="00607740" w:rsidRPr="00607740" w:rsidTr="00607740">
        <w:tc>
          <w:tcPr>
            <w:tcW w:w="10260" w:type="dxa"/>
          </w:tcPr>
          <w:p w:rsidR="00607740" w:rsidRPr="00607740" w:rsidRDefault="00607740" w:rsidP="00607740">
            <w:pPr>
              <w:spacing w:after="0" w:line="0" w:lineRule="atLeast"/>
              <w:ind w:left="360"/>
              <w:rPr>
                <w:rFonts w:ascii="Times New Roman" w:hAnsi="Times New Roman" w:cs="Times New Roman"/>
                <w:sz w:val="24"/>
                <w:szCs w:val="24"/>
              </w:rPr>
            </w:pPr>
            <w:r w:rsidRPr="00607740">
              <w:rPr>
                <w:rFonts w:ascii="Times New Roman" w:hAnsi="Times New Roman" w:cs="Times New Roman"/>
                <w:sz w:val="24"/>
                <w:szCs w:val="24"/>
              </w:rPr>
              <w:t xml:space="preserve">Начальник службы экономики и финансов                                                               </w:t>
            </w:r>
            <w:proofErr w:type="spellStart"/>
            <w:r w:rsidRPr="00607740">
              <w:rPr>
                <w:rFonts w:ascii="Times New Roman" w:hAnsi="Times New Roman" w:cs="Times New Roman"/>
                <w:sz w:val="24"/>
                <w:szCs w:val="24"/>
              </w:rPr>
              <w:t>Е.М.Круглова</w:t>
            </w:r>
            <w:proofErr w:type="spellEnd"/>
          </w:p>
          <w:p w:rsidR="00607740" w:rsidRPr="00607740" w:rsidRDefault="00607740" w:rsidP="00607740">
            <w:pPr>
              <w:spacing w:after="0" w:line="0" w:lineRule="atLeast"/>
              <w:rPr>
                <w:rFonts w:ascii="Times New Roman" w:hAnsi="Times New Roman" w:cs="Times New Roman"/>
                <w:sz w:val="24"/>
                <w:szCs w:val="24"/>
              </w:rPr>
            </w:pPr>
          </w:p>
        </w:tc>
      </w:tr>
    </w:tbl>
    <w:p w:rsidR="00F441DA" w:rsidRDefault="00F441DA" w:rsidP="00F441DA">
      <w:pPr>
        <w:tabs>
          <w:tab w:val="left" w:pos="960"/>
        </w:tabs>
        <w:spacing w:after="0" w:line="0" w:lineRule="atLeast"/>
        <w:jc w:val="center"/>
        <w:rPr>
          <w:rFonts w:ascii="Times New Roman" w:hAnsi="Times New Roman" w:cs="Times New Roman"/>
          <w:color w:val="000000"/>
          <w:sz w:val="24"/>
          <w:szCs w:val="24"/>
        </w:rPr>
      </w:pPr>
      <w:r>
        <w:rPr>
          <w:noProof/>
          <w:lang w:eastAsia="ru-RU"/>
        </w:rPr>
        <w:drawing>
          <wp:inline distT="0" distB="0" distL="0" distR="0" wp14:anchorId="5BBD32A4" wp14:editId="044C9DCA">
            <wp:extent cx="276607" cy="452064"/>
            <wp:effectExtent l="0" t="0" r="9525" b="5715"/>
            <wp:docPr id="2" name="Рисунок 2"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1156" cy="459498"/>
                    </a:xfrm>
                    <a:prstGeom prst="rect">
                      <a:avLst/>
                    </a:prstGeom>
                    <a:noFill/>
                    <a:ln>
                      <a:noFill/>
                    </a:ln>
                  </pic:spPr>
                </pic:pic>
              </a:graphicData>
            </a:graphic>
          </wp:inline>
        </w:drawing>
      </w:r>
    </w:p>
    <w:p w:rsidR="00F441DA" w:rsidRPr="00D93056" w:rsidRDefault="00F441DA" w:rsidP="00F441DA">
      <w:pPr>
        <w:spacing w:after="0" w:line="240" w:lineRule="auto"/>
        <w:jc w:val="center"/>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РОССИЙСКАЯ ФЕДЕРАЦИЯ</w:t>
      </w:r>
    </w:p>
    <w:p w:rsidR="00F441DA" w:rsidRPr="00D93056" w:rsidRDefault="00F441DA" w:rsidP="00F441DA">
      <w:pPr>
        <w:spacing w:after="0" w:line="240" w:lineRule="auto"/>
        <w:jc w:val="center"/>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РОСТОВСКАЯ ОБЛАСТЬ</w:t>
      </w:r>
    </w:p>
    <w:p w:rsidR="00F441DA" w:rsidRPr="00D93056" w:rsidRDefault="00F441DA" w:rsidP="00F441DA">
      <w:pPr>
        <w:spacing w:after="0" w:line="240" w:lineRule="auto"/>
        <w:jc w:val="center"/>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ОКТЯБРЬСКИЙ РАЙОН</w:t>
      </w:r>
    </w:p>
    <w:p w:rsidR="00F441DA" w:rsidRPr="00D93056" w:rsidRDefault="00F441DA" w:rsidP="00F441DA">
      <w:pPr>
        <w:spacing w:after="0" w:line="240" w:lineRule="auto"/>
        <w:jc w:val="center"/>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МУНИЦИПАЛЬНОЕ ОБРАЗОВАНИЕ</w:t>
      </w:r>
    </w:p>
    <w:p w:rsidR="00F441DA" w:rsidRPr="00D93056" w:rsidRDefault="00F441DA" w:rsidP="00F441DA">
      <w:pPr>
        <w:spacing w:after="0" w:line="240" w:lineRule="auto"/>
        <w:jc w:val="center"/>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«АРТЕМОВСКОЕ СЕЛЬСКОЕ ПОСЕЛЕНИЕ»</w:t>
      </w:r>
    </w:p>
    <w:p w:rsidR="00F441DA" w:rsidRPr="00D93056" w:rsidRDefault="00F441DA" w:rsidP="00F441DA">
      <w:pPr>
        <w:spacing w:after="0" w:line="240" w:lineRule="auto"/>
        <w:jc w:val="center"/>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СОБРАНИЕ ДЕПУТАТОВ</w:t>
      </w:r>
    </w:p>
    <w:p w:rsidR="00F441DA" w:rsidRPr="00D93056" w:rsidRDefault="00F441DA" w:rsidP="00F441DA">
      <w:pPr>
        <w:spacing w:after="0" w:line="240" w:lineRule="auto"/>
        <w:jc w:val="center"/>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АРТЕМОВСКОГО СЕЛЬСКОГО ПОСЕЛЕНИЯ</w:t>
      </w:r>
    </w:p>
    <w:p w:rsidR="00F441DA" w:rsidRPr="00D93056" w:rsidRDefault="00F441DA" w:rsidP="00F441DA">
      <w:pPr>
        <w:spacing w:after="0" w:line="240" w:lineRule="auto"/>
        <w:rPr>
          <w:rFonts w:ascii="Times New Roman" w:eastAsia="Times New Roman" w:hAnsi="Times New Roman" w:cs="Times New Roman"/>
          <w:sz w:val="24"/>
          <w:szCs w:val="24"/>
          <w:lang w:eastAsia="ru-RU"/>
        </w:rPr>
      </w:pPr>
    </w:p>
    <w:p w:rsidR="00F441DA" w:rsidRPr="00D93056" w:rsidRDefault="00F441DA" w:rsidP="00F441DA">
      <w:pPr>
        <w:spacing w:after="0" w:line="240" w:lineRule="auto"/>
        <w:jc w:val="center"/>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РЕШЕНИЕ</w:t>
      </w:r>
    </w:p>
    <w:p w:rsidR="00F441DA" w:rsidRPr="00D93056" w:rsidRDefault="00F441DA" w:rsidP="00F441DA">
      <w:pPr>
        <w:tabs>
          <w:tab w:val="left" w:pos="10065"/>
          <w:tab w:val="left" w:pos="10205"/>
        </w:tabs>
        <w:spacing w:after="0" w:line="240" w:lineRule="auto"/>
        <w:ind w:right="140"/>
        <w:jc w:val="both"/>
        <w:rPr>
          <w:rFonts w:ascii="Times New Roman" w:eastAsia="Times New Roman" w:hAnsi="Times New Roman" w:cs="Times New Roman"/>
          <w:color w:val="000000"/>
          <w:sz w:val="24"/>
          <w:szCs w:val="24"/>
          <w:lang w:eastAsia="ru-RU"/>
        </w:rPr>
      </w:pPr>
    </w:p>
    <w:p w:rsidR="00F441DA" w:rsidRPr="00D93056" w:rsidRDefault="00F441DA" w:rsidP="00F441DA">
      <w:pPr>
        <w:tabs>
          <w:tab w:val="left" w:pos="10065"/>
          <w:tab w:val="left" w:pos="10205"/>
        </w:tabs>
        <w:spacing w:after="0" w:line="240" w:lineRule="auto"/>
        <w:ind w:right="140"/>
        <w:jc w:val="both"/>
        <w:rPr>
          <w:rFonts w:ascii="Times New Roman" w:eastAsia="Times New Roman" w:hAnsi="Times New Roman" w:cs="Times New Roman"/>
          <w:color w:val="000000"/>
          <w:sz w:val="24"/>
          <w:szCs w:val="24"/>
          <w:lang w:eastAsia="ru-RU"/>
        </w:rPr>
      </w:pPr>
      <w:r w:rsidRPr="00D93056">
        <w:rPr>
          <w:rFonts w:ascii="Times New Roman" w:eastAsia="Times New Roman" w:hAnsi="Times New Roman" w:cs="Times New Roman"/>
          <w:color w:val="000000"/>
          <w:sz w:val="24"/>
          <w:szCs w:val="24"/>
          <w:lang w:eastAsia="ru-RU"/>
        </w:rPr>
        <w:t xml:space="preserve">25.11.2019 г.                                            № 145                          п. </w:t>
      </w:r>
      <w:proofErr w:type="spellStart"/>
      <w:r w:rsidRPr="00D93056">
        <w:rPr>
          <w:rFonts w:ascii="Times New Roman" w:eastAsia="Times New Roman" w:hAnsi="Times New Roman" w:cs="Times New Roman"/>
          <w:color w:val="000000"/>
          <w:sz w:val="24"/>
          <w:szCs w:val="24"/>
          <w:lang w:eastAsia="ru-RU"/>
        </w:rPr>
        <w:t>Новокадамово</w:t>
      </w:r>
      <w:proofErr w:type="spellEnd"/>
    </w:p>
    <w:p w:rsidR="00F441DA" w:rsidRPr="00D93056" w:rsidRDefault="00F441DA" w:rsidP="00F441DA">
      <w:pPr>
        <w:spacing w:after="0" w:line="240" w:lineRule="auto"/>
        <w:rPr>
          <w:rFonts w:ascii="Times New Roman" w:eastAsia="Times New Roman" w:hAnsi="Times New Roman" w:cs="Times New Roman"/>
          <w:b/>
          <w:sz w:val="24"/>
          <w:szCs w:val="24"/>
          <w:lang w:eastAsia="ru-RU"/>
        </w:rPr>
      </w:pPr>
    </w:p>
    <w:p w:rsidR="00F441DA" w:rsidRPr="00D93056" w:rsidRDefault="00F441DA" w:rsidP="00F441D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«О земельном налоге»</w:t>
      </w:r>
    </w:p>
    <w:p w:rsidR="00F441DA" w:rsidRPr="00D93056" w:rsidRDefault="00F441DA" w:rsidP="00F441D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F441DA" w:rsidRPr="00D93056" w:rsidRDefault="00F441DA" w:rsidP="00F441D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          В соответствии с главой 31 «Земельный налог» части второй Налогового кодекса Российской Федерации, Уставом муниципального образования «Артемовское сельское поселение», Собрание депутатов Артемовского сельского поселения</w:t>
      </w:r>
    </w:p>
    <w:p w:rsidR="00F441DA" w:rsidRPr="00D93056" w:rsidRDefault="00F441DA" w:rsidP="00F441D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441DA" w:rsidRPr="00D93056" w:rsidRDefault="00F441DA" w:rsidP="00F441DA">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93056">
        <w:rPr>
          <w:rFonts w:ascii="Times New Roman" w:eastAsia="Times New Roman" w:hAnsi="Times New Roman" w:cs="Times New Roman"/>
          <w:bCs/>
          <w:sz w:val="24"/>
          <w:szCs w:val="24"/>
          <w:lang w:eastAsia="ru-RU"/>
        </w:rPr>
        <w:t>РЕШИЛО:</w:t>
      </w:r>
    </w:p>
    <w:p w:rsidR="00F441DA" w:rsidRPr="00D93056" w:rsidRDefault="00F441DA" w:rsidP="00F441DA">
      <w:pPr>
        <w:widowControl w:val="0"/>
        <w:tabs>
          <w:tab w:val="left" w:pos="7440"/>
        </w:tabs>
        <w:autoSpaceDE w:val="0"/>
        <w:autoSpaceDN w:val="0"/>
        <w:adjustRightInd w:val="0"/>
        <w:spacing w:after="0" w:line="240" w:lineRule="auto"/>
        <w:rPr>
          <w:rFonts w:ascii="Times New Roman" w:eastAsia="Times New Roman" w:hAnsi="Times New Roman" w:cs="Times New Roman"/>
          <w:b/>
          <w:sz w:val="24"/>
          <w:szCs w:val="24"/>
          <w:lang w:eastAsia="ru-RU"/>
        </w:rPr>
      </w:pPr>
      <w:r w:rsidRPr="00D93056">
        <w:rPr>
          <w:rFonts w:ascii="Times New Roman" w:eastAsia="Times New Roman" w:hAnsi="Times New Roman" w:cs="Times New Roman"/>
          <w:b/>
          <w:sz w:val="24"/>
          <w:szCs w:val="24"/>
          <w:lang w:eastAsia="ru-RU"/>
        </w:rPr>
        <w:tab/>
      </w:r>
    </w:p>
    <w:p w:rsidR="00F441DA" w:rsidRPr="00D93056" w:rsidRDefault="00F441DA" w:rsidP="00F441DA">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Ввести на территории муниципального образования «Артемовское сельское поселение» земельный налог.</w:t>
      </w:r>
    </w:p>
    <w:p w:rsidR="00F441DA" w:rsidRPr="00D93056" w:rsidRDefault="00F441DA" w:rsidP="00F441DA">
      <w:pPr>
        <w:pStyle w:val="a8"/>
        <w:numPr>
          <w:ilvl w:val="0"/>
          <w:numId w:val="10"/>
        </w:numPr>
        <w:jc w:val="both"/>
        <w:rPr>
          <w:rFonts w:ascii="Times New Roman" w:hAnsi="Times New Roman" w:cs="Times New Roman"/>
          <w:sz w:val="24"/>
          <w:szCs w:val="24"/>
        </w:rPr>
      </w:pPr>
      <w:r w:rsidRPr="00D93056">
        <w:rPr>
          <w:rFonts w:ascii="Times New Roman" w:hAnsi="Times New Roman" w:cs="Times New Roman"/>
          <w:sz w:val="24"/>
          <w:szCs w:val="24"/>
        </w:rPr>
        <w:t>Установить налоговые ставки в следующих размерах:</w:t>
      </w:r>
    </w:p>
    <w:p w:rsidR="00F441DA" w:rsidRPr="00D93056" w:rsidRDefault="00F441DA" w:rsidP="00F441DA">
      <w:pPr>
        <w:pStyle w:val="a8"/>
        <w:autoSpaceDE w:val="0"/>
        <w:autoSpaceDN w:val="0"/>
        <w:adjustRightInd w:val="0"/>
        <w:ind w:left="708"/>
        <w:jc w:val="both"/>
        <w:rPr>
          <w:rFonts w:ascii="Times New Roman" w:hAnsi="Times New Roman" w:cs="Times New Roman"/>
          <w:sz w:val="24"/>
          <w:szCs w:val="24"/>
        </w:rPr>
      </w:pPr>
      <w:r w:rsidRPr="00D93056">
        <w:rPr>
          <w:rFonts w:ascii="Times New Roman" w:hAnsi="Times New Roman" w:cs="Times New Roman"/>
          <w:sz w:val="24"/>
          <w:szCs w:val="24"/>
        </w:rPr>
        <w:t>0,3 % в отношении следующих земельных участков:</w:t>
      </w:r>
    </w:p>
    <w:p w:rsidR="00F441DA" w:rsidRPr="00D93056" w:rsidRDefault="00F441DA" w:rsidP="00F441DA">
      <w:pPr>
        <w:pStyle w:val="a8"/>
        <w:widowControl w:val="0"/>
        <w:autoSpaceDE w:val="0"/>
        <w:autoSpaceDN w:val="0"/>
        <w:adjustRightInd w:val="0"/>
        <w:spacing w:after="0" w:line="240" w:lineRule="auto"/>
        <w:ind w:left="0"/>
        <w:jc w:val="both"/>
        <w:rPr>
          <w:rFonts w:ascii="Times New Roman" w:hAnsi="Times New Roman" w:cs="Times New Roman"/>
          <w:sz w:val="24"/>
          <w:szCs w:val="24"/>
        </w:rPr>
      </w:pPr>
      <w:r w:rsidRPr="00D93056">
        <w:rPr>
          <w:rFonts w:ascii="Times New Roman" w:hAnsi="Times New Roman" w:cs="Times New Roman"/>
          <w:sz w:val="24"/>
          <w:szCs w:val="24"/>
        </w:rPr>
        <w:t>а)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F441DA" w:rsidRPr="00D93056" w:rsidRDefault="00F441DA" w:rsidP="00F441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б) занятых </w:t>
      </w:r>
      <w:hyperlink r:id="rId24" w:history="1">
        <w:r w:rsidRPr="00D93056">
          <w:rPr>
            <w:rFonts w:ascii="Times New Roman" w:eastAsia="Times New Roman" w:hAnsi="Times New Roman" w:cs="Times New Roman"/>
            <w:sz w:val="24"/>
            <w:szCs w:val="24"/>
            <w:lang w:eastAsia="ru-RU"/>
          </w:rPr>
          <w:t>жилищным фондом</w:t>
        </w:r>
      </w:hyperlink>
      <w:r w:rsidRPr="00D93056">
        <w:rPr>
          <w:rFonts w:ascii="Times New Roman" w:eastAsia="Times New Roman" w:hAnsi="Times New Roman" w:cs="Times New Roman"/>
          <w:sz w:val="24"/>
          <w:szCs w:val="24"/>
          <w:lang w:eastAsia="ru-RU"/>
        </w:rPr>
        <w:t xml:space="preserve"> и </w:t>
      </w:r>
      <w:hyperlink r:id="rId25" w:history="1">
        <w:r w:rsidRPr="00D93056">
          <w:rPr>
            <w:rFonts w:ascii="Times New Roman" w:eastAsia="Times New Roman" w:hAnsi="Times New Roman" w:cs="Times New Roman"/>
            <w:sz w:val="24"/>
            <w:szCs w:val="24"/>
            <w:lang w:eastAsia="ru-RU"/>
          </w:rPr>
          <w:t>объектами инженерной инфраструктуры</w:t>
        </w:r>
      </w:hyperlink>
      <w:r w:rsidRPr="00D93056">
        <w:rPr>
          <w:rFonts w:ascii="Times New Roman" w:eastAsia="Times New Roman" w:hAnsi="Times New Roman" w:cs="Times New Roman"/>
          <w:sz w:val="24"/>
          <w:szCs w:val="24"/>
          <w:lang w:eastAsia="ru-RU"/>
        </w:rPr>
        <w:t xml:space="preserve"> жилищно-коммунального комплекса (за исключением доли в праве на земельный участок, приходящейся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 (за исключением земельных участков, приобретенных (предоставленных) для индивидуального жилищного строительства, используемых в предпринимательской деятельности);</w:t>
      </w:r>
    </w:p>
    <w:p w:rsidR="00F441DA" w:rsidRPr="00D93056" w:rsidRDefault="00F441DA" w:rsidP="00F441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в) не используемых в предпринимательской деятельности, приобретенных (предоставленных) для ведения </w:t>
      </w:r>
      <w:hyperlink r:id="rId26" w:history="1">
        <w:r w:rsidRPr="00D93056">
          <w:rPr>
            <w:rFonts w:ascii="Times New Roman" w:eastAsia="Times New Roman" w:hAnsi="Times New Roman" w:cs="Times New Roman"/>
            <w:sz w:val="24"/>
            <w:szCs w:val="24"/>
            <w:lang w:eastAsia="ru-RU"/>
          </w:rPr>
          <w:t>личного подсобного хозяйства</w:t>
        </w:r>
      </w:hyperlink>
      <w:r w:rsidRPr="00D93056">
        <w:rPr>
          <w:rFonts w:ascii="Times New Roman" w:eastAsia="Times New Roman" w:hAnsi="Times New Roman" w:cs="Times New Roman"/>
          <w:sz w:val="24"/>
          <w:szCs w:val="24"/>
          <w:lang w:eastAsia="ru-RU"/>
        </w:rPr>
        <w:t xml:space="preserve">, садоводства или огородничества, а также земельных участков общего назначения, предусмотренных Федеральным </w:t>
      </w:r>
      <w:hyperlink r:id="rId27" w:history="1">
        <w:r w:rsidRPr="00D93056">
          <w:rPr>
            <w:rFonts w:ascii="Times New Roman" w:eastAsia="Times New Roman" w:hAnsi="Times New Roman" w:cs="Times New Roman"/>
            <w:sz w:val="24"/>
            <w:szCs w:val="24"/>
            <w:lang w:eastAsia="ru-RU"/>
          </w:rPr>
          <w:t>законом</w:t>
        </w:r>
      </w:hyperlink>
      <w:r w:rsidRPr="00D93056">
        <w:rPr>
          <w:rFonts w:ascii="Times New Roman" w:eastAsia="Times New Roman" w:hAnsi="Times New Roman" w:cs="Times New Roman"/>
          <w:sz w:val="24"/>
          <w:szCs w:val="24"/>
          <w:lang w:eastAsia="ru-RU"/>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F441DA" w:rsidRPr="00D93056" w:rsidRDefault="00F441DA" w:rsidP="00F441DA">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г)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F441DA" w:rsidRPr="00D93056" w:rsidRDefault="00F441DA" w:rsidP="00F441DA">
      <w:pPr>
        <w:pStyle w:val="a8"/>
        <w:widowControl w:val="0"/>
        <w:autoSpaceDE w:val="0"/>
        <w:autoSpaceDN w:val="0"/>
        <w:adjustRightInd w:val="0"/>
        <w:spacing w:after="0" w:line="240" w:lineRule="auto"/>
        <w:ind w:left="0"/>
        <w:jc w:val="both"/>
        <w:rPr>
          <w:rFonts w:ascii="Times New Roman" w:hAnsi="Times New Roman" w:cs="Times New Roman"/>
          <w:sz w:val="24"/>
          <w:szCs w:val="24"/>
        </w:rPr>
      </w:pPr>
      <w:r w:rsidRPr="00D93056">
        <w:rPr>
          <w:rFonts w:ascii="Times New Roman" w:hAnsi="Times New Roman" w:cs="Times New Roman"/>
          <w:sz w:val="24"/>
          <w:szCs w:val="24"/>
        </w:rPr>
        <w:t xml:space="preserve">          1,5 % в отношении прочих земельных участков.</w:t>
      </w:r>
    </w:p>
    <w:p w:rsidR="00F441DA" w:rsidRPr="00D93056" w:rsidRDefault="00F441DA" w:rsidP="00F441DA">
      <w:pPr>
        <w:spacing w:after="0" w:line="240" w:lineRule="auto"/>
        <w:ind w:firstLine="708"/>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3. Определить следующие порядок и сроки исчисления, уплаты авансовых платежей по земельному налогу и земельного налога: </w:t>
      </w:r>
    </w:p>
    <w:p w:rsidR="00F441DA" w:rsidRPr="00D93056" w:rsidRDefault="00F441DA" w:rsidP="00F441DA">
      <w:pPr>
        <w:spacing w:after="0" w:line="240" w:lineRule="auto"/>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      - налогоплательщики-организации исчисляют сумму налога (сумму авансовых платежей по налогу) самостоятельно;</w:t>
      </w:r>
    </w:p>
    <w:p w:rsidR="00F441DA" w:rsidRPr="00D93056" w:rsidRDefault="00F441DA" w:rsidP="00F441DA">
      <w:pPr>
        <w:spacing w:after="0" w:line="240" w:lineRule="auto"/>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      - сумма налога, подлежащая уплате в бюджет налогоплательщиками-       физическими лицами, исчисляется налоговыми органами;</w:t>
      </w:r>
    </w:p>
    <w:p w:rsidR="00F441DA" w:rsidRPr="00D93056" w:rsidRDefault="00F441DA" w:rsidP="00F441DA">
      <w:pPr>
        <w:spacing w:after="0" w:line="240" w:lineRule="auto"/>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      - сумма налога, подлежащая уплате в бюджет по итогам налогового периода, определяется налогоплательщиками – организациями как разница между суммой налога, исчисленной в соответствии с пунктом 1 статьи 396 Налогового кодекса Российской Федерации, и суммами подлежащих уплате в течение налогового периода авансовых платежей по налогу;</w:t>
      </w:r>
    </w:p>
    <w:p w:rsidR="00F441DA" w:rsidRPr="00D93056" w:rsidRDefault="00F441DA" w:rsidP="00F441DA">
      <w:pPr>
        <w:spacing w:after="0" w:line="240" w:lineRule="auto"/>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      - налогоплательщики, в отношении которых отчетный период определен как квартал, не позднее 30 апреля, 31 июля, 31 октября, исчисляют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w:t>
      </w:r>
    </w:p>
    <w:p w:rsidR="00F441DA" w:rsidRPr="00D93056" w:rsidRDefault="00F441DA" w:rsidP="00F441DA">
      <w:pPr>
        <w:spacing w:after="0" w:line="240" w:lineRule="auto"/>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уплата земельного налога налогоплательщиками- организациями производится не позднее 1 февраля года, следующего за истекшим налоговым периодом;</w:t>
      </w:r>
    </w:p>
    <w:p w:rsidR="00F441DA" w:rsidRPr="00D93056" w:rsidRDefault="00F441DA" w:rsidP="00F441DA">
      <w:pPr>
        <w:spacing w:after="0" w:line="240" w:lineRule="auto"/>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      -      налогоплательщики – физические лица, уплачивают земельный налог в сроки, установленные НК РФ; </w:t>
      </w:r>
    </w:p>
    <w:p w:rsidR="00F441DA" w:rsidRPr="00D93056" w:rsidRDefault="00F441DA" w:rsidP="00F441DA">
      <w:pPr>
        <w:spacing w:after="0" w:line="240" w:lineRule="auto"/>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        - уплата авансовых платежей по налогу налогоплательщиками-организациями, производится не позднее последнего числа месяца, следующего за отчетным периодом (1 квартал, 2 квартал, 3 квартал календарного года);</w:t>
      </w:r>
    </w:p>
    <w:p w:rsidR="00F441DA" w:rsidRPr="00D93056" w:rsidRDefault="00F441DA" w:rsidP="00F441DA">
      <w:pPr>
        <w:spacing w:after="0" w:line="240" w:lineRule="auto"/>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       - налог и авансовые платежи по налогу уплачиваются налогоплательщиками-организациями в бюджет по месту нахождения земельных участков, признаваемых объектом налогообложения в соответствии со статьей 389 Налогового Кодекса Российской Федерации;</w:t>
      </w:r>
    </w:p>
    <w:p w:rsidR="00F441DA" w:rsidRPr="00D93056" w:rsidRDefault="00F441DA" w:rsidP="00F441D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D93056">
        <w:rPr>
          <w:rFonts w:ascii="Times New Roman" w:eastAsia="Times New Roman" w:hAnsi="Times New Roman" w:cs="Times New Roman"/>
          <w:sz w:val="24"/>
          <w:szCs w:val="24"/>
          <w:lang w:eastAsia="ru-RU"/>
        </w:rPr>
        <w:t xml:space="preserve">4. </w:t>
      </w:r>
      <w:r w:rsidRPr="00D93056">
        <w:rPr>
          <w:rFonts w:ascii="Times New Roman" w:eastAsia="Calibri" w:hAnsi="Times New Roman" w:cs="Times New Roman"/>
          <w:sz w:val="24"/>
          <w:szCs w:val="24"/>
        </w:rPr>
        <w:t>Освободить от уплаты земельного налога следующие категории налогоплательщиков:</w:t>
      </w:r>
    </w:p>
    <w:p w:rsidR="00F441DA" w:rsidRPr="00D93056" w:rsidRDefault="00F441DA" w:rsidP="00F441DA">
      <w:pPr>
        <w:autoSpaceDE w:val="0"/>
        <w:autoSpaceDN w:val="0"/>
        <w:adjustRightInd w:val="0"/>
        <w:spacing w:after="0" w:line="240" w:lineRule="auto"/>
        <w:ind w:firstLine="540"/>
        <w:jc w:val="both"/>
        <w:rPr>
          <w:rFonts w:ascii="Times New Roman" w:eastAsia="Calibri" w:hAnsi="Times New Roman" w:cs="Times New Roman"/>
          <w:sz w:val="24"/>
          <w:szCs w:val="24"/>
        </w:rPr>
      </w:pPr>
      <w:r w:rsidRPr="00D93056">
        <w:rPr>
          <w:rFonts w:ascii="Times New Roman" w:eastAsia="Calibri" w:hAnsi="Times New Roman" w:cs="Times New Roman"/>
          <w:sz w:val="24"/>
          <w:szCs w:val="24"/>
        </w:rPr>
        <w:t>1) Героев Советского Союза, Героев Российской Федерации, Героев Социалистического труда, полных кавалеров ордена Славы, Трудовой Славы и  «За службу Родине в Вооруженных Силах СССР»;</w:t>
      </w:r>
    </w:p>
    <w:p w:rsidR="00F441DA" w:rsidRPr="00D93056" w:rsidRDefault="00F441DA" w:rsidP="00F441DA">
      <w:pPr>
        <w:autoSpaceDE w:val="0"/>
        <w:autoSpaceDN w:val="0"/>
        <w:adjustRightInd w:val="0"/>
        <w:spacing w:after="0" w:line="240" w:lineRule="auto"/>
        <w:ind w:firstLine="540"/>
        <w:jc w:val="both"/>
        <w:rPr>
          <w:rFonts w:ascii="Times New Roman" w:eastAsia="Calibri" w:hAnsi="Times New Roman" w:cs="Times New Roman"/>
          <w:sz w:val="24"/>
          <w:szCs w:val="24"/>
        </w:rPr>
      </w:pPr>
      <w:r w:rsidRPr="00D93056">
        <w:rPr>
          <w:rFonts w:ascii="Times New Roman" w:eastAsia="Calibri" w:hAnsi="Times New Roman" w:cs="Times New Roman"/>
          <w:sz w:val="24"/>
          <w:szCs w:val="24"/>
        </w:rPr>
        <w:t>2) инвалидов I и II групп инвалидности;</w:t>
      </w:r>
    </w:p>
    <w:p w:rsidR="00F441DA" w:rsidRPr="00D93056" w:rsidRDefault="00F441DA" w:rsidP="00F441DA">
      <w:pPr>
        <w:autoSpaceDE w:val="0"/>
        <w:autoSpaceDN w:val="0"/>
        <w:adjustRightInd w:val="0"/>
        <w:spacing w:after="0" w:line="240" w:lineRule="auto"/>
        <w:ind w:firstLine="540"/>
        <w:jc w:val="both"/>
        <w:rPr>
          <w:rFonts w:ascii="Times New Roman" w:eastAsia="Calibri" w:hAnsi="Times New Roman" w:cs="Times New Roman"/>
          <w:sz w:val="24"/>
          <w:szCs w:val="24"/>
        </w:rPr>
      </w:pPr>
      <w:r w:rsidRPr="00D93056">
        <w:rPr>
          <w:rFonts w:ascii="Times New Roman" w:eastAsia="Calibri" w:hAnsi="Times New Roman" w:cs="Times New Roman"/>
          <w:sz w:val="24"/>
          <w:szCs w:val="24"/>
        </w:rPr>
        <w:t>3) инвалидов с детства, семьи, имеющие детей-инвалидов;</w:t>
      </w:r>
    </w:p>
    <w:p w:rsidR="00F441DA" w:rsidRPr="00D93056" w:rsidRDefault="00F441DA" w:rsidP="00F441DA">
      <w:pPr>
        <w:autoSpaceDE w:val="0"/>
        <w:autoSpaceDN w:val="0"/>
        <w:adjustRightInd w:val="0"/>
        <w:spacing w:after="0" w:line="240" w:lineRule="auto"/>
        <w:ind w:firstLine="540"/>
        <w:jc w:val="both"/>
        <w:rPr>
          <w:rFonts w:ascii="Times New Roman" w:eastAsia="Calibri" w:hAnsi="Times New Roman" w:cs="Times New Roman"/>
          <w:sz w:val="24"/>
          <w:szCs w:val="24"/>
        </w:rPr>
      </w:pPr>
      <w:r w:rsidRPr="00D93056">
        <w:rPr>
          <w:rFonts w:ascii="Times New Roman" w:eastAsia="Calibri" w:hAnsi="Times New Roman" w:cs="Times New Roman"/>
          <w:sz w:val="24"/>
          <w:szCs w:val="24"/>
        </w:rPr>
        <w:t>4) ветеранов и инвалидов Великой Отечественной войны, а также ветеранов и инвалидов боевых действий;</w:t>
      </w:r>
    </w:p>
    <w:p w:rsidR="00F441DA" w:rsidRPr="00D93056" w:rsidRDefault="00F441DA" w:rsidP="00F441DA">
      <w:pPr>
        <w:autoSpaceDE w:val="0"/>
        <w:autoSpaceDN w:val="0"/>
        <w:adjustRightInd w:val="0"/>
        <w:spacing w:after="0" w:line="240" w:lineRule="auto"/>
        <w:ind w:firstLine="540"/>
        <w:jc w:val="both"/>
        <w:rPr>
          <w:rFonts w:ascii="Times New Roman" w:eastAsia="Calibri" w:hAnsi="Times New Roman" w:cs="Times New Roman"/>
          <w:sz w:val="24"/>
          <w:szCs w:val="24"/>
        </w:rPr>
      </w:pPr>
      <w:r w:rsidRPr="00D93056">
        <w:rPr>
          <w:rFonts w:ascii="Times New Roman" w:eastAsia="Calibri" w:hAnsi="Times New Roman" w:cs="Times New Roman"/>
          <w:sz w:val="24"/>
          <w:szCs w:val="24"/>
        </w:rPr>
        <w:t xml:space="preserve">5) физических лиц, имеющих право на получение социальной поддержки в соответствии с </w:t>
      </w:r>
      <w:hyperlink r:id="rId28" w:history="1">
        <w:r w:rsidRPr="00D93056">
          <w:rPr>
            <w:rFonts w:ascii="Times New Roman" w:eastAsia="Calibri" w:hAnsi="Times New Roman" w:cs="Times New Roman"/>
            <w:sz w:val="24"/>
            <w:szCs w:val="24"/>
          </w:rPr>
          <w:t>Законом</w:t>
        </w:r>
      </w:hyperlink>
      <w:r w:rsidRPr="00D93056">
        <w:rPr>
          <w:rFonts w:ascii="Times New Roman" w:eastAsia="Calibri" w:hAnsi="Times New Roman" w:cs="Times New Roman"/>
          <w:sz w:val="24"/>
          <w:szCs w:val="24"/>
        </w:rP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w:t>
      </w:r>
      <w:hyperlink r:id="rId29" w:history="1">
        <w:r w:rsidRPr="00D93056">
          <w:rPr>
            <w:rFonts w:ascii="Times New Roman" w:eastAsia="Calibri" w:hAnsi="Times New Roman" w:cs="Times New Roman"/>
            <w:sz w:val="24"/>
            <w:szCs w:val="24"/>
          </w:rPr>
          <w:t>Закона</w:t>
        </w:r>
      </w:hyperlink>
      <w:r w:rsidRPr="00D93056">
        <w:rPr>
          <w:rFonts w:ascii="Times New Roman" w:eastAsia="Calibri" w:hAnsi="Times New Roman" w:cs="Times New Roman"/>
          <w:sz w:val="24"/>
          <w:szCs w:val="24"/>
        </w:rPr>
        <w:t xml:space="preserve"> Российской Федерации от 18 июня 1992 года N 3061-1), в соответствии с Федеральным </w:t>
      </w:r>
      <w:hyperlink r:id="rId30" w:history="1">
        <w:r w:rsidRPr="00D93056">
          <w:rPr>
            <w:rFonts w:ascii="Times New Roman" w:eastAsia="Calibri" w:hAnsi="Times New Roman" w:cs="Times New Roman"/>
            <w:sz w:val="24"/>
            <w:szCs w:val="24"/>
          </w:rPr>
          <w:t>законом</w:t>
        </w:r>
      </w:hyperlink>
      <w:r w:rsidRPr="00D93056">
        <w:rPr>
          <w:rFonts w:ascii="Times New Roman" w:eastAsia="Calibri" w:hAnsi="Times New Roman" w:cs="Times New Roman"/>
          <w:sz w:val="24"/>
          <w:szCs w:val="24"/>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D93056">
        <w:rPr>
          <w:rFonts w:ascii="Times New Roman" w:eastAsia="Calibri" w:hAnsi="Times New Roman" w:cs="Times New Roman"/>
          <w:sz w:val="24"/>
          <w:szCs w:val="24"/>
        </w:rPr>
        <w:t>Теча</w:t>
      </w:r>
      <w:proofErr w:type="spellEnd"/>
      <w:r w:rsidRPr="00D93056">
        <w:rPr>
          <w:rFonts w:ascii="Times New Roman" w:eastAsia="Calibri" w:hAnsi="Times New Roman" w:cs="Times New Roman"/>
          <w:sz w:val="24"/>
          <w:szCs w:val="24"/>
        </w:rPr>
        <w:t xml:space="preserve">" и в соответствии с Федеральным </w:t>
      </w:r>
      <w:hyperlink r:id="rId31" w:history="1">
        <w:r w:rsidRPr="00D93056">
          <w:rPr>
            <w:rFonts w:ascii="Times New Roman" w:eastAsia="Calibri" w:hAnsi="Times New Roman" w:cs="Times New Roman"/>
            <w:sz w:val="24"/>
            <w:szCs w:val="24"/>
          </w:rPr>
          <w:t>законом</w:t>
        </w:r>
      </w:hyperlink>
      <w:r w:rsidRPr="00D93056">
        <w:rPr>
          <w:rFonts w:ascii="Times New Roman" w:eastAsia="Calibri" w:hAnsi="Times New Roman" w:cs="Times New Roman"/>
          <w:sz w:val="24"/>
          <w:szCs w:val="24"/>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F441DA" w:rsidRPr="00D93056" w:rsidRDefault="00F441DA" w:rsidP="00F441DA">
      <w:pPr>
        <w:autoSpaceDE w:val="0"/>
        <w:autoSpaceDN w:val="0"/>
        <w:adjustRightInd w:val="0"/>
        <w:spacing w:after="0" w:line="240" w:lineRule="auto"/>
        <w:ind w:firstLine="540"/>
        <w:jc w:val="both"/>
        <w:rPr>
          <w:rFonts w:ascii="Times New Roman" w:eastAsia="Calibri" w:hAnsi="Times New Roman" w:cs="Times New Roman"/>
          <w:sz w:val="24"/>
          <w:szCs w:val="24"/>
        </w:rPr>
      </w:pPr>
      <w:r w:rsidRPr="00D93056">
        <w:rPr>
          <w:rFonts w:ascii="Times New Roman" w:eastAsia="Calibri" w:hAnsi="Times New Roman" w:cs="Times New Roman"/>
          <w:sz w:val="24"/>
          <w:szCs w:val="24"/>
        </w:rPr>
        <w:t>6)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F441DA" w:rsidRPr="00D93056" w:rsidRDefault="00F441DA" w:rsidP="00F441DA">
      <w:pPr>
        <w:autoSpaceDE w:val="0"/>
        <w:autoSpaceDN w:val="0"/>
        <w:adjustRightInd w:val="0"/>
        <w:spacing w:after="0" w:line="240" w:lineRule="auto"/>
        <w:ind w:firstLine="540"/>
        <w:jc w:val="both"/>
        <w:rPr>
          <w:rFonts w:ascii="Times New Roman" w:eastAsia="Calibri" w:hAnsi="Times New Roman" w:cs="Times New Roman"/>
          <w:sz w:val="24"/>
          <w:szCs w:val="24"/>
        </w:rPr>
      </w:pPr>
      <w:r w:rsidRPr="00D93056">
        <w:rPr>
          <w:rFonts w:ascii="Times New Roman" w:eastAsia="Calibri" w:hAnsi="Times New Roman" w:cs="Times New Roman"/>
          <w:sz w:val="24"/>
          <w:szCs w:val="24"/>
        </w:rPr>
        <w:t>7)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F441DA" w:rsidRPr="00D93056" w:rsidRDefault="00F441DA" w:rsidP="00F441D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D93056">
        <w:rPr>
          <w:rFonts w:ascii="Times New Roman" w:eastAsia="Calibri" w:hAnsi="Times New Roman" w:cs="Times New Roman"/>
          <w:sz w:val="24"/>
          <w:szCs w:val="24"/>
        </w:rPr>
        <w:t xml:space="preserve">8) 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22.07.2003г. № 19-ЗС «О регулировании земельных отношений в Ростовской области» (с последующими изменениями и дополнениями) освобождаются от уплаты земельного налога на такой участок до момента утраты семьей статуса многодетной семьи.  </w:t>
      </w:r>
      <w:r w:rsidRPr="00D93056">
        <w:rPr>
          <w:rFonts w:ascii="Times New Roman" w:eastAsia="Times New Roman" w:hAnsi="Times New Roman" w:cs="Times New Roman"/>
          <w:sz w:val="24"/>
          <w:szCs w:val="24"/>
          <w:lang w:eastAsia="ru-RU"/>
        </w:rPr>
        <w:t xml:space="preserve"> </w:t>
      </w:r>
    </w:p>
    <w:p w:rsidR="00F441DA" w:rsidRPr="00D93056" w:rsidRDefault="00F441DA" w:rsidP="00F441D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 xml:space="preserve">8.1.) В случае если налогоплательщику, попадающему в одну из категорий, установленных решением Собрания депутатов Артемовского сельского поселения, принадлежит на праве собственности, или праве постоянного (бессрочного) пользования, или на праве пожизненно наследуемого владения несколько земельных участков различных видов разрешенного использования, льгота предоставляется только в отношении одного земельного участка по каждому виду разрешенного использования по выбору налогоплательщика. </w:t>
      </w:r>
    </w:p>
    <w:p w:rsidR="00F441DA" w:rsidRPr="00D93056" w:rsidRDefault="00F441DA" w:rsidP="00F441DA">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93056">
        <w:rPr>
          <w:rFonts w:ascii="Times New Roman" w:eastAsia="Times New Roman" w:hAnsi="Times New Roman" w:cs="Times New Roman"/>
          <w:sz w:val="24"/>
          <w:szCs w:val="24"/>
          <w:lang w:eastAsia="x-none"/>
        </w:rPr>
        <w:tab/>
      </w:r>
      <w:r w:rsidRPr="00D93056">
        <w:rPr>
          <w:rFonts w:ascii="Times New Roman" w:eastAsia="Times New Roman" w:hAnsi="Times New Roman" w:cs="Times New Roman"/>
          <w:sz w:val="24"/>
          <w:szCs w:val="24"/>
          <w:lang w:val="x-none" w:eastAsia="x-none"/>
        </w:rPr>
        <w:t>Вышеуказанные положения не распространяются на земельные участки, используемые в коммерческих целях. Налоговые льготы не распространяются на земельные участки (части, доли земельных участков), сдаваемые в аренду.</w:t>
      </w:r>
    </w:p>
    <w:p w:rsidR="00F441DA" w:rsidRPr="00D93056" w:rsidRDefault="00F441DA" w:rsidP="00F441DA">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D93056">
        <w:rPr>
          <w:rFonts w:ascii="Times New Roman" w:eastAsia="Times New Roman" w:hAnsi="Times New Roman" w:cs="Times New Roman"/>
          <w:sz w:val="24"/>
          <w:szCs w:val="24"/>
          <w:lang w:eastAsia="x-none"/>
        </w:rPr>
        <w:t>Заявление налогоплательщиков о предоставлении налоговых льгот, установленных данным решением, подаются в порядке, установленном Налоговым кодексом Российской Федерации;</w:t>
      </w:r>
    </w:p>
    <w:p w:rsidR="00F441DA" w:rsidRPr="00D93056" w:rsidRDefault="00F441DA" w:rsidP="00F441DA">
      <w:pPr>
        <w:spacing w:after="0" w:line="240" w:lineRule="auto"/>
        <w:ind w:firstLine="708"/>
        <w:rPr>
          <w:rFonts w:ascii="Times New Roman" w:eastAsia="Times New Roman" w:hAnsi="Times New Roman" w:cs="Times New Roman"/>
          <w:sz w:val="24"/>
          <w:szCs w:val="24"/>
          <w:lang w:eastAsia="ru-RU"/>
        </w:rPr>
      </w:pPr>
      <w:r w:rsidRPr="00D93056">
        <w:rPr>
          <w:rFonts w:ascii="Times New Roman" w:eastAsia="Times New Roman" w:hAnsi="Times New Roman" w:cs="Times New Roman"/>
          <w:sz w:val="24"/>
          <w:szCs w:val="24"/>
          <w:lang w:eastAsia="ru-RU"/>
        </w:rPr>
        <w:t>5. Со дня вступления в силу настоящего Решения признать утратившими силу следующие Решения Собрания депутатов:</w:t>
      </w:r>
    </w:p>
    <w:p w:rsidR="00F441DA" w:rsidRPr="00D93056" w:rsidRDefault="00F441DA" w:rsidP="00F441DA">
      <w:pPr>
        <w:spacing w:after="0" w:line="240" w:lineRule="auto"/>
        <w:jc w:val="both"/>
        <w:rPr>
          <w:rFonts w:ascii="Times New Roman" w:hAnsi="Times New Roman" w:cs="Times New Roman"/>
          <w:bCs/>
          <w:sz w:val="24"/>
          <w:szCs w:val="24"/>
        </w:rPr>
      </w:pPr>
      <w:r w:rsidRPr="00D93056">
        <w:rPr>
          <w:rFonts w:ascii="Times New Roman" w:eastAsia="Times New Roman" w:hAnsi="Times New Roman" w:cs="Times New Roman"/>
          <w:sz w:val="24"/>
          <w:szCs w:val="24"/>
          <w:lang w:eastAsia="ru-RU"/>
        </w:rPr>
        <w:t>-</w:t>
      </w:r>
      <w:r w:rsidRPr="00D93056">
        <w:rPr>
          <w:rFonts w:ascii="Times New Roman" w:hAnsi="Times New Roman" w:cs="Times New Roman"/>
          <w:sz w:val="24"/>
          <w:szCs w:val="24"/>
        </w:rPr>
        <w:t xml:space="preserve"> решение Собрания депутатов Артемовского сельского поселения от 19.11.2014 г. № 80 «</w:t>
      </w:r>
      <w:r w:rsidRPr="00D93056">
        <w:rPr>
          <w:rFonts w:ascii="Times New Roman" w:hAnsi="Times New Roman" w:cs="Times New Roman"/>
          <w:bCs/>
          <w:sz w:val="24"/>
          <w:szCs w:val="24"/>
        </w:rPr>
        <w:t>Об утверждении Положения о земельном налоге на территории Артемовского сельского поселения Октябрьского района»</w:t>
      </w:r>
    </w:p>
    <w:p w:rsidR="00F441DA" w:rsidRPr="00D93056" w:rsidRDefault="00F441DA" w:rsidP="00F441DA">
      <w:pPr>
        <w:spacing w:after="0" w:line="240" w:lineRule="auto"/>
        <w:jc w:val="both"/>
        <w:rPr>
          <w:rFonts w:ascii="Times New Roman" w:hAnsi="Times New Roman" w:cs="Times New Roman"/>
          <w:bCs/>
          <w:sz w:val="24"/>
          <w:szCs w:val="24"/>
        </w:rPr>
      </w:pPr>
      <w:r w:rsidRPr="00D93056">
        <w:rPr>
          <w:rFonts w:ascii="Times New Roman" w:eastAsia="Times New Roman" w:hAnsi="Times New Roman" w:cs="Times New Roman"/>
          <w:sz w:val="24"/>
          <w:szCs w:val="24"/>
          <w:lang w:eastAsia="ru-RU"/>
        </w:rPr>
        <w:t xml:space="preserve">- </w:t>
      </w:r>
      <w:r w:rsidRPr="00D93056">
        <w:rPr>
          <w:rFonts w:ascii="Times New Roman" w:hAnsi="Times New Roman" w:cs="Times New Roman"/>
          <w:sz w:val="24"/>
          <w:szCs w:val="24"/>
        </w:rPr>
        <w:t>решение Собрания депутатов Артемовского сельского поселения от 15.09.2015 г. № 102 «</w:t>
      </w:r>
      <w:r w:rsidRPr="00D93056">
        <w:rPr>
          <w:rFonts w:ascii="Times New Roman" w:hAnsi="Times New Roman" w:cs="Times New Roman"/>
          <w:color w:val="000000"/>
          <w:sz w:val="24"/>
          <w:szCs w:val="24"/>
        </w:rPr>
        <w:t xml:space="preserve">О внесении дополнений в решение Собрания депутатов Артемовского сельского поселения от 19.11.2014 г. </w:t>
      </w:r>
      <w:r w:rsidRPr="00D93056">
        <w:rPr>
          <w:rFonts w:ascii="Times New Roman" w:hAnsi="Times New Roman" w:cs="Times New Roman"/>
          <w:bCs/>
          <w:sz w:val="24"/>
          <w:szCs w:val="24"/>
        </w:rPr>
        <w:t>№ 80 «Об утверждении Положения о земельном налоге на территории Артемовского сельского поселения Октябрьского района»</w:t>
      </w:r>
    </w:p>
    <w:p w:rsidR="00F441DA" w:rsidRPr="00D93056" w:rsidRDefault="00F441DA" w:rsidP="00F441DA">
      <w:pPr>
        <w:spacing w:after="0" w:line="240" w:lineRule="auto"/>
        <w:jc w:val="both"/>
        <w:rPr>
          <w:rFonts w:ascii="Times New Roman" w:hAnsi="Times New Roman" w:cs="Times New Roman"/>
          <w:bCs/>
          <w:sz w:val="24"/>
          <w:szCs w:val="24"/>
        </w:rPr>
      </w:pPr>
      <w:r w:rsidRPr="00D93056">
        <w:rPr>
          <w:rFonts w:ascii="Times New Roman" w:hAnsi="Times New Roman" w:cs="Times New Roman"/>
          <w:bCs/>
          <w:sz w:val="24"/>
          <w:szCs w:val="24"/>
        </w:rPr>
        <w:t xml:space="preserve">- </w:t>
      </w:r>
      <w:r w:rsidRPr="00D93056">
        <w:rPr>
          <w:rFonts w:ascii="Times New Roman" w:hAnsi="Times New Roman" w:cs="Times New Roman"/>
          <w:sz w:val="24"/>
          <w:szCs w:val="24"/>
        </w:rPr>
        <w:t>решение Собрания депутатов Артемовского сельского поселения от 20.04.2016 г. № 124 «</w:t>
      </w:r>
      <w:r w:rsidRPr="00D93056">
        <w:rPr>
          <w:rFonts w:ascii="Times New Roman" w:hAnsi="Times New Roman" w:cs="Times New Roman"/>
          <w:color w:val="000000"/>
          <w:sz w:val="24"/>
          <w:szCs w:val="24"/>
        </w:rPr>
        <w:t xml:space="preserve">О внесении дополнений в решение Собрания депутатов Артемовского сельского поселения от 19.11.2014 г. </w:t>
      </w:r>
      <w:r w:rsidRPr="00D93056">
        <w:rPr>
          <w:rFonts w:ascii="Times New Roman" w:hAnsi="Times New Roman" w:cs="Times New Roman"/>
          <w:bCs/>
          <w:sz w:val="24"/>
          <w:szCs w:val="24"/>
        </w:rPr>
        <w:t>№ 80 «Об утверждении Положения о земельном налоге на территории Артемовского сельского поселения Октябрьского района»</w:t>
      </w:r>
    </w:p>
    <w:p w:rsidR="00F441DA" w:rsidRPr="00D93056" w:rsidRDefault="00F441DA" w:rsidP="00F441DA">
      <w:pPr>
        <w:spacing w:after="0" w:line="240" w:lineRule="auto"/>
        <w:jc w:val="both"/>
        <w:rPr>
          <w:rFonts w:ascii="Times New Roman" w:eastAsia="Times New Roman" w:hAnsi="Times New Roman" w:cs="Times New Roman"/>
          <w:bCs/>
          <w:sz w:val="24"/>
          <w:szCs w:val="24"/>
          <w:lang w:eastAsia="ru-RU"/>
        </w:rPr>
      </w:pPr>
      <w:r w:rsidRPr="00D93056">
        <w:rPr>
          <w:rFonts w:ascii="Times New Roman" w:hAnsi="Times New Roman" w:cs="Times New Roman"/>
          <w:sz w:val="24"/>
          <w:szCs w:val="24"/>
        </w:rPr>
        <w:t>- решение Собрания депутатов Артемовского сельского поселения от 18.11.2016 г. № 18 «</w:t>
      </w:r>
      <w:r w:rsidRPr="00D93056">
        <w:rPr>
          <w:rFonts w:ascii="Times New Roman" w:eastAsia="Times New Roman" w:hAnsi="Times New Roman" w:cs="Times New Roman"/>
          <w:bCs/>
          <w:sz w:val="24"/>
          <w:szCs w:val="24"/>
          <w:lang w:eastAsia="ru-RU"/>
        </w:rPr>
        <w:t>О внесении изменений в решение Собрания депутатов Артемовского сельского поселения от 19.11.2014 г. № 80 «Об утверждении Положения о земельном налоге на территории Артемовского сельского поселения Октябрьского района»</w:t>
      </w:r>
    </w:p>
    <w:p w:rsidR="00F441DA" w:rsidRPr="00D93056" w:rsidRDefault="00F441DA" w:rsidP="00F441DA">
      <w:pPr>
        <w:spacing w:after="0" w:line="240" w:lineRule="auto"/>
        <w:jc w:val="both"/>
        <w:rPr>
          <w:rFonts w:ascii="Times New Roman" w:eastAsia="Times New Roman" w:hAnsi="Times New Roman" w:cs="Times New Roman"/>
          <w:bCs/>
          <w:sz w:val="24"/>
          <w:szCs w:val="24"/>
          <w:lang w:eastAsia="ru-RU"/>
        </w:rPr>
      </w:pPr>
      <w:r w:rsidRPr="00D93056">
        <w:rPr>
          <w:rFonts w:ascii="Times New Roman" w:hAnsi="Times New Roman" w:cs="Times New Roman"/>
          <w:sz w:val="24"/>
          <w:szCs w:val="24"/>
        </w:rPr>
        <w:t>- решение Собрания депутатов Артемовского сельского поселения от 31.10.2018 г. № 101 «</w:t>
      </w:r>
      <w:r w:rsidRPr="00D93056">
        <w:rPr>
          <w:rFonts w:ascii="Times New Roman" w:eastAsia="Times New Roman" w:hAnsi="Times New Roman" w:cs="Times New Roman"/>
          <w:bCs/>
          <w:sz w:val="24"/>
          <w:szCs w:val="24"/>
          <w:lang w:eastAsia="ru-RU"/>
        </w:rPr>
        <w:t>О земельном налоге»</w:t>
      </w:r>
    </w:p>
    <w:p w:rsidR="00F441DA" w:rsidRPr="00D93056" w:rsidRDefault="00F441DA" w:rsidP="00F441DA">
      <w:pPr>
        <w:spacing w:after="0" w:line="240" w:lineRule="auto"/>
        <w:jc w:val="both"/>
        <w:rPr>
          <w:rFonts w:ascii="Times New Roman" w:eastAsia="Times New Roman" w:hAnsi="Times New Roman" w:cs="Times New Roman"/>
          <w:bCs/>
          <w:sz w:val="24"/>
          <w:szCs w:val="24"/>
          <w:lang w:eastAsia="ru-RU"/>
        </w:rPr>
      </w:pPr>
      <w:r w:rsidRPr="00D93056">
        <w:rPr>
          <w:rFonts w:ascii="Times New Roman" w:hAnsi="Times New Roman" w:cs="Times New Roman"/>
          <w:sz w:val="24"/>
          <w:szCs w:val="24"/>
        </w:rPr>
        <w:t>- решение Собрания депутатов Артемовского сельского поселения от 08.02.2019 г. № 119 «</w:t>
      </w:r>
      <w:r w:rsidRPr="00D93056">
        <w:rPr>
          <w:rFonts w:ascii="Times New Roman" w:eastAsia="Times New Roman" w:hAnsi="Times New Roman" w:cs="Times New Roman"/>
          <w:bCs/>
          <w:sz w:val="24"/>
          <w:szCs w:val="24"/>
          <w:lang w:eastAsia="ru-RU"/>
        </w:rPr>
        <w:t xml:space="preserve">О внесении изменений в решение Собрания депутатов Артемовского сельского поселения от 31.10.2018 г № 101 «О земельном налоге» </w:t>
      </w:r>
    </w:p>
    <w:p w:rsidR="00F441DA" w:rsidRPr="00D93056" w:rsidRDefault="00F441DA" w:rsidP="00F441DA">
      <w:pPr>
        <w:spacing w:after="0" w:line="240" w:lineRule="auto"/>
        <w:jc w:val="both"/>
        <w:rPr>
          <w:rFonts w:ascii="Times New Roman" w:eastAsia="Times New Roman" w:hAnsi="Times New Roman" w:cs="Times New Roman"/>
          <w:bCs/>
          <w:sz w:val="24"/>
          <w:szCs w:val="24"/>
          <w:lang w:eastAsia="ru-RU"/>
        </w:rPr>
      </w:pPr>
      <w:r w:rsidRPr="00D93056">
        <w:rPr>
          <w:rFonts w:ascii="Times New Roman" w:hAnsi="Times New Roman" w:cs="Times New Roman"/>
          <w:sz w:val="24"/>
          <w:szCs w:val="24"/>
        </w:rPr>
        <w:t>- решение Собрания депутатов Артемовского сельского поселения от 25.07.2019 г. № 136 «</w:t>
      </w:r>
      <w:r w:rsidRPr="00D93056">
        <w:rPr>
          <w:rFonts w:ascii="Times New Roman" w:eastAsia="Times New Roman" w:hAnsi="Times New Roman" w:cs="Times New Roman"/>
          <w:bCs/>
          <w:sz w:val="24"/>
          <w:szCs w:val="24"/>
          <w:lang w:eastAsia="ru-RU"/>
        </w:rPr>
        <w:t>О внесении изменений в решение Собрания депутатов Артемовского сельского поселения от 19.11.2014 № 80 «Об утверждении положения о земельном налоге на территории Артемовского сельского поселения Октябрьского района»</w:t>
      </w:r>
    </w:p>
    <w:p w:rsidR="00F441DA" w:rsidRPr="00D93056" w:rsidRDefault="00F441DA" w:rsidP="00F441DA">
      <w:pPr>
        <w:spacing w:after="0" w:line="240" w:lineRule="auto"/>
        <w:jc w:val="both"/>
        <w:rPr>
          <w:rFonts w:ascii="Times New Roman" w:eastAsia="Times New Roman" w:hAnsi="Times New Roman" w:cs="Times New Roman"/>
          <w:bCs/>
          <w:sz w:val="24"/>
          <w:szCs w:val="24"/>
          <w:lang w:eastAsia="ru-RU"/>
        </w:rPr>
      </w:pPr>
      <w:r w:rsidRPr="00D93056">
        <w:rPr>
          <w:rFonts w:ascii="Times New Roman" w:hAnsi="Times New Roman" w:cs="Times New Roman"/>
          <w:sz w:val="24"/>
          <w:szCs w:val="24"/>
        </w:rPr>
        <w:t>- решение Собрания депутатов Артемовского сельского поселения от 27.03.2015 г. № 95 «</w:t>
      </w:r>
      <w:r w:rsidRPr="00D93056">
        <w:rPr>
          <w:rFonts w:ascii="Times New Roman" w:eastAsia="Times New Roman" w:hAnsi="Times New Roman" w:cs="Times New Roman"/>
          <w:bCs/>
          <w:sz w:val="24"/>
          <w:szCs w:val="24"/>
          <w:lang w:eastAsia="ru-RU"/>
        </w:rPr>
        <w:t>О внесении изменений в решение Собрания депутатов Артемовского сельского поселения от 19.11.2014 № 80 «Об утверждении положения о земельном налоге на территории Артемовского сельского поселения Октябрьского района»</w:t>
      </w:r>
    </w:p>
    <w:p w:rsidR="00F441DA" w:rsidRPr="00D93056" w:rsidRDefault="00F441DA" w:rsidP="00F441DA">
      <w:pPr>
        <w:spacing w:after="0" w:line="240" w:lineRule="auto"/>
        <w:jc w:val="both"/>
        <w:rPr>
          <w:rFonts w:ascii="Times New Roman" w:eastAsia="Times New Roman" w:hAnsi="Times New Roman" w:cs="Times New Roman"/>
          <w:sz w:val="24"/>
          <w:szCs w:val="24"/>
          <w:lang w:eastAsia="ru-RU"/>
        </w:rPr>
      </w:pPr>
      <w:r w:rsidRPr="00D93056">
        <w:rPr>
          <w:rFonts w:ascii="Times New Roman" w:hAnsi="Times New Roman" w:cs="Times New Roman"/>
          <w:sz w:val="24"/>
          <w:szCs w:val="24"/>
        </w:rPr>
        <w:t>- решение Собрания депутатов Артемовского сельского поселения от 25.11.2015 г. № 108 «</w:t>
      </w:r>
      <w:r w:rsidRPr="00D93056">
        <w:rPr>
          <w:rFonts w:ascii="Times New Roman" w:eastAsia="Times New Roman" w:hAnsi="Times New Roman" w:cs="Times New Roman"/>
          <w:bCs/>
          <w:sz w:val="24"/>
          <w:szCs w:val="24"/>
          <w:lang w:eastAsia="ru-RU"/>
        </w:rPr>
        <w:t>О внесении изменений в решение Собрания депутатов Артемовского сельского поселения от 19.11.2014 № 80 «Об утверждении положения о земельном налоге на территории Артемовского сельского поселения Октябрьского района»</w:t>
      </w:r>
    </w:p>
    <w:p w:rsidR="00F441DA" w:rsidRPr="00D93056" w:rsidRDefault="00F441DA" w:rsidP="00F441DA">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D93056">
        <w:rPr>
          <w:rFonts w:ascii="Times New Roman" w:eastAsia="Times New Roman" w:hAnsi="Times New Roman" w:cs="Times New Roman"/>
          <w:sz w:val="24"/>
          <w:szCs w:val="24"/>
          <w:lang w:eastAsia="ru-RU"/>
        </w:rPr>
        <w:t>6. Настоящее решение вступает в силу  с 1 января 2020 года, но не ранее одного месяца  со дня его официального опубликования.</w:t>
      </w:r>
    </w:p>
    <w:p w:rsidR="00F441DA" w:rsidRPr="00D93056" w:rsidRDefault="00F441DA" w:rsidP="00F441DA">
      <w:pPr>
        <w:spacing w:after="0"/>
        <w:jc w:val="both"/>
        <w:rPr>
          <w:rFonts w:ascii="Times New Roman" w:hAnsi="Times New Roman" w:cs="Times New Roman"/>
          <w:sz w:val="24"/>
          <w:szCs w:val="24"/>
        </w:rPr>
      </w:pPr>
    </w:p>
    <w:p w:rsidR="00F441DA" w:rsidRPr="00D93056" w:rsidRDefault="00F441DA" w:rsidP="00F441DA">
      <w:pPr>
        <w:spacing w:after="0"/>
        <w:jc w:val="both"/>
        <w:rPr>
          <w:rFonts w:ascii="Times New Roman" w:hAnsi="Times New Roman" w:cs="Times New Roman"/>
          <w:sz w:val="24"/>
          <w:szCs w:val="24"/>
        </w:rPr>
      </w:pPr>
      <w:r w:rsidRPr="00D93056">
        <w:rPr>
          <w:rFonts w:ascii="Times New Roman" w:hAnsi="Times New Roman" w:cs="Times New Roman"/>
          <w:sz w:val="24"/>
          <w:szCs w:val="24"/>
        </w:rPr>
        <w:t xml:space="preserve">Председатель Собрания депутатов – </w:t>
      </w:r>
    </w:p>
    <w:p w:rsidR="00603057" w:rsidRDefault="00F441DA" w:rsidP="00D93056">
      <w:pPr>
        <w:spacing w:after="0"/>
        <w:jc w:val="both"/>
        <w:rPr>
          <w:rFonts w:ascii="Times New Roman" w:hAnsi="Times New Roman" w:cs="Times New Roman"/>
          <w:color w:val="000000"/>
          <w:sz w:val="24"/>
          <w:szCs w:val="24"/>
        </w:rPr>
      </w:pPr>
      <w:r w:rsidRPr="00D93056">
        <w:rPr>
          <w:rFonts w:ascii="Times New Roman" w:hAnsi="Times New Roman" w:cs="Times New Roman"/>
          <w:sz w:val="24"/>
          <w:szCs w:val="24"/>
        </w:rPr>
        <w:t>глава Артемовского сельского поселения</w:t>
      </w:r>
      <w:r w:rsidRPr="00D93056">
        <w:rPr>
          <w:rFonts w:ascii="Times New Roman" w:hAnsi="Times New Roman" w:cs="Times New Roman"/>
          <w:sz w:val="24"/>
          <w:szCs w:val="24"/>
        </w:rPr>
        <w:tab/>
      </w:r>
      <w:r w:rsidRPr="00D93056">
        <w:rPr>
          <w:rFonts w:ascii="Times New Roman" w:hAnsi="Times New Roman" w:cs="Times New Roman"/>
          <w:sz w:val="24"/>
          <w:szCs w:val="24"/>
        </w:rPr>
        <w:tab/>
      </w:r>
      <w:r w:rsidRPr="00D93056">
        <w:rPr>
          <w:rFonts w:ascii="Times New Roman" w:hAnsi="Times New Roman" w:cs="Times New Roman"/>
          <w:sz w:val="24"/>
          <w:szCs w:val="24"/>
        </w:rPr>
        <w:tab/>
      </w:r>
      <w:r w:rsidRPr="00D93056">
        <w:rPr>
          <w:rFonts w:ascii="Times New Roman" w:hAnsi="Times New Roman" w:cs="Times New Roman"/>
          <w:sz w:val="24"/>
          <w:szCs w:val="24"/>
        </w:rPr>
        <w:tab/>
        <w:t xml:space="preserve"> В.В. </w:t>
      </w:r>
      <w:proofErr w:type="spellStart"/>
      <w:r w:rsidRPr="00D93056">
        <w:rPr>
          <w:rFonts w:ascii="Times New Roman" w:hAnsi="Times New Roman" w:cs="Times New Roman"/>
          <w:sz w:val="24"/>
          <w:szCs w:val="24"/>
        </w:rPr>
        <w:t>Ситникова</w:t>
      </w:r>
      <w:proofErr w:type="spellEnd"/>
      <w:r w:rsidR="00603057">
        <w:rPr>
          <w:rFonts w:ascii="Times New Roman" w:hAnsi="Times New Roman" w:cs="Times New Roman"/>
          <w:color w:val="000000"/>
          <w:sz w:val="24"/>
          <w:szCs w:val="24"/>
        </w:rPr>
        <w:br w:type="page"/>
      </w:r>
    </w:p>
    <w:p w:rsidR="00672C6D" w:rsidRDefault="00F441DA" w:rsidP="00D351C8">
      <w:pPr>
        <w:tabs>
          <w:tab w:val="left" w:pos="960"/>
        </w:tabs>
        <w:spacing w:after="0" w:line="0" w:lineRule="atLeast"/>
        <w:jc w:val="center"/>
        <w:rPr>
          <w:rFonts w:ascii="Times New Roman" w:hAnsi="Times New Roman" w:cs="Times New Roman"/>
          <w:color w:val="000000"/>
          <w:sz w:val="24"/>
          <w:szCs w:val="24"/>
        </w:rPr>
      </w:pPr>
      <w:r>
        <w:rPr>
          <w:noProof/>
          <w:lang w:eastAsia="ru-RU"/>
        </w:rPr>
        <w:drawing>
          <wp:inline distT="0" distB="0" distL="0" distR="0" wp14:anchorId="0A4E0A8E" wp14:editId="6EF79797">
            <wp:extent cx="397716" cy="649995"/>
            <wp:effectExtent l="0" t="0" r="2540" b="0"/>
            <wp:docPr id="3" name="Рисунок 3"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435" cy="656073"/>
                    </a:xfrm>
                    <a:prstGeom prst="rect">
                      <a:avLst/>
                    </a:prstGeom>
                    <a:noFill/>
                    <a:ln>
                      <a:noFill/>
                    </a:ln>
                  </pic:spPr>
                </pic:pic>
              </a:graphicData>
            </a:graphic>
          </wp:inline>
        </w:drawing>
      </w:r>
    </w:p>
    <w:p w:rsidR="00F441DA" w:rsidRPr="00F441DA" w:rsidRDefault="00F441DA" w:rsidP="00F441DA">
      <w:pPr>
        <w:spacing w:after="0" w:line="240" w:lineRule="auto"/>
        <w:jc w:val="center"/>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РОССИЙСКАЯ ФЕДЕРАЦИЯ</w:t>
      </w:r>
    </w:p>
    <w:p w:rsidR="00F441DA" w:rsidRPr="00F441DA" w:rsidRDefault="00F441DA" w:rsidP="00F441DA">
      <w:pPr>
        <w:spacing w:after="0" w:line="240" w:lineRule="auto"/>
        <w:jc w:val="center"/>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РОСТОВСКАЯ ОБЛАСТЬ</w:t>
      </w:r>
    </w:p>
    <w:p w:rsidR="00F441DA" w:rsidRPr="00F441DA" w:rsidRDefault="00F441DA" w:rsidP="00F441DA">
      <w:pPr>
        <w:spacing w:after="0" w:line="240" w:lineRule="auto"/>
        <w:jc w:val="center"/>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ОКТЯБРЬСКИЙ РАЙОН</w:t>
      </w:r>
    </w:p>
    <w:p w:rsidR="00F441DA" w:rsidRPr="00F441DA" w:rsidRDefault="00F441DA" w:rsidP="00F441DA">
      <w:pPr>
        <w:spacing w:after="0" w:line="240" w:lineRule="auto"/>
        <w:jc w:val="center"/>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СОБРАНИЕ ДЕПУТАТОВ АРТЕМОВСКОГО СЕЛЬСКОГО ПОСЕЛЕНИЯ</w:t>
      </w:r>
    </w:p>
    <w:p w:rsidR="00F441DA" w:rsidRPr="00F441DA" w:rsidRDefault="00F441DA" w:rsidP="00F441DA">
      <w:pPr>
        <w:spacing w:after="0" w:line="240" w:lineRule="auto"/>
        <w:jc w:val="center"/>
        <w:rPr>
          <w:rFonts w:ascii="Times New Roman" w:eastAsia="Times New Roman" w:hAnsi="Times New Roman" w:cs="Times New Roman"/>
          <w:b/>
          <w:sz w:val="24"/>
          <w:szCs w:val="24"/>
          <w:lang w:eastAsia="ru-RU"/>
        </w:rPr>
      </w:pPr>
    </w:p>
    <w:p w:rsidR="00F441DA" w:rsidRPr="00F441DA" w:rsidRDefault="00F441DA" w:rsidP="00F441DA">
      <w:pPr>
        <w:spacing w:after="0" w:line="240" w:lineRule="auto"/>
        <w:jc w:val="center"/>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РЕШЕНИЕ                             </w:t>
      </w:r>
    </w:p>
    <w:p w:rsidR="00F441DA" w:rsidRPr="00F441DA" w:rsidRDefault="00F441DA" w:rsidP="00F441DA">
      <w:pPr>
        <w:spacing w:after="0" w:line="240" w:lineRule="auto"/>
        <w:jc w:val="center"/>
        <w:rPr>
          <w:rFonts w:ascii="Times New Roman" w:eastAsia="Times New Roman" w:hAnsi="Times New Roman" w:cs="Times New Roman"/>
          <w:b/>
          <w:sz w:val="24"/>
          <w:szCs w:val="24"/>
          <w:lang w:eastAsia="ru-RU"/>
        </w:rPr>
      </w:pPr>
    </w:p>
    <w:p w:rsidR="00F441DA" w:rsidRPr="00F441DA" w:rsidRDefault="00F441DA" w:rsidP="00F441DA">
      <w:pPr>
        <w:suppressLineNumbers/>
        <w:suppressAutoHyphens/>
        <w:spacing w:after="0" w:line="240" w:lineRule="auto"/>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25.11.2019 г.                              </w:t>
      </w:r>
      <w:r>
        <w:rPr>
          <w:rFonts w:ascii="Times New Roman" w:eastAsia="Times New Roman" w:hAnsi="Times New Roman" w:cs="Times New Roman"/>
          <w:sz w:val="24"/>
          <w:szCs w:val="24"/>
          <w:lang w:eastAsia="ru-RU"/>
        </w:rPr>
        <w:t xml:space="preserve">                    </w:t>
      </w:r>
      <w:r w:rsidRPr="00F441DA">
        <w:rPr>
          <w:rFonts w:ascii="Times New Roman" w:eastAsia="Times New Roman" w:hAnsi="Times New Roman" w:cs="Times New Roman"/>
          <w:sz w:val="24"/>
          <w:szCs w:val="24"/>
          <w:lang w:eastAsia="ru-RU"/>
        </w:rPr>
        <w:t xml:space="preserve">        № 146                                    п. </w:t>
      </w:r>
      <w:proofErr w:type="spellStart"/>
      <w:r w:rsidRPr="00F441DA">
        <w:rPr>
          <w:rFonts w:ascii="Times New Roman" w:eastAsia="Times New Roman" w:hAnsi="Times New Roman" w:cs="Times New Roman"/>
          <w:sz w:val="24"/>
          <w:szCs w:val="24"/>
          <w:lang w:eastAsia="ru-RU"/>
        </w:rPr>
        <w:t>Новокадамово</w:t>
      </w:r>
      <w:proofErr w:type="spellEnd"/>
    </w:p>
    <w:p w:rsidR="00F441DA" w:rsidRPr="00F441DA" w:rsidRDefault="00F441DA" w:rsidP="00F441DA">
      <w:pPr>
        <w:spacing w:after="0" w:line="240" w:lineRule="auto"/>
        <w:jc w:val="both"/>
        <w:rPr>
          <w:rFonts w:ascii="Times New Roman" w:eastAsia="Times New Roman" w:hAnsi="Times New Roman" w:cs="Times New Roman"/>
          <w:sz w:val="24"/>
          <w:szCs w:val="24"/>
          <w:lang w:eastAsia="ru-RU"/>
        </w:rPr>
      </w:pPr>
    </w:p>
    <w:p w:rsidR="00F441DA" w:rsidRPr="00F441DA" w:rsidRDefault="00F441DA" w:rsidP="00F441DA">
      <w:pPr>
        <w:spacing w:after="0" w:line="240" w:lineRule="auto"/>
        <w:ind w:left="360"/>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О налоге на имущество физических лиц</w:t>
      </w:r>
    </w:p>
    <w:p w:rsidR="00F441DA" w:rsidRPr="00F441DA" w:rsidRDefault="00F441DA" w:rsidP="00F441DA">
      <w:pPr>
        <w:spacing w:after="0" w:line="240" w:lineRule="auto"/>
        <w:ind w:left="360"/>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 </w:t>
      </w:r>
      <w:r w:rsidRPr="00F441DA">
        <w:rPr>
          <w:rFonts w:ascii="Times New Roman" w:eastAsia="Times New Roman" w:hAnsi="Times New Roman" w:cs="Times New Roman"/>
          <w:sz w:val="24"/>
          <w:szCs w:val="24"/>
          <w:lang w:eastAsia="ru-RU"/>
        </w:rPr>
        <w:tab/>
      </w:r>
    </w:p>
    <w:p w:rsidR="00F441DA" w:rsidRPr="00F441DA" w:rsidRDefault="00F441DA" w:rsidP="00F441DA">
      <w:pPr>
        <w:spacing w:after="0" w:line="240" w:lineRule="auto"/>
        <w:ind w:left="360" w:firstLine="348"/>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 В соответствии с главой 32 «Налог на имущество физических лиц» Налогового кодекса Российской Федерации, Уставом муниципального образования «Артемовское сельское поселение», Собрание депутатов Артемовского сельского поселения</w:t>
      </w:r>
    </w:p>
    <w:p w:rsidR="00F441DA" w:rsidRPr="00F441DA" w:rsidRDefault="00F441DA" w:rsidP="00F441DA">
      <w:pPr>
        <w:spacing w:after="0" w:line="240" w:lineRule="auto"/>
        <w:ind w:left="360"/>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 </w:t>
      </w:r>
    </w:p>
    <w:p w:rsidR="00F441DA" w:rsidRPr="00F441DA" w:rsidRDefault="00F441DA" w:rsidP="00F441DA">
      <w:pPr>
        <w:spacing w:after="0" w:line="240" w:lineRule="auto"/>
        <w:ind w:left="360"/>
        <w:jc w:val="center"/>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РЕШИЛО:</w:t>
      </w:r>
    </w:p>
    <w:p w:rsidR="00F441DA" w:rsidRPr="00F441DA" w:rsidRDefault="00F441DA" w:rsidP="00F441DA">
      <w:pPr>
        <w:spacing w:after="0" w:line="240" w:lineRule="auto"/>
        <w:ind w:left="360"/>
        <w:rPr>
          <w:rFonts w:ascii="Times New Roman" w:eastAsia="Times New Roman" w:hAnsi="Times New Roman" w:cs="Times New Roman"/>
          <w:sz w:val="24"/>
          <w:szCs w:val="24"/>
          <w:lang w:eastAsia="ru-RU"/>
        </w:rPr>
      </w:pPr>
    </w:p>
    <w:p w:rsidR="00F441DA" w:rsidRPr="00F441DA" w:rsidRDefault="00F441DA" w:rsidP="00F441DA">
      <w:pPr>
        <w:spacing w:after="0" w:line="240" w:lineRule="auto"/>
        <w:ind w:left="360" w:firstLine="348"/>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1. Ввести на территории муниципального образования «Артемовское сельское поселение» налог на имущество физических лиц от кадастровой стоимости.</w:t>
      </w:r>
    </w:p>
    <w:p w:rsidR="00F441DA" w:rsidRPr="00F441DA" w:rsidRDefault="00F441DA" w:rsidP="00F441DA">
      <w:pPr>
        <w:spacing w:after="0" w:line="240" w:lineRule="auto"/>
        <w:ind w:firstLine="709"/>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         2. Установить налоговые ставки по налогу на имущество физических лиц исходя из кадастровой стоимости объекта налогообложения в следующих размерах:</w:t>
      </w:r>
    </w:p>
    <w:p w:rsidR="00F441DA" w:rsidRPr="00F441DA" w:rsidRDefault="00F441DA" w:rsidP="00F441DA">
      <w:pPr>
        <w:numPr>
          <w:ilvl w:val="0"/>
          <w:numId w:val="11"/>
        </w:numPr>
        <w:spacing w:after="0" w:line="240" w:lineRule="auto"/>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0,1 процента в отношении объектов налогообложения;</w:t>
      </w:r>
    </w:p>
    <w:p w:rsidR="00F441DA" w:rsidRPr="00F441DA" w:rsidRDefault="00F441DA" w:rsidP="00F441DA">
      <w:pPr>
        <w:spacing w:after="0" w:line="240" w:lineRule="auto"/>
        <w:ind w:left="720"/>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жилых домов, частей жилых домов, квартир, частей квартир, комнат;</w:t>
      </w:r>
    </w:p>
    <w:p w:rsidR="00F441DA" w:rsidRPr="00F441DA" w:rsidRDefault="00F441DA" w:rsidP="00F441DA">
      <w:pPr>
        <w:spacing w:after="0" w:line="240" w:lineRule="auto"/>
        <w:ind w:firstLine="720"/>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объектов незавершенного строительства в случае, если проектируемым назначением таких объектов является жилой дом;</w:t>
      </w:r>
    </w:p>
    <w:p w:rsidR="00F441DA" w:rsidRPr="00F441DA" w:rsidRDefault="00F441DA" w:rsidP="00F441DA">
      <w:pPr>
        <w:spacing w:after="0" w:line="240" w:lineRule="auto"/>
        <w:ind w:firstLine="720"/>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единых недвижимых комплексов, в состав которых входит хотя бы один жилой дом;</w:t>
      </w:r>
    </w:p>
    <w:p w:rsidR="00F441DA" w:rsidRPr="00F441DA" w:rsidRDefault="00F441DA" w:rsidP="00F441DA">
      <w:pPr>
        <w:spacing w:after="0" w:line="240" w:lineRule="auto"/>
        <w:ind w:firstLine="720"/>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гаражей и </w:t>
      </w:r>
      <w:proofErr w:type="spellStart"/>
      <w:r w:rsidRPr="00F441DA">
        <w:rPr>
          <w:rFonts w:ascii="Times New Roman" w:eastAsia="Times New Roman" w:hAnsi="Times New Roman" w:cs="Times New Roman"/>
          <w:sz w:val="24"/>
          <w:szCs w:val="24"/>
          <w:lang w:eastAsia="ru-RU"/>
        </w:rPr>
        <w:t>машино</w:t>
      </w:r>
      <w:proofErr w:type="spellEnd"/>
      <w:r w:rsidRPr="00F441DA">
        <w:rPr>
          <w:rFonts w:ascii="Times New Roman" w:eastAsia="Times New Roman" w:hAnsi="Times New Roman" w:cs="Times New Roman"/>
          <w:sz w:val="24"/>
          <w:szCs w:val="24"/>
          <w:lang w:eastAsia="ru-RU"/>
        </w:rPr>
        <w:t>-мест, в том числе расположенных в объектах налогообложения, указанных в подпункте 2 настоящего пункта;</w:t>
      </w:r>
    </w:p>
    <w:p w:rsidR="00F441DA" w:rsidRPr="00F441DA" w:rsidRDefault="00F441DA" w:rsidP="00F441DA">
      <w:pPr>
        <w:spacing w:after="0" w:line="240" w:lineRule="auto"/>
        <w:ind w:firstLine="720"/>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rsidR="00F441DA" w:rsidRPr="00F441DA" w:rsidRDefault="00F441DA" w:rsidP="00F441DA">
      <w:pPr>
        <w:spacing w:after="0" w:line="240" w:lineRule="auto"/>
        <w:ind w:firstLine="709"/>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2) 2 процента в отношении объектов налогообложения, включенных в перечень, определяемый в соответствии с </w:t>
      </w:r>
      <w:r w:rsidRPr="00F441DA">
        <w:rPr>
          <w:rFonts w:ascii="Times New Roman" w:eastAsia="Times New Roman" w:hAnsi="Times New Roman" w:cs="Times New Roman"/>
          <w:sz w:val="24"/>
          <w:szCs w:val="24"/>
          <w:u w:val="single"/>
          <w:lang w:eastAsia="ru-RU"/>
        </w:rPr>
        <w:t>пунктом 7 статьи 378.2</w:t>
      </w:r>
      <w:r w:rsidRPr="00F441DA">
        <w:rPr>
          <w:rFonts w:ascii="Times New Roman" w:eastAsia="Times New Roman" w:hAnsi="Times New Roman" w:cs="Times New Roman"/>
          <w:sz w:val="24"/>
          <w:szCs w:val="24"/>
          <w:lang w:eastAsia="ru-RU"/>
        </w:rPr>
        <w:t xml:space="preserve"> Налогового кодекса РФ, в отношении объектов налогообложения, предусмотренных </w:t>
      </w:r>
      <w:r w:rsidRPr="00F441DA">
        <w:rPr>
          <w:rFonts w:ascii="Times New Roman" w:eastAsia="Times New Roman" w:hAnsi="Times New Roman" w:cs="Times New Roman"/>
          <w:sz w:val="24"/>
          <w:szCs w:val="24"/>
          <w:u w:val="single"/>
          <w:lang w:eastAsia="ru-RU"/>
        </w:rPr>
        <w:t>абзацем</w:t>
      </w:r>
      <w:r w:rsidRPr="00F441DA">
        <w:rPr>
          <w:rFonts w:ascii="Times New Roman" w:eastAsia="Times New Roman" w:hAnsi="Times New Roman" w:cs="Times New Roman"/>
          <w:sz w:val="24"/>
          <w:szCs w:val="24"/>
          <w:lang w:eastAsia="ru-RU"/>
        </w:rPr>
        <w:t xml:space="preserve"> </w:t>
      </w:r>
      <w:r w:rsidRPr="00F441DA">
        <w:rPr>
          <w:rFonts w:ascii="Times New Roman" w:eastAsia="Times New Roman" w:hAnsi="Times New Roman" w:cs="Times New Roman"/>
          <w:sz w:val="24"/>
          <w:szCs w:val="24"/>
          <w:u w:val="single"/>
          <w:lang w:eastAsia="ru-RU"/>
        </w:rPr>
        <w:t>вторым пункта 10 статьи 378.2</w:t>
      </w:r>
      <w:r w:rsidRPr="00F441DA">
        <w:rPr>
          <w:rFonts w:ascii="Times New Roman" w:eastAsia="Times New Roman" w:hAnsi="Times New Roman" w:cs="Times New Roman"/>
          <w:sz w:val="24"/>
          <w:szCs w:val="24"/>
          <w:lang w:eastAsia="ru-RU"/>
        </w:rPr>
        <w:t xml:space="preserve"> Налогового кодекса РФ, а также в отношении объектов налогообложения, кадастровая стоимость каждого из которых превышает 300 миллионов рублей;</w:t>
      </w:r>
    </w:p>
    <w:p w:rsidR="00F441DA" w:rsidRPr="00F441DA" w:rsidRDefault="00F441DA" w:rsidP="00F441DA">
      <w:pPr>
        <w:spacing w:after="0" w:line="240" w:lineRule="auto"/>
        <w:ind w:left="720"/>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3) 0,5 процента в отношении прочих объектов налогообложения.</w:t>
      </w:r>
    </w:p>
    <w:p w:rsidR="00F441DA" w:rsidRPr="00F441DA" w:rsidRDefault="00F441DA" w:rsidP="00F441DA">
      <w:pPr>
        <w:spacing w:after="0" w:line="240" w:lineRule="auto"/>
        <w:ind w:firstLine="709"/>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2. Со дня вступления в силу настоящего Решения признать утратившими силу следующие Решения Собрания депутатов Артемовского сельского поселения Октябрьского района:</w:t>
      </w:r>
    </w:p>
    <w:p w:rsidR="00F441DA" w:rsidRPr="00F441DA" w:rsidRDefault="00F441DA" w:rsidP="00F441DA">
      <w:pPr>
        <w:spacing w:after="0" w:line="240" w:lineRule="auto"/>
        <w:ind w:firstLine="709"/>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от 05.04.2010 г. № 81 «О внесении изменений в решение Собрания депутатов Артемовского сельского поселения от 14.11.2005 года № 19 «О налоге на имущество физических лиц»;</w:t>
      </w:r>
    </w:p>
    <w:p w:rsidR="00F441DA" w:rsidRPr="00F441DA" w:rsidRDefault="00F441DA" w:rsidP="00F441DA">
      <w:pPr>
        <w:spacing w:after="0" w:line="240" w:lineRule="auto"/>
        <w:ind w:firstLine="708"/>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от 28.08.2017г. №49 «О налоге на имущество физических лиц» на территории Артемовского сельского поселения Октябрьского района»;</w:t>
      </w:r>
    </w:p>
    <w:p w:rsidR="00F441DA" w:rsidRPr="00F441DA" w:rsidRDefault="00F441DA" w:rsidP="00F441DA">
      <w:pPr>
        <w:spacing w:after="0" w:line="240" w:lineRule="auto"/>
        <w:ind w:firstLine="708"/>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от 31.10.2017г. №61 «О внесении изменений в решение от 28.08.2017 № 49 «О налоге на имущество физических лиц»;</w:t>
      </w:r>
    </w:p>
    <w:p w:rsidR="00F441DA" w:rsidRPr="00F441DA" w:rsidRDefault="00F441DA" w:rsidP="00F441DA">
      <w:pPr>
        <w:spacing w:after="0" w:line="240" w:lineRule="auto"/>
        <w:ind w:firstLine="709"/>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от 24.10.2018 г. №97 «О внесении изменений в решение  от 28.08.2017 г. №49 «О налоге на имущество физических лиц»;</w:t>
      </w:r>
    </w:p>
    <w:p w:rsidR="00F441DA" w:rsidRPr="00F441DA" w:rsidRDefault="00F441DA" w:rsidP="00F441DA">
      <w:pPr>
        <w:spacing w:after="0" w:line="240" w:lineRule="auto"/>
        <w:ind w:firstLine="708"/>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 от 08.02.2019 г. № 118 «О внесении изменений в решение Собрания депутатов Артемовского сельского поселения от 28.08.2017 г. № 49 «О налоге на имущество физических лиц» </w:t>
      </w:r>
    </w:p>
    <w:p w:rsidR="00F441DA" w:rsidRPr="00F441DA" w:rsidRDefault="00F441DA" w:rsidP="00F441DA">
      <w:pPr>
        <w:spacing w:after="0" w:line="240" w:lineRule="auto"/>
        <w:ind w:firstLine="708"/>
        <w:jc w:val="both"/>
        <w:rPr>
          <w:rFonts w:ascii="Times New Roman" w:eastAsia="Times New Roman" w:hAnsi="Times New Roman" w:cs="Times New Roman"/>
          <w:sz w:val="24"/>
          <w:szCs w:val="24"/>
          <w:lang w:eastAsia="ru-RU"/>
        </w:rPr>
      </w:pPr>
    </w:p>
    <w:p w:rsidR="00F441DA" w:rsidRPr="00F441DA" w:rsidRDefault="00F441DA" w:rsidP="00F441DA">
      <w:pPr>
        <w:spacing w:after="0" w:line="240" w:lineRule="auto"/>
        <w:ind w:firstLine="720"/>
        <w:jc w:val="both"/>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3. Настоящее решение вступает в силу с 1 января 2020 года, но не ранее чем по истечении одного месяца со дня его официального опубликования.   </w:t>
      </w:r>
    </w:p>
    <w:p w:rsidR="00F441DA" w:rsidRPr="00F441DA" w:rsidRDefault="00F441DA" w:rsidP="00F441DA">
      <w:pPr>
        <w:spacing w:after="0" w:line="240" w:lineRule="auto"/>
        <w:ind w:left="360"/>
        <w:rPr>
          <w:rFonts w:ascii="Times New Roman" w:eastAsia="Times New Roman" w:hAnsi="Times New Roman" w:cs="Times New Roman"/>
          <w:sz w:val="24"/>
          <w:szCs w:val="24"/>
          <w:lang w:eastAsia="ru-RU"/>
        </w:rPr>
      </w:pPr>
    </w:p>
    <w:p w:rsidR="00F441DA" w:rsidRPr="00F441DA" w:rsidRDefault="00F441DA" w:rsidP="00F441DA">
      <w:pPr>
        <w:spacing w:after="0" w:line="240" w:lineRule="auto"/>
        <w:ind w:left="360"/>
        <w:rPr>
          <w:rFonts w:ascii="Times New Roman" w:eastAsia="Times New Roman" w:hAnsi="Times New Roman" w:cs="Times New Roman"/>
          <w:sz w:val="24"/>
          <w:szCs w:val="24"/>
          <w:lang w:eastAsia="ru-RU"/>
        </w:rPr>
      </w:pPr>
    </w:p>
    <w:p w:rsidR="00F441DA" w:rsidRPr="00F441DA" w:rsidRDefault="00F441DA" w:rsidP="00F441D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Председатель Собрания депутатов</w:t>
      </w:r>
    </w:p>
    <w:p w:rsidR="00F441DA" w:rsidRPr="00F441DA" w:rsidRDefault="00F441DA" w:rsidP="00F441D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441DA">
        <w:rPr>
          <w:rFonts w:ascii="Times New Roman" w:eastAsia="Times New Roman" w:hAnsi="Times New Roman" w:cs="Times New Roman"/>
          <w:sz w:val="24"/>
          <w:szCs w:val="24"/>
          <w:lang w:eastAsia="ru-RU"/>
        </w:rPr>
        <w:t xml:space="preserve">глава Артемовского сельского поселения                                                                   В.В. </w:t>
      </w:r>
      <w:proofErr w:type="spellStart"/>
      <w:r w:rsidRPr="00F441DA">
        <w:rPr>
          <w:rFonts w:ascii="Times New Roman" w:eastAsia="Times New Roman" w:hAnsi="Times New Roman" w:cs="Times New Roman"/>
          <w:sz w:val="24"/>
          <w:szCs w:val="24"/>
          <w:lang w:eastAsia="ru-RU"/>
        </w:rPr>
        <w:t>Ситникова</w:t>
      </w:r>
      <w:proofErr w:type="spellEnd"/>
    </w:p>
    <w:p w:rsidR="00F441DA" w:rsidRDefault="00F441DA" w:rsidP="00A46829">
      <w:pPr>
        <w:tabs>
          <w:tab w:val="left" w:pos="960"/>
        </w:tabs>
        <w:spacing w:after="0" w:line="0" w:lineRule="atLeast"/>
        <w:jc w:val="both"/>
        <w:rPr>
          <w:rFonts w:ascii="Times New Roman" w:hAnsi="Times New Roman" w:cs="Times New Roman"/>
          <w:color w:val="000000"/>
          <w:sz w:val="24"/>
          <w:szCs w:val="24"/>
        </w:rPr>
      </w:pPr>
    </w:p>
    <w:p w:rsidR="00603057" w:rsidRDefault="00603057" w:rsidP="00A46829">
      <w:pPr>
        <w:tabs>
          <w:tab w:val="left" w:pos="960"/>
        </w:tabs>
        <w:spacing w:after="0" w:line="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AC4FDA" w:rsidRDefault="00AC4FDA" w:rsidP="00A46829">
      <w:pPr>
        <w:tabs>
          <w:tab w:val="left" w:pos="960"/>
        </w:tabs>
        <w:spacing w:after="0" w:line="0" w:lineRule="atLeast"/>
        <w:jc w:val="both"/>
        <w:rPr>
          <w:rFonts w:ascii="Times New Roman" w:hAnsi="Times New Roman" w:cs="Times New Roman"/>
          <w:color w:val="000000"/>
          <w:sz w:val="24"/>
          <w:szCs w:val="24"/>
        </w:rPr>
      </w:pP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Специалисты</w:t>
      </w:r>
    </w:p>
    <w:p w:rsidR="00A12890"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A12890" w:rsidRPr="001B4913">
        <w:rPr>
          <w:rFonts w:ascii="Times New Roman" w:eastAsia="Times New Roman" w:hAnsi="Times New Roman"/>
          <w:sz w:val="28"/>
          <w:szCs w:val="28"/>
          <w:lang w:eastAsia="ru-RU"/>
        </w:rPr>
        <w:t xml:space="preserve"> </w:t>
      </w:r>
      <w:r w:rsidR="00A12890">
        <w:rPr>
          <w:rFonts w:ascii="Times New Roman" w:eastAsia="Times New Roman" w:hAnsi="Times New Roman"/>
          <w:sz w:val="28"/>
          <w:szCs w:val="28"/>
          <w:lang w:eastAsia="ru-RU"/>
        </w:rPr>
        <w:t xml:space="preserve">Администрации </w:t>
      </w:r>
      <w:r w:rsidR="00BF7320">
        <w:rPr>
          <w:rFonts w:ascii="Times New Roman" w:eastAsia="Times New Roman" w:hAnsi="Times New Roman"/>
          <w:sz w:val="28"/>
          <w:szCs w:val="28"/>
          <w:lang w:eastAsia="ru-RU"/>
        </w:rPr>
        <w:t>Артемовского сельского поселения</w:t>
      </w:r>
    </w:p>
    <w:p w:rsidR="00A12890" w:rsidRDefault="00A12890" w:rsidP="00A12890">
      <w:pPr>
        <w:widowControl w:val="0"/>
        <w:spacing w:after="0" w:line="240" w:lineRule="auto"/>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665506"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665506" w:rsidRDefault="00AF073F" w:rsidP="00665506">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A12890" w:rsidRPr="00473EF0" w:rsidRDefault="00A12890" w:rsidP="00A12890">
      <w:pPr>
        <w:widowControl w:val="0"/>
        <w:spacing w:after="0" w:line="240" w:lineRule="auto"/>
        <w:ind w:left="720"/>
        <w:jc w:val="both"/>
        <w:rPr>
          <w:rFonts w:ascii="Times New Roman" w:eastAsia="Times New Roman" w:hAnsi="Times New Roman"/>
          <w:b/>
          <w:sz w:val="28"/>
          <w:szCs w:val="28"/>
          <w:lang w:eastAsia="ru-RU"/>
        </w:rPr>
      </w:pPr>
      <w:proofErr w:type="spellStart"/>
      <w:r w:rsidRPr="00473EF0">
        <w:rPr>
          <w:rFonts w:ascii="Times New Roman" w:eastAsia="Times New Roman" w:hAnsi="Times New Roman"/>
          <w:b/>
          <w:sz w:val="28"/>
          <w:szCs w:val="28"/>
          <w:lang w:eastAsia="ru-RU"/>
        </w:rPr>
        <w:t>Листопадова</w:t>
      </w:r>
      <w:proofErr w:type="spellEnd"/>
      <w:r w:rsidRPr="00473EF0">
        <w:rPr>
          <w:rFonts w:ascii="Times New Roman" w:eastAsia="Times New Roman" w:hAnsi="Times New Roman"/>
          <w:b/>
          <w:sz w:val="28"/>
          <w:szCs w:val="28"/>
          <w:lang w:eastAsia="ru-RU"/>
        </w:rPr>
        <w:t xml:space="preserve"> Ирина Вячеславовна </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A12890" w:rsidRPr="004B6755" w:rsidRDefault="004940B8" w:rsidP="00A12890">
      <w:pPr>
        <w:pStyle w:val="a8"/>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Шейко Ирина Ивановна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и архивной работе</w:t>
      </w:r>
    </w:p>
    <w:p w:rsidR="00A12890" w:rsidRPr="004B6755" w:rsidRDefault="00B134CB" w:rsidP="00A12890">
      <w:pPr>
        <w:widowControl w:val="0"/>
        <w:spacing w:after="0" w:line="240" w:lineRule="auto"/>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Келехсаева</w:t>
      </w:r>
      <w:proofErr w:type="spellEnd"/>
      <w:r w:rsidR="00A12890" w:rsidRPr="004B6755">
        <w:rPr>
          <w:rFonts w:ascii="Times New Roman" w:eastAsia="Times New Roman" w:hAnsi="Times New Roman"/>
          <w:b/>
          <w:sz w:val="28"/>
          <w:szCs w:val="28"/>
          <w:lang w:eastAsia="ru-RU"/>
        </w:rPr>
        <w:t xml:space="preserve"> Александра Борисовна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A12890" w:rsidRPr="001B4913" w:rsidRDefault="00A12890" w:rsidP="00C4113C">
      <w:pPr>
        <w:widowControl w:val="0"/>
        <w:spacing w:after="0"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A12890" w:rsidRPr="001B4913" w:rsidRDefault="00A12890" w:rsidP="00C4113C">
      <w:pPr>
        <w:widowControl w:val="0"/>
        <w:numPr>
          <w:ilvl w:val="0"/>
          <w:numId w:val="1"/>
        </w:numPr>
        <w:spacing w:after="0" w:line="0"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A12890" w:rsidRDefault="00B134CB" w:rsidP="00C4113C">
      <w:pPr>
        <w:widowControl w:val="0"/>
        <w:autoSpaceDE w:val="0"/>
        <w:autoSpaceDN w:val="0"/>
        <w:adjustRightInd w:val="0"/>
        <w:spacing w:after="0" w:line="0" w:lineRule="atLeast"/>
        <w:ind w:left="720"/>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Огнева Кристина Юрьевна</w:t>
      </w:r>
    </w:p>
    <w:p w:rsidR="00C4113C" w:rsidRPr="001B4913" w:rsidRDefault="00C4113C" w:rsidP="00C4113C">
      <w:pPr>
        <w:widowControl w:val="0"/>
        <w:numPr>
          <w:ilvl w:val="0"/>
          <w:numId w:val="1"/>
        </w:numPr>
        <w:spacing w:after="0" w:line="0"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Инспектор по вопросам пожарной безопасности и предупреждению ЧС</w:t>
      </w:r>
      <w:r w:rsidRPr="001B4913">
        <w:rPr>
          <w:rFonts w:ascii="Times New Roman" w:eastAsia="Times New Roman" w:hAnsi="Times New Roman"/>
          <w:sz w:val="28"/>
          <w:szCs w:val="28"/>
          <w:lang w:eastAsia="ru-RU"/>
        </w:rPr>
        <w:t xml:space="preserve"> </w:t>
      </w:r>
    </w:p>
    <w:p w:rsidR="00C4113C" w:rsidRDefault="00C4113C" w:rsidP="00C4113C">
      <w:pPr>
        <w:widowControl w:val="0"/>
        <w:autoSpaceDE w:val="0"/>
        <w:autoSpaceDN w:val="0"/>
        <w:adjustRightInd w:val="0"/>
        <w:spacing w:after="0" w:line="0" w:lineRule="atLeast"/>
        <w:ind w:left="720"/>
        <w:outlineLvl w:val="1"/>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Муравина</w:t>
      </w:r>
      <w:proofErr w:type="spellEnd"/>
      <w:r>
        <w:rPr>
          <w:rFonts w:ascii="Times New Roman" w:eastAsia="Times New Roman" w:hAnsi="Times New Roman"/>
          <w:b/>
          <w:sz w:val="28"/>
          <w:szCs w:val="28"/>
          <w:lang w:eastAsia="ru-RU"/>
        </w:rPr>
        <w:t xml:space="preserve"> Юлия Сергеевна</w:t>
      </w:r>
    </w:p>
    <w:p w:rsidR="00C4113C" w:rsidRDefault="00C4113C" w:rsidP="00A12890">
      <w:pPr>
        <w:widowControl w:val="0"/>
        <w:autoSpaceDE w:val="0"/>
        <w:autoSpaceDN w:val="0"/>
        <w:adjustRightInd w:val="0"/>
        <w:ind w:left="720"/>
        <w:outlineLvl w:val="1"/>
      </w:pPr>
    </w:p>
    <w:p w:rsidR="00A12890" w:rsidRDefault="00A12890" w:rsidP="00A12890">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A12890" w:rsidRPr="001B4913" w:rsidTr="002C26B3">
        <w:trPr>
          <w:trHeight w:val="897"/>
        </w:trPr>
        <w:tc>
          <w:tcPr>
            <w:tcW w:w="6535" w:type="dxa"/>
            <w:gridSpan w:val="2"/>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A12890" w:rsidRPr="001B4913" w:rsidRDefault="00D857A5" w:rsidP="002C26B3">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32" w:history="1">
              <w:r w:rsidR="00A12890" w:rsidRPr="001B4913">
                <w:rPr>
                  <w:rFonts w:ascii="Times New Roman" w:eastAsia="Times New Roman" w:hAnsi="Times New Roman"/>
                  <w:color w:val="0000FF"/>
                  <w:sz w:val="36"/>
                  <w:szCs w:val="36"/>
                  <w:u w:val="single"/>
                  <w:lang w:eastAsia="ru-RU"/>
                </w:rPr>
                <w:t>www.artemovskoe.ru</w:t>
              </w:r>
            </w:hyperlink>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A12890" w:rsidRPr="001B4913" w:rsidTr="002C26B3">
        <w:trPr>
          <w:trHeight w:val="2287"/>
        </w:trPr>
        <w:tc>
          <w:tcPr>
            <w:tcW w:w="3653" w:type="dxa"/>
            <w:shd w:val="clear" w:color="auto" w:fill="CCCCCC"/>
            <w:vAlign w:val="center"/>
          </w:tcPr>
          <w:p w:rsidR="00A12890" w:rsidRPr="001B4913" w:rsidRDefault="00A12890" w:rsidP="00665506">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sidR="00665506">
              <w:rPr>
                <w:rFonts w:ascii="Times New Roman" w:eastAsia="Times New Roman" w:hAnsi="Times New Roman"/>
                <w:sz w:val="16"/>
                <w:szCs w:val="16"/>
                <w:lang w:eastAsia="ru-RU"/>
              </w:rPr>
              <w:t xml:space="preserve"> Г</w:t>
            </w:r>
            <w:r w:rsidR="00BF7320">
              <w:rPr>
                <w:rFonts w:ascii="Times New Roman" w:eastAsia="Times New Roman" w:hAnsi="Times New Roman"/>
                <w:sz w:val="16"/>
                <w:szCs w:val="16"/>
                <w:lang w:eastAsia="ru-RU"/>
              </w:rPr>
              <w:t>лав</w:t>
            </w:r>
            <w:r w:rsidR="00665506">
              <w:rPr>
                <w:rFonts w:ascii="Times New Roman" w:eastAsia="Times New Roman" w:hAnsi="Times New Roman"/>
                <w:sz w:val="16"/>
                <w:szCs w:val="16"/>
                <w:lang w:eastAsia="ru-RU"/>
              </w:rPr>
              <w:t>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sidR="00BF7320">
              <w:rPr>
                <w:rFonts w:ascii="Times New Roman" w:eastAsia="Times New Roman" w:hAnsi="Times New Roman"/>
                <w:sz w:val="16"/>
                <w:szCs w:val="16"/>
                <w:lang w:eastAsia="ru-RU"/>
              </w:rPr>
              <w:t>О.П. Кузнецов</w:t>
            </w:r>
          </w:p>
        </w:tc>
        <w:tc>
          <w:tcPr>
            <w:tcW w:w="2882"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A12890" w:rsidRPr="001B4913" w:rsidRDefault="00A12890" w:rsidP="00F441DA">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F441DA">
              <w:rPr>
                <w:rFonts w:ascii="Times New Roman" w:eastAsia="Times New Roman" w:hAnsi="Times New Roman"/>
                <w:sz w:val="16"/>
                <w:szCs w:val="16"/>
                <w:lang w:eastAsia="ru-RU"/>
              </w:rPr>
              <w:t>25</w:t>
            </w:r>
            <w:r w:rsidR="00BF7320">
              <w:rPr>
                <w:rFonts w:ascii="Times New Roman" w:eastAsia="Times New Roman" w:hAnsi="Times New Roman"/>
                <w:sz w:val="16"/>
                <w:szCs w:val="16"/>
                <w:lang w:eastAsia="ru-RU"/>
              </w:rPr>
              <w:t xml:space="preserve"> </w:t>
            </w:r>
            <w:r w:rsidR="00672C6D">
              <w:rPr>
                <w:rFonts w:ascii="Times New Roman" w:eastAsia="Times New Roman" w:hAnsi="Times New Roman"/>
                <w:sz w:val="16"/>
                <w:szCs w:val="16"/>
                <w:lang w:eastAsia="ru-RU"/>
              </w:rPr>
              <w:t>ноября</w:t>
            </w:r>
            <w:r w:rsidR="00665506">
              <w:rPr>
                <w:rFonts w:ascii="Times New Roman" w:eastAsia="Times New Roman" w:hAnsi="Times New Roman"/>
                <w:sz w:val="16"/>
                <w:szCs w:val="16"/>
                <w:lang w:eastAsia="ru-RU"/>
              </w:rPr>
              <w:t xml:space="preserve"> </w:t>
            </w:r>
            <w:r w:rsidRPr="001B4913">
              <w:rPr>
                <w:rFonts w:ascii="Times New Roman" w:eastAsia="Times New Roman" w:hAnsi="Times New Roman"/>
                <w:sz w:val="16"/>
                <w:szCs w:val="16"/>
                <w:lang w:eastAsia="ru-RU"/>
              </w:rPr>
              <w:t>20</w:t>
            </w:r>
            <w:r>
              <w:rPr>
                <w:rFonts w:ascii="Times New Roman" w:eastAsia="Times New Roman" w:hAnsi="Times New Roman"/>
                <w:sz w:val="16"/>
                <w:szCs w:val="16"/>
                <w:lang w:eastAsia="ru-RU"/>
              </w:rPr>
              <w:t>1</w:t>
            </w:r>
            <w:r w:rsidR="009C5DBD">
              <w:rPr>
                <w:rFonts w:ascii="Times New Roman" w:eastAsia="Times New Roman" w:hAnsi="Times New Roman"/>
                <w:sz w:val="16"/>
                <w:szCs w:val="16"/>
                <w:lang w:eastAsia="ru-RU"/>
              </w:rPr>
              <w:t>9</w:t>
            </w:r>
            <w:r w:rsidRPr="001B4913">
              <w:rPr>
                <w:rFonts w:ascii="Times New Roman" w:eastAsia="Times New Roman" w:hAnsi="Times New Roman"/>
                <w:sz w:val="16"/>
                <w:szCs w:val="16"/>
                <w:lang w:eastAsia="ru-RU"/>
              </w:rPr>
              <w:t xml:space="preserve"> года-</w:t>
            </w:r>
            <w:r>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E65607" w:rsidRDefault="00E65607" w:rsidP="00BF7320"/>
    <w:sectPr w:rsidR="00E65607" w:rsidSect="00070403">
      <w:pgSz w:w="11906" w:h="16838"/>
      <w:pgMar w:top="851" w:right="851"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7A5" w:rsidRDefault="00D857A5">
      <w:pPr>
        <w:spacing w:after="0" w:line="240" w:lineRule="auto"/>
      </w:pPr>
      <w:r>
        <w:separator/>
      </w:r>
    </w:p>
  </w:endnote>
  <w:endnote w:type="continuationSeparator" w:id="0">
    <w:p w:rsidR="00D857A5" w:rsidRDefault="00D85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403" w:rsidRDefault="00070403"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070403" w:rsidRDefault="00070403">
    <w:pPr>
      <w:pStyle w:val="a3"/>
    </w:pPr>
  </w:p>
  <w:p w:rsidR="00070403" w:rsidRDefault="0007040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448122"/>
      <w:docPartObj>
        <w:docPartGallery w:val="Page Numbers (Bottom of Page)"/>
        <w:docPartUnique/>
      </w:docPartObj>
    </w:sdtPr>
    <w:sdtEndPr/>
    <w:sdtContent>
      <w:p w:rsidR="00070403" w:rsidRDefault="00070403">
        <w:pPr>
          <w:pStyle w:val="a3"/>
          <w:jc w:val="center"/>
        </w:pPr>
        <w:r>
          <w:fldChar w:fldCharType="begin"/>
        </w:r>
        <w:r>
          <w:instrText>PAGE   \* MERGEFORMAT</w:instrText>
        </w:r>
        <w:r>
          <w:fldChar w:fldCharType="separate"/>
        </w:r>
        <w:r w:rsidR="005E4A6E">
          <w:rPr>
            <w:noProof/>
          </w:rPr>
          <w:t>57</w:t>
        </w:r>
        <w:r>
          <w:fldChar w:fldCharType="end"/>
        </w:r>
      </w:p>
    </w:sdtContent>
  </w:sdt>
  <w:p w:rsidR="00070403" w:rsidRDefault="00070403" w:rsidP="002C26B3">
    <w:pPr>
      <w:pStyle w:val="a3"/>
      <w:jc w:val="center"/>
    </w:pPr>
  </w:p>
  <w:p w:rsidR="00070403" w:rsidRDefault="0007040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403" w:rsidRDefault="00070403">
    <w:pPr>
      <w:pStyle w:val="a3"/>
      <w:jc w:val="center"/>
    </w:pPr>
  </w:p>
  <w:p w:rsidR="00070403" w:rsidRDefault="0007040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7A5" w:rsidRDefault="00D857A5">
      <w:pPr>
        <w:spacing w:after="0" w:line="240" w:lineRule="auto"/>
      </w:pPr>
      <w:r>
        <w:separator/>
      </w:r>
    </w:p>
  </w:footnote>
  <w:footnote w:type="continuationSeparator" w:id="0">
    <w:p w:rsidR="00D857A5" w:rsidRDefault="00D857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9">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10">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7"/>
  </w:num>
  <w:num w:numId="2">
    <w:abstractNumId w:val="2"/>
  </w:num>
  <w:num w:numId="3">
    <w:abstractNumId w:val="9"/>
  </w:num>
  <w:num w:numId="4">
    <w:abstractNumId w:val="10"/>
  </w:num>
  <w:num w:numId="5">
    <w:abstractNumId w:val="8"/>
  </w:num>
  <w:num w:numId="6">
    <w:abstractNumId w:val="0"/>
  </w:num>
  <w:num w:numId="7">
    <w:abstractNumId w:val="1"/>
  </w:num>
  <w:num w:numId="8">
    <w:abstractNumId w:val="3"/>
  </w:num>
  <w:num w:numId="9">
    <w:abstractNumId w:val="5"/>
  </w:num>
  <w:num w:numId="10">
    <w:abstractNumId w:val="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13AF9"/>
    <w:rsid w:val="00014D1C"/>
    <w:rsid w:val="00020DAF"/>
    <w:rsid w:val="00022483"/>
    <w:rsid w:val="00035352"/>
    <w:rsid w:val="00064BDB"/>
    <w:rsid w:val="00070403"/>
    <w:rsid w:val="000D2719"/>
    <w:rsid w:val="000D29DF"/>
    <w:rsid w:val="000D4586"/>
    <w:rsid w:val="000E7081"/>
    <w:rsid w:val="00115227"/>
    <w:rsid w:val="00124DD7"/>
    <w:rsid w:val="001304A2"/>
    <w:rsid w:val="00142145"/>
    <w:rsid w:val="00163732"/>
    <w:rsid w:val="0016699B"/>
    <w:rsid w:val="00192FE7"/>
    <w:rsid w:val="001A0A74"/>
    <w:rsid w:val="001A5166"/>
    <w:rsid w:val="001B6E2F"/>
    <w:rsid w:val="0020266E"/>
    <w:rsid w:val="002422A0"/>
    <w:rsid w:val="0024344C"/>
    <w:rsid w:val="00244033"/>
    <w:rsid w:val="00270ECF"/>
    <w:rsid w:val="00274219"/>
    <w:rsid w:val="00274DFC"/>
    <w:rsid w:val="002A2772"/>
    <w:rsid w:val="002B7E54"/>
    <w:rsid w:val="002C0F94"/>
    <w:rsid w:val="002C26B3"/>
    <w:rsid w:val="002D1A98"/>
    <w:rsid w:val="003036CD"/>
    <w:rsid w:val="00305FC7"/>
    <w:rsid w:val="00350497"/>
    <w:rsid w:val="003647B2"/>
    <w:rsid w:val="0036696E"/>
    <w:rsid w:val="003A0117"/>
    <w:rsid w:val="003A2A10"/>
    <w:rsid w:val="003D1B96"/>
    <w:rsid w:val="003D4536"/>
    <w:rsid w:val="003E749A"/>
    <w:rsid w:val="00413687"/>
    <w:rsid w:val="00435D41"/>
    <w:rsid w:val="004503E7"/>
    <w:rsid w:val="00456EC2"/>
    <w:rsid w:val="00492D12"/>
    <w:rsid w:val="004940B8"/>
    <w:rsid w:val="004D3F43"/>
    <w:rsid w:val="004E22AC"/>
    <w:rsid w:val="004F79EF"/>
    <w:rsid w:val="00544BCA"/>
    <w:rsid w:val="00553F32"/>
    <w:rsid w:val="005544D7"/>
    <w:rsid w:val="00556199"/>
    <w:rsid w:val="00561C75"/>
    <w:rsid w:val="00567C49"/>
    <w:rsid w:val="00587162"/>
    <w:rsid w:val="005C7A97"/>
    <w:rsid w:val="005D19B2"/>
    <w:rsid w:val="005D28DB"/>
    <w:rsid w:val="005E4A6E"/>
    <w:rsid w:val="005F0A6C"/>
    <w:rsid w:val="005F1C93"/>
    <w:rsid w:val="00603057"/>
    <w:rsid w:val="00607740"/>
    <w:rsid w:val="00634235"/>
    <w:rsid w:val="00661F47"/>
    <w:rsid w:val="00665506"/>
    <w:rsid w:val="00672C6D"/>
    <w:rsid w:val="006866CA"/>
    <w:rsid w:val="006911DF"/>
    <w:rsid w:val="006923AD"/>
    <w:rsid w:val="006947D1"/>
    <w:rsid w:val="006B3F1D"/>
    <w:rsid w:val="006F2944"/>
    <w:rsid w:val="006F7651"/>
    <w:rsid w:val="00717CC7"/>
    <w:rsid w:val="00735AF7"/>
    <w:rsid w:val="0074362D"/>
    <w:rsid w:val="007873A8"/>
    <w:rsid w:val="00795233"/>
    <w:rsid w:val="007C5C4E"/>
    <w:rsid w:val="007E128C"/>
    <w:rsid w:val="008065AA"/>
    <w:rsid w:val="00830B8A"/>
    <w:rsid w:val="008342A7"/>
    <w:rsid w:val="00883C05"/>
    <w:rsid w:val="008B6788"/>
    <w:rsid w:val="008E7555"/>
    <w:rsid w:val="0092410F"/>
    <w:rsid w:val="009461F5"/>
    <w:rsid w:val="00950A3F"/>
    <w:rsid w:val="0095745E"/>
    <w:rsid w:val="00997F85"/>
    <w:rsid w:val="009B3820"/>
    <w:rsid w:val="009C5DBD"/>
    <w:rsid w:val="00A01441"/>
    <w:rsid w:val="00A12890"/>
    <w:rsid w:val="00A33322"/>
    <w:rsid w:val="00A46829"/>
    <w:rsid w:val="00A61889"/>
    <w:rsid w:val="00A62EF3"/>
    <w:rsid w:val="00A97BA9"/>
    <w:rsid w:val="00AC4FDA"/>
    <w:rsid w:val="00AF073F"/>
    <w:rsid w:val="00AF414C"/>
    <w:rsid w:val="00AF7C8E"/>
    <w:rsid w:val="00B134CB"/>
    <w:rsid w:val="00B3514D"/>
    <w:rsid w:val="00B65875"/>
    <w:rsid w:val="00B67538"/>
    <w:rsid w:val="00BA3C3B"/>
    <w:rsid w:val="00BA4826"/>
    <w:rsid w:val="00BA5B3C"/>
    <w:rsid w:val="00BD1C58"/>
    <w:rsid w:val="00BE2149"/>
    <w:rsid w:val="00BF55F7"/>
    <w:rsid w:val="00BF7320"/>
    <w:rsid w:val="00C4113C"/>
    <w:rsid w:val="00C45548"/>
    <w:rsid w:val="00C63260"/>
    <w:rsid w:val="00C75674"/>
    <w:rsid w:val="00CB0311"/>
    <w:rsid w:val="00CB0EFE"/>
    <w:rsid w:val="00CB51D4"/>
    <w:rsid w:val="00CF727B"/>
    <w:rsid w:val="00D125AA"/>
    <w:rsid w:val="00D351C8"/>
    <w:rsid w:val="00D46E23"/>
    <w:rsid w:val="00D857A5"/>
    <w:rsid w:val="00D93056"/>
    <w:rsid w:val="00DD77ED"/>
    <w:rsid w:val="00DF1D35"/>
    <w:rsid w:val="00E00299"/>
    <w:rsid w:val="00E26FEA"/>
    <w:rsid w:val="00E40D5E"/>
    <w:rsid w:val="00E517F8"/>
    <w:rsid w:val="00E65607"/>
    <w:rsid w:val="00E7200D"/>
    <w:rsid w:val="00E72169"/>
    <w:rsid w:val="00E75EDD"/>
    <w:rsid w:val="00E97FC9"/>
    <w:rsid w:val="00EC0AE6"/>
    <w:rsid w:val="00ED2E1B"/>
    <w:rsid w:val="00EE0BB2"/>
    <w:rsid w:val="00EE34DB"/>
    <w:rsid w:val="00F10C5B"/>
    <w:rsid w:val="00F441DA"/>
    <w:rsid w:val="00F54982"/>
    <w:rsid w:val="00FA29C9"/>
    <w:rsid w:val="00FB6217"/>
    <w:rsid w:val="00FE0234"/>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spacing w:after="0" w:line="240" w:lineRule="auto"/>
      <w:ind w:left="720"/>
    </w:pPr>
    <w:rPr>
      <w:rFonts w:ascii="Times New Roman" w:eastAsia="Calibri" w:hAnsi="Times New Roman" w:cs="Times New Roman"/>
      <w:sz w:val="24"/>
      <w:szCs w:val="24"/>
      <w:lang w:eastAsia="ru-RU"/>
    </w:rPr>
  </w:style>
  <w:style w:type="paragraph" w:customStyle="1" w:styleId="62">
    <w:name w:val="Знак Знак6"/>
    <w:basedOn w:val="a"/>
    <w:rsid w:val="001A516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3">
    <w:name w:val="Знак Знак6"/>
    <w:basedOn w:val="a"/>
    <w:rsid w:val="00AC4FDA"/>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spacing w:after="0" w:line="240" w:lineRule="auto"/>
      <w:ind w:left="720"/>
    </w:pPr>
    <w:rPr>
      <w:rFonts w:ascii="Times New Roman" w:eastAsia="Calibri" w:hAnsi="Times New Roman" w:cs="Times New Roman"/>
      <w:sz w:val="24"/>
      <w:szCs w:val="24"/>
      <w:lang w:eastAsia="ru-RU"/>
    </w:rPr>
  </w:style>
  <w:style w:type="paragraph" w:customStyle="1" w:styleId="62">
    <w:name w:val="Знак Знак6"/>
    <w:basedOn w:val="a"/>
    <w:rsid w:val="001A516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3">
    <w:name w:val="Знак Знак6"/>
    <w:basedOn w:val="a"/>
    <w:rsid w:val="00AC4FDA"/>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57238787">
      <w:bodyDiv w:val="1"/>
      <w:marLeft w:val="0"/>
      <w:marRight w:val="0"/>
      <w:marTop w:val="0"/>
      <w:marBottom w:val="0"/>
      <w:divBdr>
        <w:top w:val="none" w:sz="0" w:space="0" w:color="auto"/>
        <w:left w:val="none" w:sz="0" w:space="0" w:color="auto"/>
        <w:bottom w:val="none" w:sz="0" w:space="0" w:color="auto"/>
        <w:right w:val="none" w:sz="0" w:space="0" w:color="auto"/>
      </w:divBdr>
    </w:div>
    <w:div w:id="459803375">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92468653">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692195077">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53009533">
      <w:bodyDiv w:val="1"/>
      <w:marLeft w:val="0"/>
      <w:marRight w:val="0"/>
      <w:marTop w:val="0"/>
      <w:marBottom w:val="0"/>
      <w:divBdr>
        <w:top w:val="none" w:sz="0" w:space="0" w:color="auto"/>
        <w:left w:val="none" w:sz="0" w:space="0" w:color="auto"/>
        <w:bottom w:val="none" w:sz="0" w:space="0" w:color="auto"/>
        <w:right w:val="none" w:sz="0" w:space="0" w:color="auto"/>
      </w:divBdr>
    </w:div>
    <w:div w:id="763378926">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57423155">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24267700">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52478034">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12307653">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71496195">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42213682">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798448202">
      <w:bodyDiv w:val="1"/>
      <w:marLeft w:val="0"/>
      <w:marRight w:val="0"/>
      <w:marTop w:val="0"/>
      <w:marBottom w:val="0"/>
      <w:divBdr>
        <w:top w:val="none" w:sz="0" w:space="0" w:color="auto"/>
        <w:left w:val="none" w:sz="0" w:space="0" w:color="auto"/>
        <w:bottom w:val="none" w:sz="0" w:space="0" w:color="auto"/>
        <w:right w:val="none" w:sz="0" w:space="0" w:color="auto"/>
      </w:divBdr>
    </w:div>
    <w:div w:id="1847548797">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F2899041A1E022FD608256F7E2705920B71C001482963471634E41CBF24815B8BF9D26833BA6A38E2DA21P0V5M" TargetMode="External"/><Relationship Id="rId18" Type="http://schemas.openxmlformats.org/officeDocument/2006/relationships/hyperlink" Target="consultantplus://offline/ref=1AE236B3AC1C228669A35FF29CA5F1AE649CDF40F2E2318F6C2051B444D4B940055BBF7FB2D2D0759B8239c4m7L" TargetMode="External"/><Relationship Id="rId26" Type="http://schemas.openxmlformats.org/officeDocument/2006/relationships/hyperlink" Target="consultantplus://offline/ref=02224788195592C86B262741AC587D5D30F90259DD4FF7C74E777AEC8BD8EAE9470731C1FC33D55E18347E34F8AE607C5D8F70970439C3C4R0Q1K"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F2899041A1E022FD6083B62684B5A970C799D084E2E6A17496BBF41E82D8B0CCCB68B2A77B56D3FPEVBM" TargetMode="External"/><Relationship Id="rId17" Type="http://schemas.openxmlformats.org/officeDocument/2006/relationships/hyperlink" Target="consultantplus://offline/ref=1AE236B3AC1C228669A35FF29CA5F1AE649CDF40F2E2318F6C2051B444D4B940055BBF7FB2D2D0759B8239c4m7L" TargetMode="External"/><Relationship Id="rId25" Type="http://schemas.openxmlformats.org/officeDocument/2006/relationships/hyperlink" Target="consultantplus://offline/ref=02224788195592C86B262741AC587D5D31F0025BDC45F7C74E777AEC8BD8EAE9470731C1FC33D5581B347E34F8AE607C5D8F70970439C3C4R0Q1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F2899041A1E022FD608256F7E2705920B71C001482963471634E41CBF24815B8BF9D26833BA6A38E3D523P0V2M" TargetMode="External"/><Relationship Id="rId20" Type="http://schemas.openxmlformats.org/officeDocument/2006/relationships/footer" Target="footer1.xml"/><Relationship Id="rId29" Type="http://schemas.openxmlformats.org/officeDocument/2006/relationships/hyperlink" Target="consultantplus://offline/ref=C20F72CF2CE9F873F4AE7E99D8DECF80D0B72A3B99E6610E79A93C174AC1D907E8945C27CD4B1F04E1BD26DDF7035BB9ABDC545CC8FD70U9d1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F2899041A1E022FD608256F7E2705920B71C001482963471634E41CBF24815B8BF9D26833BA6A38E2D926P0V7M" TargetMode="External"/><Relationship Id="rId24" Type="http://schemas.openxmlformats.org/officeDocument/2006/relationships/hyperlink" Target="consultantplus://offline/ref=02224788195592C86B262741AC587D5D30FB0453D941F7C74E777AEC8BD8EAE9470731C1FC33D45813347E34F8AE607C5D8F70970439C3C4R0Q1K" TargetMode="External"/><Relationship Id="rId32" Type="http://schemas.openxmlformats.org/officeDocument/2006/relationships/hyperlink" Target="http://www.artemovskoe.ru" TargetMode="External"/><Relationship Id="rId5" Type="http://schemas.openxmlformats.org/officeDocument/2006/relationships/settings" Target="settings.xml"/><Relationship Id="rId15" Type="http://schemas.openxmlformats.org/officeDocument/2006/relationships/hyperlink" Target="consultantplus://offline/ref=5F2899041A1E022FD608256F7E2705920B71C001482963471634E41CBF24815B8BF9D26833BA6A38E3D523P0V2M" TargetMode="External"/><Relationship Id="rId23" Type="http://schemas.openxmlformats.org/officeDocument/2006/relationships/image" Target="media/image3.jpeg"/><Relationship Id="rId28" Type="http://schemas.openxmlformats.org/officeDocument/2006/relationships/hyperlink" Target="consultantplus://offline/ref=C20F72CF2CE9F873F4AE7E99D8DECF80D2B5293A9CE53C0471F030154DCE8610EFDD5026CD4B1F04ECE223C8E65B54B9B7C25345D4FF7199U0dDM" TargetMode="External"/><Relationship Id="rId10" Type="http://schemas.openxmlformats.org/officeDocument/2006/relationships/image" Target="media/image2.jpeg"/><Relationship Id="rId19" Type="http://schemas.openxmlformats.org/officeDocument/2006/relationships/hyperlink" Target="consultantplus://offline/ref=1AE236B3AC1C228669A35FF29CA5F1AE649CDF40F2E2318F6C2051B444D4B940055BBF7FB2D2D0759B8239c4m7L" TargetMode="External"/><Relationship Id="rId31" Type="http://schemas.openxmlformats.org/officeDocument/2006/relationships/hyperlink" Target="consultantplus://offline/ref=C20F72CF2CE9F873F4AE7E99D8DECF80D2B5293A9EEC3C0471F030154DCE8610FDDD082ACF490102EDF77599A3U0d7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F2899041A1E022FD608256F7E2705920B71C001482963471634E41CBF24815B8BF9D26833BA6A38E2D425P0V6M" TargetMode="External"/><Relationship Id="rId22" Type="http://schemas.openxmlformats.org/officeDocument/2006/relationships/footer" Target="footer3.xml"/><Relationship Id="rId27" Type="http://schemas.openxmlformats.org/officeDocument/2006/relationships/hyperlink" Target="consultantplus://offline/ref=02224788195592C86B262741AC587D5D30F90259DA47F7C74E777AEC8BD8EAE9550769CDFE30CB5D1A212865BDRFQ2K" TargetMode="External"/><Relationship Id="rId30" Type="http://schemas.openxmlformats.org/officeDocument/2006/relationships/hyperlink" Target="consultantplus://offline/ref=C20F72CF2CE9F873F4AE7E99D8DECF80D3BD2F3491EF3C0471F030154DCE8610FDDD082ACF490102EDF77599A3U0d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5C6FD-41CE-4385-8A99-571F3269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17510</Words>
  <Characters>99810</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cp:revision>
  <cp:lastPrinted>2020-01-10T09:41:00Z</cp:lastPrinted>
  <dcterms:created xsi:type="dcterms:W3CDTF">2020-02-27T10:10:00Z</dcterms:created>
  <dcterms:modified xsi:type="dcterms:W3CDTF">2020-02-27T10:10:00Z</dcterms:modified>
</cp:coreProperties>
</file>