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DE2EB0" w:rsidRPr="00DE2EB0" w:rsidTr="009345D5">
        <w:trPr>
          <w:trHeight w:val="3780"/>
        </w:trPr>
        <w:tc>
          <w:tcPr>
            <w:tcW w:w="8892" w:type="dxa"/>
            <w:shd w:val="clear" w:color="auto" w:fill="E6E6E6"/>
          </w:tcPr>
          <w:p w:rsidR="00DE2EB0" w:rsidRPr="00DE2EB0" w:rsidRDefault="00270DD6" w:rsidP="00DE2E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pt;height:189.2pt">
                  <v:shadow color="#868686"/>
                  <v:textpath style="font-family:&quot;Arial&quot;;v-text-kern:t" trim="t" fitpath="t" string="ИНФОРМАЦИОННЫЙ&#10;БЮЛЛЕТЕНЬ &#10;Артемовского сельского поселения&#10; № 9(106)"/>
                </v:shape>
              </w:pict>
            </w:r>
          </w:p>
          <w:p w:rsidR="00DE2EB0" w:rsidRPr="00DE2EB0" w:rsidRDefault="00DE2EB0" w:rsidP="00DE2EB0">
            <w:pPr>
              <w:spacing w:after="0" w:line="240" w:lineRule="auto"/>
              <w:rPr>
                <w:rFonts w:ascii="Times New Roman" w:eastAsia="Times New Roman" w:hAnsi="Times New Roman" w:cs="Times New Roman"/>
                <w:b/>
                <w:sz w:val="32"/>
                <w:szCs w:val="32"/>
                <w:lang w:eastAsia="ru-RU"/>
              </w:rPr>
            </w:pPr>
          </w:p>
        </w:tc>
      </w:tr>
    </w:tbl>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B85EE8" w:rsidP="002E54E0">
      <w:pPr>
        <w:spacing w:after="0" w:line="24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22</w:t>
      </w:r>
      <w:r w:rsidR="00BD031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июня</w:t>
      </w:r>
      <w:r w:rsidR="00BD0310">
        <w:rPr>
          <w:rFonts w:ascii="Times New Roman" w:eastAsia="Times New Roman" w:hAnsi="Times New Roman" w:cs="Times New Roman"/>
          <w:b/>
          <w:sz w:val="28"/>
          <w:szCs w:val="28"/>
          <w:lang w:eastAsia="ru-RU"/>
        </w:rPr>
        <w:t xml:space="preserve"> </w:t>
      </w:r>
      <w:r w:rsidR="002E54E0">
        <w:rPr>
          <w:rFonts w:ascii="Times New Roman" w:eastAsia="Times New Roman" w:hAnsi="Times New Roman" w:cs="Times New Roman"/>
          <w:b/>
          <w:sz w:val="28"/>
          <w:szCs w:val="28"/>
          <w:lang w:eastAsia="ru-RU"/>
        </w:rPr>
        <w:t>2018</w:t>
      </w:r>
      <w:r w:rsidR="00DE2EB0" w:rsidRPr="00DE2EB0">
        <w:rPr>
          <w:rFonts w:ascii="Times New Roman" w:eastAsia="Times New Roman" w:hAnsi="Times New Roman" w:cs="Times New Roman"/>
          <w:b/>
          <w:sz w:val="28"/>
          <w:szCs w:val="28"/>
          <w:lang w:eastAsia="ru-RU"/>
        </w:rPr>
        <w:t xml:space="preserve"> года</w:t>
      </w:r>
    </w:p>
    <w:p w:rsidR="00DE2EB0" w:rsidRPr="000E31D2" w:rsidRDefault="00DE2EB0" w:rsidP="00DE2EB0">
      <w:pPr>
        <w:spacing w:after="0" w:line="240" w:lineRule="auto"/>
        <w:ind w:left="360"/>
        <w:rPr>
          <w:rFonts w:ascii="Times New Roman" w:eastAsia="Times New Roman" w:hAnsi="Times New Roman" w:cs="Times New Roman"/>
          <w:b/>
          <w:sz w:val="24"/>
          <w:szCs w:val="24"/>
          <w:lang w:eastAsia="ru-RU"/>
        </w:rPr>
      </w:pPr>
    </w:p>
    <w:p w:rsidR="00DE2EB0" w:rsidRPr="000E31D2" w:rsidRDefault="00DE2EB0" w:rsidP="004B3DAA">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2E54E0" w:rsidRPr="000E31D2" w:rsidRDefault="002E54E0" w:rsidP="004B3DAA">
      <w:pPr>
        <w:spacing w:after="0" w:line="240" w:lineRule="auto"/>
        <w:jc w:val="center"/>
        <w:rPr>
          <w:rFonts w:ascii="Times New Roman" w:eastAsia="Times New Roman" w:hAnsi="Times New Roman" w:cs="Times New Roman"/>
          <w:b/>
          <w:sz w:val="24"/>
          <w:szCs w:val="24"/>
          <w:lang w:eastAsia="ru-RU"/>
        </w:rPr>
      </w:pPr>
    </w:p>
    <w:p w:rsidR="00C90DEA" w:rsidRDefault="00B85EE8" w:rsidP="00BD0310">
      <w:pPr>
        <w:pStyle w:val="a8"/>
        <w:numPr>
          <w:ilvl w:val="0"/>
          <w:numId w:val="4"/>
        </w:numPr>
        <w:spacing w:line="240" w:lineRule="auto"/>
        <w:ind w:left="0" w:right="21" w:firstLine="0"/>
        <w:jc w:val="both"/>
        <w:rPr>
          <w:rFonts w:ascii="Times New Roman" w:hAnsi="Times New Roman" w:cs="Times New Roman"/>
          <w:sz w:val="24"/>
          <w:szCs w:val="24"/>
        </w:rPr>
      </w:pPr>
      <w:r>
        <w:rPr>
          <w:rFonts w:ascii="Times New Roman" w:hAnsi="Times New Roman" w:cs="Times New Roman"/>
          <w:sz w:val="24"/>
          <w:szCs w:val="24"/>
        </w:rPr>
        <w:t>Постановление Собрания депутатов Артемовского сельского поселения от</w:t>
      </w:r>
      <w:r w:rsidR="00EC1E23">
        <w:rPr>
          <w:rFonts w:ascii="Times New Roman" w:hAnsi="Times New Roman" w:cs="Times New Roman"/>
          <w:sz w:val="24"/>
          <w:szCs w:val="24"/>
        </w:rPr>
        <w:t xml:space="preserve"> 20.06.2018 г. № 8 «О назначении публичных слушаний по вопросу:</w:t>
      </w:r>
      <w:r w:rsidR="00EC1E23" w:rsidRPr="00EC1E23">
        <w:rPr>
          <w:rFonts w:ascii="Times New Roman" w:hAnsi="Times New Roman" w:cs="Times New Roman"/>
          <w:sz w:val="24"/>
          <w:szCs w:val="24"/>
        </w:rPr>
        <w:t xml:space="preserve"> </w:t>
      </w:r>
      <w:r w:rsidR="00EC1E23">
        <w:rPr>
          <w:rFonts w:ascii="Times New Roman" w:hAnsi="Times New Roman" w:cs="Times New Roman"/>
          <w:sz w:val="24"/>
          <w:szCs w:val="24"/>
        </w:rPr>
        <w:t>«О предоставлении разрешения об отклонении от предельных параметров при осуществлении разрешенного строительства жилого дома»………стр.3</w:t>
      </w:r>
    </w:p>
    <w:p w:rsidR="00EC1E23" w:rsidRDefault="00EC1E23" w:rsidP="00BD0310">
      <w:pPr>
        <w:pStyle w:val="a8"/>
        <w:numPr>
          <w:ilvl w:val="0"/>
          <w:numId w:val="4"/>
        </w:numPr>
        <w:spacing w:line="240" w:lineRule="auto"/>
        <w:ind w:left="0" w:right="21" w:firstLine="0"/>
        <w:jc w:val="both"/>
        <w:rPr>
          <w:rFonts w:ascii="Times New Roman" w:hAnsi="Times New Roman" w:cs="Times New Roman"/>
          <w:sz w:val="24"/>
          <w:szCs w:val="24"/>
        </w:rPr>
      </w:pPr>
      <w:r>
        <w:rPr>
          <w:rFonts w:ascii="Times New Roman" w:hAnsi="Times New Roman" w:cs="Times New Roman"/>
          <w:sz w:val="24"/>
          <w:szCs w:val="24"/>
        </w:rPr>
        <w:t xml:space="preserve">Постановление Администрации Артемовского сельского поселения от 22.06.2018 г. № 77 «Об утверждении административного регламента </w:t>
      </w:r>
      <w:r w:rsidR="000A210B">
        <w:rPr>
          <w:rFonts w:ascii="Times New Roman" w:hAnsi="Times New Roman" w:cs="Times New Roman"/>
          <w:sz w:val="24"/>
          <w:szCs w:val="24"/>
        </w:rPr>
        <w:t>предоставления муниципальной услуги «Постановка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строительства»…………стр.4</w:t>
      </w:r>
    </w:p>
    <w:p w:rsidR="00AB198B" w:rsidRPr="000E31D2" w:rsidRDefault="00AB198B"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DE2EB0" w:rsidRPr="004B3DAA" w:rsidRDefault="00DE2EB0" w:rsidP="004B3DAA">
      <w:pPr>
        <w:shd w:val="clear" w:color="auto" w:fill="FFFFFF"/>
        <w:spacing w:before="317" w:after="0" w:line="240" w:lineRule="auto"/>
        <w:ind w:left="720"/>
        <w:rPr>
          <w:rFonts w:ascii="Times New Roman" w:eastAsia="Times New Roman" w:hAnsi="Times New Roman" w:cs="Times New Roman"/>
          <w:sz w:val="24"/>
          <w:szCs w:val="24"/>
          <w:lang w:eastAsia="ru-RU"/>
        </w:rPr>
      </w:pPr>
    </w:p>
    <w:p w:rsidR="00DE2EB0" w:rsidRPr="004B3DAA" w:rsidRDefault="00DE2EB0" w:rsidP="004B3DAA">
      <w:pPr>
        <w:shd w:val="clear" w:color="auto" w:fill="FFFFFF"/>
        <w:spacing w:before="317" w:after="0" w:line="240" w:lineRule="auto"/>
        <w:rPr>
          <w:rFonts w:ascii="Times New Roman" w:eastAsia="Times New Roman" w:hAnsi="Times New Roman" w:cs="Times New Roman"/>
          <w:sz w:val="24"/>
          <w:szCs w:val="24"/>
          <w:lang w:eastAsia="ru-RU"/>
        </w:rPr>
      </w:pPr>
    </w:p>
    <w:p w:rsidR="00DE2EB0" w:rsidRPr="004B3DAA" w:rsidRDefault="00DE2EB0" w:rsidP="004B3DAA">
      <w:pPr>
        <w:shd w:val="clear" w:color="auto" w:fill="FFFFFF"/>
        <w:spacing w:before="317" w:after="0" w:line="240" w:lineRule="auto"/>
        <w:rPr>
          <w:rFonts w:ascii="Times New Roman" w:eastAsia="Times New Roman" w:hAnsi="Times New Roman" w:cs="Times New Roman"/>
          <w:sz w:val="24"/>
          <w:szCs w:val="24"/>
          <w:lang w:eastAsia="ru-RU"/>
        </w:rPr>
      </w:pPr>
    </w:p>
    <w:p w:rsidR="00DE2EB0" w:rsidRPr="004B3DAA" w:rsidRDefault="00DE2EB0" w:rsidP="004B3DAA">
      <w:pPr>
        <w:spacing w:after="0" w:line="240" w:lineRule="auto"/>
        <w:jc w:val="both"/>
        <w:rPr>
          <w:rFonts w:ascii="Times New Roman" w:eastAsia="Times New Roman" w:hAnsi="Times New Roman" w:cs="Times New Roman"/>
          <w:sz w:val="24"/>
          <w:szCs w:val="24"/>
          <w:lang w:eastAsia="ru-RU"/>
        </w:rPr>
        <w:sectPr w:rsidR="00DE2EB0" w:rsidRPr="004B3DAA" w:rsidSect="004B3DAA">
          <w:footerReference w:type="even" r:id="rId10"/>
          <w:footerReference w:type="default" r:id="rId11"/>
          <w:pgSz w:w="11907" w:h="16840" w:code="9"/>
          <w:pgMar w:top="851" w:right="748" w:bottom="539" w:left="79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EC1E23" w:rsidRPr="00EC1E23" w:rsidRDefault="00EC1E23" w:rsidP="00EC1E23">
      <w:pPr>
        <w:spacing w:after="0" w:line="240" w:lineRule="auto"/>
        <w:jc w:val="center"/>
        <w:rPr>
          <w:rFonts w:ascii="Times New Roman" w:hAnsi="Times New Roman" w:cs="Times New Roman"/>
          <w:sz w:val="24"/>
          <w:szCs w:val="24"/>
        </w:rPr>
      </w:pPr>
      <w:r w:rsidRPr="00EC1E23">
        <w:rPr>
          <w:rFonts w:ascii="Times New Roman" w:hAnsi="Times New Roman" w:cs="Times New Roman"/>
          <w:noProof/>
          <w:sz w:val="24"/>
          <w:szCs w:val="24"/>
          <w:lang w:eastAsia="ru-RU"/>
        </w:rPr>
        <w:lastRenderedPageBreak/>
        <w:drawing>
          <wp:inline distT="0" distB="0" distL="0" distR="0" wp14:anchorId="4375E523" wp14:editId="1CE45219">
            <wp:extent cx="385631" cy="59542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799" cy="598770"/>
                    </a:xfrm>
                    <a:prstGeom prst="rect">
                      <a:avLst/>
                    </a:prstGeom>
                    <a:noFill/>
                    <a:ln>
                      <a:noFill/>
                    </a:ln>
                  </pic:spPr>
                </pic:pic>
              </a:graphicData>
            </a:graphic>
          </wp:inline>
        </w:drawing>
      </w:r>
    </w:p>
    <w:p w:rsidR="00EC1E23" w:rsidRPr="00EC1E23" w:rsidRDefault="00EC1E23" w:rsidP="00EC1E23">
      <w:pPr>
        <w:spacing w:after="0" w:line="240" w:lineRule="auto"/>
        <w:jc w:val="both"/>
        <w:rPr>
          <w:rFonts w:ascii="Times New Roman" w:hAnsi="Times New Roman" w:cs="Times New Roman"/>
          <w:sz w:val="24"/>
          <w:szCs w:val="24"/>
        </w:rPr>
      </w:pP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РОССИЙСКАЯ ФЕДЕРАЦИЯ</w:t>
      </w: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РОСТОВСКАЯ ОБЛАСТЬ</w:t>
      </w: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ОКТЯБРЬСКИЙ РАЙОН</w:t>
      </w: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Муниципальное образование «Артёмовское сельское поселение»</w:t>
      </w: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Собрание депутатов Артёмовского сельского поселения</w:t>
      </w:r>
    </w:p>
    <w:p w:rsidR="00EC1E23" w:rsidRPr="00EC1E23" w:rsidRDefault="00EC1E23" w:rsidP="00EC1E23">
      <w:pPr>
        <w:spacing w:after="0" w:line="240" w:lineRule="auto"/>
        <w:rPr>
          <w:rFonts w:ascii="Times New Roman" w:hAnsi="Times New Roman" w:cs="Times New Roman"/>
          <w:b/>
          <w:sz w:val="24"/>
          <w:szCs w:val="24"/>
        </w:rPr>
      </w:pP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ПОСТАНОВЛЕНИЕ</w:t>
      </w:r>
    </w:p>
    <w:p w:rsidR="00EC1E23" w:rsidRPr="00EC1E23" w:rsidRDefault="00EC1E23" w:rsidP="00EC1E23">
      <w:pPr>
        <w:spacing w:after="0" w:line="240" w:lineRule="auto"/>
        <w:jc w:val="center"/>
        <w:rPr>
          <w:rFonts w:ascii="Times New Roman" w:hAnsi="Times New Roman" w:cs="Times New Roman"/>
          <w:sz w:val="24"/>
          <w:szCs w:val="24"/>
        </w:rPr>
      </w:pPr>
    </w:p>
    <w:p w:rsidR="00EC1E23" w:rsidRPr="00EC1E23" w:rsidRDefault="00EC1E23" w:rsidP="00EC1E23">
      <w:pPr>
        <w:spacing w:after="0" w:line="240" w:lineRule="auto"/>
        <w:jc w:val="center"/>
        <w:rPr>
          <w:rFonts w:ascii="Times New Roman" w:hAnsi="Times New Roman" w:cs="Times New Roman"/>
          <w:b/>
          <w:sz w:val="24"/>
          <w:szCs w:val="24"/>
        </w:rPr>
      </w:pPr>
      <w:r w:rsidRPr="00EC1E23">
        <w:rPr>
          <w:rFonts w:ascii="Times New Roman" w:hAnsi="Times New Roman" w:cs="Times New Roman"/>
          <w:b/>
          <w:sz w:val="24"/>
          <w:szCs w:val="24"/>
        </w:rPr>
        <w:t xml:space="preserve">20.06.2018г.                              № 8             п. </w:t>
      </w:r>
      <w:proofErr w:type="spellStart"/>
      <w:r w:rsidRPr="00EC1E23">
        <w:rPr>
          <w:rFonts w:ascii="Times New Roman" w:hAnsi="Times New Roman" w:cs="Times New Roman"/>
          <w:b/>
          <w:sz w:val="24"/>
          <w:szCs w:val="24"/>
        </w:rPr>
        <w:t>Новокадамово</w:t>
      </w:r>
      <w:proofErr w:type="spellEnd"/>
    </w:p>
    <w:p w:rsidR="00EC1E23" w:rsidRPr="00EC1E23" w:rsidRDefault="00EC1E23" w:rsidP="00EC1E23">
      <w:pPr>
        <w:spacing w:after="0" w:line="240" w:lineRule="auto"/>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EC1E23" w:rsidRPr="00EC1E23" w:rsidTr="00517F8C">
        <w:trPr>
          <w:trHeight w:val="610"/>
        </w:trPr>
        <w:tc>
          <w:tcPr>
            <w:tcW w:w="4361" w:type="dxa"/>
            <w:shd w:val="clear" w:color="auto" w:fill="auto"/>
          </w:tcPr>
          <w:p w:rsidR="00EC1E23" w:rsidRPr="00EC1E23" w:rsidRDefault="00EC1E23" w:rsidP="00EC1E23">
            <w:pPr>
              <w:pStyle w:val="21"/>
              <w:ind w:right="-108"/>
              <w:rPr>
                <w:sz w:val="24"/>
                <w:szCs w:val="24"/>
              </w:rPr>
            </w:pPr>
            <w:r w:rsidRPr="00EC1E23">
              <w:rPr>
                <w:sz w:val="24"/>
                <w:szCs w:val="24"/>
              </w:rPr>
              <w:t xml:space="preserve">О назначении </w:t>
            </w:r>
          </w:p>
          <w:p w:rsidR="00EC1E23" w:rsidRPr="00EC1E23" w:rsidRDefault="00EC1E23" w:rsidP="00EC1E23">
            <w:pPr>
              <w:pStyle w:val="21"/>
              <w:ind w:right="-108"/>
              <w:rPr>
                <w:sz w:val="24"/>
                <w:szCs w:val="24"/>
              </w:rPr>
            </w:pPr>
            <w:r w:rsidRPr="00EC1E23">
              <w:rPr>
                <w:sz w:val="24"/>
                <w:szCs w:val="24"/>
              </w:rPr>
              <w:t>публичных слушаний по вопросу:</w:t>
            </w:r>
          </w:p>
          <w:p w:rsidR="00EC1E23" w:rsidRPr="00EC1E23" w:rsidRDefault="00EC1E23" w:rsidP="00EC1E23">
            <w:pPr>
              <w:pStyle w:val="21"/>
              <w:ind w:right="-108"/>
              <w:rPr>
                <w:sz w:val="24"/>
                <w:szCs w:val="24"/>
              </w:rPr>
            </w:pPr>
            <w:r w:rsidRPr="00EC1E23">
              <w:rPr>
                <w:sz w:val="24"/>
                <w:szCs w:val="24"/>
              </w:rPr>
              <w:t>«О предоставлении разрешения об отклонении от предельных параметров при осуществлении разрешенного строительства жилого дома»</w:t>
            </w:r>
          </w:p>
          <w:p w:rsidR="00EC1E23" w:rsidRPr="00EC1E23" w:rsidRDefault="00EC1E23" w:rsidP="00EC1E23">
            <w:pPr>
              <w:pStyle w:val="21"/>
              <w:ind w:right="-108"/>
              <w:rPr>
                <w:sz w:val="24"/>
                <w:szCs w:val="24"/>
              </w:rPr>
            </w:pPr>
          </w:p>
        </w:tc>
        <w:tc>
          <w:tcPr>
            <w:tcW w:w="5386" w:type="dxa"/>
            <w:shd w:val="clear" w:color="auto" w:fill="auto"/>
          </w:tcPr>
          <w:p w:rsidR="00EC1E23" w:rsidRPr="00EC1E23" w:rsidRDefault="00EC1E23" w:rsidP="00EC1E23">
            <w:pPr>
              <w:pStyle w:val="21"/>
              <w:rPr>
                <w:sz w:val="24"/>
                <w:szCs w:val="24"/>
              </w:rPr>
            </w:pPr>
          </w:p>
        </w:tc>
      </w:tr>
    </w:tbl>
    <w:p w:rsidR="00EC1E23" w:rsidRPr="00EC1E23" w:rsidRDefault="00EC1E23" w:rsidP="00EC1E23">
      <w:pPr>
        <w:pStyle w:val="21"/>
        <w:rPr>
          <w:sz w:val="24"/>
          <w:szCs w:val="24"/>
        </w:rPr>
      </w:pPr>
    </w:p>
    <w:p w:rsidR="00EC1E23" w:rsidRPr="00EC1E23" w:rsidRDefault="00EC1E23" w:rsidP="00EC1E23">
      <w:pPr>
        <w:spacing w:after="0" w:line="240" w:lineRule="auto"/>
        <w:ind w:firstLine="708"/>
        <w:jc w:val="both"/>
        <w:outlineLvl w:val="0"/>
        <w:rPr>
          <w:rFonts w:ascii="Times New Roman" w:hAnsi="Times New Roman" w:cs="Times New Roman"/>
          <w:sz w:val="24"/>
          <w:szCs w:val="24"/>
        </w:rPr>
      </w:pPr>
      <w:proofErr w:type="gramStart"/>
      <w:r w:rsidRPr="00EC1E23">
        <w:rPr>
          <w:rFonts w:ascii="Times New Roman" w:hAnsi="Times New Roman" w:cs="Times New Roman"/>
          <w:sz w:val="24"/>
          <w:szCs w:val="24"/>
        </w:rPr>
        <w:t>В соответствии с Градостроительным кодексом Российской Федерации, Федеральным законом от 06.10.2003г. №131-ФЗ «Об общих принципах организации местного самоуправления в Российской Федерации, решением Собрания депутатов Артемовского сельского поселения от 26.12.2016г. № 30 «</w:t>
      </w:r>
      <w:r w:rsidRPr="00EC1E23">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EC1E23">
        <w:rPr>
          <w:rFonts w:ascii="Times New Roman" w:hAnsi="Times New Roman" w:cs="Times New Roman"/>
          <w:sz w:val="24"/>
          <w:szCs w:val="24"/>
        </w:rPr>
        <w:t>», руководствуясь статьей 13 Устава муниципального образования «Артёмовского сельского поселения»,</w:t>
      </w:r>
      <w:proofErr w:type="gramEnd"/>
    </w:p>
    <w:p w:rsidR="00EC1E23" w:rsidRPr="00EC1E23" w:rsidRDefault="00EC1E23" w:rsidP="00EC1E23">
      <w:pPr>
        <w:pStyle w:val="21"/>
        <w:ind w:firstLine="851"/>
        <w:rPr>
          <w:sz w:val="24"/>
          <w:szCs w:val="24"/>
        </w:rPr>
      </w:pPr>
    </w:p>
    <w:p w:rsidR="00EC1E23" w:rsidRPr="00EC1E23" w:rsidRDefault="00EC1E23" w:rsidP="00EC1E23">
      <w:pPr>
        <w:pStyle w:val="21"/>
        <w:jc w:val="center"/>
        <w:rPr>
          <w:b/>
          <w:sz w:val="24"/>
          <w:szCs w:val="24"/>
        </w:rPr>
      </w:pPr>
      <w:r w:rsidRPr="00EC1E23">
        <w:rPr>
          <w:b/>
          <w:sz w:val="24"/>
          <w:szCs w:val="24"/>
        </w:rPr>
        <w:t>ПОСТАНОВЛЯЮ:</w:t>
      </w:r>
    </w:p>
    <w:p w:rsidR="00EC1E23" w:rsidRPr="00EC1E23" w:rsidRDefault="00EC1E23" w:rsidP="00EC1E23">
      <w:pPr>
        <w:pStyle w:val="21"/>
        <w:jc w:val="center"/>
        <w:rPr>
          <w:b/>
          <w:sz w:val="24"/>
          <w:szCs w:val="24"/>
        </w:rPr>
      </w:pPr>
    </w:p>
    <w:p w:rsidR="00EC1E23" w:rsidRPr="00EC1E23" w:rsidRDefault="00EC1E23" w:rsidP="00EC1E23">
      <w:pPr>
        <w:pStyle w:val="21"/>
        <w:ind w:right="-108"/>
        <w:rPr>
          <w:rStyle w:val="a9"/>
          <w:b w:val="0"/>
          <w:bCs w:val="0"/>
          <w:sz w:val="24"/>
          <w:szCs w:val="24"/>
        </w:rPr>
      </w:pPr>
      <w:r w:rsidRPr="00EC1E23">
        <w:rPr>
          <w:sz w:val="24"/>
          <w:szCs w:val="24"/>
        </w:rPr>
        <w:t xml:space="preserve">        1. Назначить публичные слушания по проекту постановления «О предоставлении разрешения об отклонении от</w:t>
      </w:r>
      <w:r w:rsidRPr="00EC1E23">
        <w:rPr>
          <w:rStyle w:val="a9"/>
          <w:b w:val="0"/>
          <w:bCs w:val="0"/>
          <w:sz w:val="24"/>
          <w:szCs w:val="24"/>
        </w:rPr>
        <w:t xml:space="preserve"> предельных параметров при осуществлении разрешенного строительства жилого дома на уменьшение отступов от левой межи от 3,0м до 1,0м» на земельный участок, расположенный по адресу: Ростовская область, Октябрьский район, п. </w:t>
      </w:r>
      <w:proofErr w:type="spellStart"/>
      <w:r w:rsidRPr="00EC1E23">
        <w:rPr>
          <w:rStyle w:val="a9"/>
          <w:b w:val="0"/>
          <w:bCs w:val="0"/>
          <w:sz w:val="24"/>
          <w:szCs w:val="24"/>
        </w:rPr>
        <w:t>Новокадамово</w:t>
      </w:r>
      <w:proofErr w:type="spellEnd"/>
      <w:r w:rsidRPr="00EC1E23">
        <w:rPr>
          <w:rStyle w:val="a9"/>
          <w:b w:val="0"/>
          <w:bCs w:val="0"/>
          <w:sz w:val="24"/>
          <w:szCs w:val="24"/>
        </w:rPr>
        <w:t>, ул. Октябрьская, 48, на 29.06.2018г. в 14-00 часов.</w:t>
      </w:r>
    </w:p>
    <w:p w:rsidR="00EC1E23" w:rsidRPr="00EC1E23" w:rsidRDefault="00EC1E23" w:rsidP="00EC1E23">
      <w:pPr>
        <w:pStyle w:val="21"/>
        <w:ind w:right="-108"/>
        <w:rPr>
          <w:sz w:val="24"/>
          <w:szCs w:val="24"/>
        </w:rPr>
      </w:pPr>
      <w:r w:rsidRPr="00EC1E23">
        <w:rPr>
          <w:sz w:val="24"/>
          <w:szCs w:val="24"/>
        </w:rPr>
        <w:t xml:space="preserve">           2. Провести публичные слушания в актовом зале Администрации Артёмовского сельского поселения по адресу: Ростовская область, Октябрьский район, п. </w:t>
      </w:r>
      <w:proofErr w:type="spellStart"/>
      <w:r w:rsidRPr="00EC1E23">
        <w:rPr>
          <w:sz w:val="24"/>
          <w:szCs w:val="24"/>
        </w:rPr>
        <w:t>Новокадамово</w:t>
      </w:r>
      <w:proofErr w:type="spellEnd"/>
      <w:r w:rsidRPr="00EC1E23">
        <w:rPr>
          <w:sz w:val="24"/>
          <w:szCs w:val="24"/>
        </w:rPr>
        <w:t>, ул. Шоссейная, №1.</w:t>
      </w:r>
    </w:p>
    <w:p w:rsidR="00EC1E23" w:rsidRPr="00EC1E23" w:rsidRDefault="00EC1E23" w:rsidP="00EC1E23">
      <w:pPr>
        <w:tabs>
          <w:tab w:val="num" w:pos="142"/>
          <w:tab w:val="left" w:pos="1134"/>
        </w:tabs>
        <w:spacing w:after="0" w:line="240" w:lineRule="auto"/>
        <w:jc w:val="both"/>
        <w:rPr>
          <w:rFonts w:ascii="Times New Roman" w:hAnsi="Times New Roman" w:cs="Times New Roman"/>
          <w:sz w:val="24"/>
          <w:szCs w:val="24"/>
        </w:rPr>
      </w:pPr>
      <w:r w:rsidRPr="00EC1E23">
        <w:rPr>
          <w:rFonts w:ascii="Times New Roman" w:hAnsi="Times New Roman" w:cs="Times New Roman"/>
          <w:sz w:val="24"/>
          <w:szCs w:val="24"/>
        </w:rPr>
        <w:t xml:space="preserve">        3. Установить порядок учета предложений по проекту постановления «О предоставлении разрешения об отклонении от</w:t>
      </w:r>
      <w:r w:rsidRPr="00EC1E23">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w:t>
      </w:r>
    </w:p>
    <w:p w:rsidR="00EC1E23" w:rsidRPr="00EC1E23" w:rsidRDefault="00EC1E23" w:rsidP="00EC1E23">
      <w:pPr>
        <w:tabs>
          <w:tab w:val="num" w:pos="142"/>
          <w:tab w:val="left" w:pos="1134"/>
        </w:tabs>
        <w:spacing w:after="0" w:line="240" w:lineRule="auto"/>
        <w:jc w:val="both"/>
        <w:rPr>
          <w:rFonts w:ascii="Times New Roman" w:hAnsi="Times New Roman" w:cs="Times New Roman"/>
          <w:sz w:val="24"/>
          <w:szCs w:val="24"/>
        </w:rPr>
      </w:pPr>
      <w:r w:rsidRPr="00EC1E23">
        <w:rPr>
          <w:rFonts w:ascii="Times New Roman" w:hAnsi="Times New Roman" w:cs="Times New Roman"/>
          <w:sz w:val="24"/>
          <w:szCs w:val="24"/>
        </w:rPr>
        <w:t xml:space="preserve">        4.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EC1E23" w:rsidRPr="00EC1E23" w:rsidRDefault="00EC1E23" w:rsidP="00EC1E23">
      <w:pPr>
        <w:tabs>
          <w:tab w:val="num" w:pos="142"/>
          <w:tab w:val="left" w:pos="1134"/>
        </w:tabs>
        <w:spacing w:after="0" w:line="240" w:lineRule="auto"/>
        <w:jc w:val="both"/>
        <w:rPr>
          <w:rFonts w:ascii="Times New Roman" w:hAnsi="Times New Roman" w:cs="Times New Roman"/>
          <w:sz w:val="24"/>
          <w:szCs w:val="24"/>
        </w:rPr>
      </w:pPr>
      <w:r w:rsidRPr="00EC1E23">
        <w:rPr>
          <w:rFonts w:ascii="Times New Roman" w:hAnsi="Times New Roman" w:cs="Times New Roman"/>
          <w:sz w:val="24"/>
          <w:szCs w:val="24"/>
        </w:rPr>
        <w:t xml:space="preserve">        5.  Настоящее постановление вступает в силу со дня опубликования.</w:t>
      </w:r>
    </w:p>
    <w:p w:rsidR="00EC1E23" w:rsidRPr="00EC1E23" w:rsidRDefault="00EC1E23" w:rsidP="00EC1E23">
      <w:pPr>
        <w:tabs>
          <w:tab w:val="num" w:pos="142"/>
          <w:tab w:val="left" w:pos="1134"/>
        </w:tabs>
        <w:spacing w:after="0" w:line="240" w:lineRule="auto"/>
        <w:jc w:val="both"/>
        <w:rPr>
          <w:rFonts w:ascii="Times New Roman" w:hAnsi="Times New Roman" w:cs="Times New Roman"/>
          <w:sz w:val="24"/>
          <w:szCs w:val="24"/>
        </w:rPr>
      </w:pPr>
      <w:r w:rsidRPr="00EC1E23">
        <w:rPr>
          <w:rFonts w:ascii="Times New Roman" w:hAnsi="Times New Roman" w:cs="Times New Roman"/>
          <w:sz w:val="24"/>
          <w:szCs w:val="24"/>
        </w:rPr>
        <w:t xml:space="preserve">        6.  Контроль исполнения данного постановления оставляю за собой.</w:t>
      </w:r>
    </w:p>
    <w:p w:rsidR="00EC1E23" w:rsidRPr="00EC1E23" w:rsidRDefault="00EC1E23" w:rsidP="00EC1E23">
      <w:pPr>
        <w:tabs>
          <w:tab w:val="num" w:pos="142"/>
          <w:tab w:val="left" w:pos="1134"/>
        </w:tabs>
        <w:spacing w:after="0" w:line="240" w:lineRule="auto"/>
        <w:jc w:val="both"/>
        <w:rPr>
          <w:rFonts w:ascii="Times New Roman" w:hAnsi="Times New Roman" w:cs="Times New Roman"/>
          <w:sz w:val="24"/>
          <w:szCs w:val="24"/>
        </w:rPr>
      </w:pPr>
    </w:p>
    <w:p w:rsidR="00EC1E23" w:rsidRPr="00EC1E23" w:rsidRDefault="00EC1E23" w:rsidP="00EC1E23">
      <w:pPr>
        <w:spacing w:after="0" w:line="240" w:lineRule="auto"/>
        <w:jc w:val="both"/>
        <w:rPr>
          <w:rFonts w:ascii="Times New Roman" w:hAnsi="Times New Roman" w:cs="Times New Roman"/>
          <w:b/>
          <w:sz w:val="24"/>
          <w:szCs w:val="24"/>
        </w:rPr>
      </w:pPr>
      <w:r w:rsidRPr="00EC1E23">
        <w:rPr>
          <w:rFonts w:ascii="Times New Roman" w:hAnsi="Times New Roman" w:cs="Times New Roman"/>
          <w:b/>
          <w:sz w:val="24"/>
          <w:szCs w:val="24"/>
        </w:rPr>
        <w:t>Председатель Собрания депутатов –</w:t>
      </w:r>
    </w:p>
    <w:p w:rsidR="00EC1E23" w:rsidRPr="00EC1E23" w:rsidRDefault="00EC1E23" w:rsidP="00EC1E23">
      <w:pPr>
        <w:spacing w:after="0" w:line="240" w:lineRule="auto"/>
        <w:jc w:val="both"/>
        <w:rPr>
          <w:rFonts w:ascii="Times New Roman" w:hAnsi="Times New Roman" w:cs="Times New Roman"/>
          <w:b/>
          <w:sz w:val="24"/>
          <w:szCs w:val="24"/>
        </w:rPr>
      </w:pPr>
      <w:r w:rsidRPr="00EC1E23">
        <w:rPr>
          <w:rFonts w:ascii="Times New Roman" w:hAnsi="Times New Roman" w:cs="Times New Roman"/>
          <w:b/>
          <w:sz w:val="24"/>
          <w:szCs w:val="24"/>
        </w:rPr>
        <w:t xml:space="preserve">Глава </w:t>
      </w:r>
      <w:proofErr w:type="gramStart"/>
      <w:r w:rsidRPr="00EC1E23">
        <w:rPr>
          <w:rFonts w:ascii="Times New Roman" w:hAnsi="Times New Roman" w:cs="Times New Roman"/>
          <w:b/>
          <w:sz w:val="24"/>
          <w:szCs w:val="24"/>
        </w:rPr>
        <w:t>Артёмовского</w:t>
      </w:r>
      <w:proofErr w:type="gramEnd"/>
    </w:p>
    <w:p w:rsidR="00C90DEA" w:rsidRDefault="00EC1E23" w:rsidP="00EC1E23">
      <w:pPr>
        <w:spacing w:after="0" w:line="240" w:lineRule="auto"/>
        <w:jc w:val="both"/>
        <w:rPr>
          <w:rFonts w:ascii="Times New Roman" w:hAnsi="Times New Roman" w:cs="Times New Roman"/>
          <w:sz w:val="24"/>
          <w:szCs w:val="24"/>
        </w:rPr>
      </w:pPr>
      <w:r w:rsidRPr="00EC1E23">
        <w:rPr>
          <w:rFonts w:ascii="Times New Roman" w:hAnsi="Times New Roman" w:cs="Times New Roman"/>
          <w:b/>
          <w:sz w:val="24"/>
          <w:szCs w:val="24"/>
        </w:rPr>
        <w:t xml:space="preserve">сельского поселения                                                                           В.В. </w:t>
      </w:r>
      <w:proofErr w:type="spellStart"/>
      <w:r w:rsidRPr="00EC1E23">
        <w:rPr>
          <w:rFonts w:ascii="Times New Roman" w:hAnsi="Times New Roman" w:cs="Times New Roman"/>
          <w:b/>
          <w:sz w:val="24"/>
          <w:szCs w:val="24"/>
        </w:rPr>
        <w:t>Ситникова</w:t>
      </w:r>
      <w:proofErr w:type="spellEnd"/>
      <w:r w:rsidR="00C90DEA">
        <w:rPr>
          <w:rFonts w:ascii="Times New Roman" w:hAnsi="Times New Roman" w:cs="Times New Roman"/>
          <w:sz w:val="24"/>
          <w:szCs w:val="24"/>
        </w:rPr>
        <w:br w:type="page"/>
      </w: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noProof/>
          <w:sz w:val="24"/>
          <w:szCs w:val="24"/>
          <w:lang w:eastAsia="ru-RU"/>
        </w:rPr>
        <w:lastRenderedPageBreak/>
        <w:drawing>
          <wp:inline distT="0" distB="0" distL="0" distR="0" wp14:anchorId="19208E16" wp14:editId="10F79D43">
            <wp:extent cx="350875" cy="3508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503" cy="356503"/>
                    </a:xfrm>
                    <a:prstGeom prst="rect">
                      <a:avLst/>
                    </a:prstGeom>
                    <a:noFill/>
                    <a:ln>
                      <a:noFill/>
                    </a:ln>
                  </pic:spPr>
                </pic:pic>
              </a:graphicData>
            </a:graphic>
          </wp:inline>
        </w:drawing>
      </w: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sz w:val="24"/>
          <w:szCs w:val="24"/>
        </w:rPr>
        <w:t>РОССИЙСКАЯ ФЕДЕРАЦИЯ</w:t>
      </w: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sz w:val="24"/>
          <w:szCs w:val="24"/>
        </w:rPr>
        <w:t>РОСТОВСКАЯ ОБЛАСТЬ</w:t>
      </w: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sz w:val="24"/>
          <w:szCs w:val="24"/>
        </w:rPr>
        <w:t>ОКТЯБРЬСКИЙ РАЙОН</w:t>
      </w: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sz w:val="24"/>
          <w:szCs w:val="24"/>
        </w:rPr>
        <w:t xml:space="preserve">Муниципальное образование </w:t>
      </w:r>
      <w:r w:rsidRPr="000A210B">
        <w:rPr>
          <w:rFonts w:ascii="Times New Roman" w:hAnsi="Times New Roman" w:cs="Times New Roman"/>
          <w:sz w:val="24"/>
          <w:szCs w:val="24"/>
        </w:rPr>
        <w:sym w:font="Symbol" w:char="F0B2"/>
      </w:r>
      <w:r w:rsidRPr="000A210B">
        <w:rPr>
          <w:rFonts w:ascii="Times New Roman" w:hAnsi="Times New Roman" w:cs="Times New Roman"/>
          <w:sz w:val="24"/>
          <w:szCs w:val="24"/>
        </w:rPr>
        <w:t>Артемовское сельское поселение</w:t>
      </w:r>
      <w:r w:rsidRPr="000A210B">
        <w:rPr>
          <w:rFonts w:ascii="Times New Roman" w:hAnsi="Times New Roman" w:cs="Times New Roman"/>
          <w:sz w:val="24"/>
          <w:szCs w:val="24"/>
        </w:rPr>
        <w:sym w:font="Symbol" w:char="F0B2"/>
      </w:r>
    </w:p>
    <w:p w:rsidR="000A210B" w:rsidRPr="000A210B" w:rsidRDefault="000A210B" w:rsidP="000A210B">
      <w:pPr>
        <w:pStyle w:val="2"/>
        <w:spacing w:before="0" w:after="0"/>
        <w:jc w:val="center"/>
        <w:rPr>
          <w:rFonts w:ascii="Times New Roman" w:hAnsi="Times New Roman"/>
          <w:b w:val="0"/>
          <w:i w:val="0"/>
          <w:sz w:val="24"/>
          <w:szCs w:val="24"/>
        </w:rPr>
      </w:pPr>
      <w:r w:rsidRPr="000A210B">
        <w:rPr>
          <w:rFonts w:ascii="Times New Roman" w:hAnsi="Times New Roman"/>
          <w:b w:val="0"/>
          <w:i w:val="0"/>
          <w:sz w:val="24"/>
          <w:szCs w:val="24"/>
        </w:rPr>
        <w:t>АДМИНИСТРАЦИЯ АРТЕМОВСКОГО СЕЛЬСКОГО ПОСЕЛЕНИЯ</w:t>
      </w:r>
    </w:p>
    <w:p w:rsidR="000A210B" w:rsidRPr="000A210B" w:rsidRDefault="000A210B" w:rsidP="000A210B">
      <w:pPr>
        <w:spacing w:after="0" w:line="240" w:lineRule="auto"/>
        <w:jc w:val="center"/>
        <w:rPr>
          <w:rFonts w:ascii="Times New Roman" w:hAnsi="Times New Roman" w:cs="Times New Roman"/>
          <w:sz w:val="24"/>
          <w:szCs w:val="24"/>
        </w:rPr>
      </w:pPr>
    </w:p>
    <w:p w:rsidR="000A210B" w:rsidRPr="000A210B" w:rsidRDefault="000A210B" w:rsidP="000A210B">
      <w:pPr>
        <w:spacing w:after="0" w:line="240" w:lineRule="auto"/>
        <w:jc w:val="center"/>
        <w:rPr>
          <w:rFonts w:ascii="Times New Roman" w:hAnsi="Times New Roman" w:cs="Times New Roman"/>
          <w:sz w:val="24"/>
          <w:szCs w:val="24"/>
        </w:rPr>
      </w:pPr>
      <w:r w:rsidRPr="000A210B">
        <w:rPr>
          <w:rFonts w:ascii="Times New Roman" w:hAnsi="Times New Roman" w:cs="Times New Roman"/>
          <w:sz w:val="24"/>
          <w:szCs w:val="24"/>
        </w:rPr>
        <w:t>ПОСТАНОВЛЕНИЕ</w:t>
      </w:r>
    </w:p>
    <w:p w:rsidR="000A210B" w:rsidRPr="000A210B" w:rsidRDefault="000A210B" w:rsidP="000A210B">
      <w:pPr>
        <w:spacing w:after="0" w:line="240" w:lineRule="auto"/>
        <w:jc w:val="center"/>
        <w:rPr>
          <w:rFonts w:ascii="Times New Roman" w:hAnsi="Times New Roman" w:cs="Times New Roman"/>
          <w:sz w:val="24"/>
          <w:szCs w:val="24"/>
        </w:rPr>
      </w:pPr>
    </w:p>
    <w:p w:rsidR="000A210B" w:rsidRPr="000A210B" w:rsidRDefault="000A210B" w:rsidP="000A210B">
      <w:pPr>
        <w:spacing w:after="0" w:line="240" w:lineRule="auto"/>
        <w:rPr>
          <w:rFonts w:ascii="Times New Roman" w:hAnsi="Times New Roman" w:cs="Times New Roman"/>
          <w:sz w:val="24"/>
          <w:szCs w:val="24"/>
        </w:rPr>
      </w:pPr>
      <w:r w:rsidRPr="000A210B">
        <w:rPr>
          <w:rFonts w:ascii="Times New Roman" w:hAnsi="Times New Roman" w:cs="Times New Roman"/>
          <w:sz w:val="24"/>
          <w:szCs w:val="24"/>
        </w:rPr>
        <w:t xml:space="preserve">22.06.2018 года                                                     №77                          </w:t>
      </w:r>
      <w:r>
        <w:rPr>
          <w:rFonts w:ascii="Times New Roman" w:hAnsi="Times New Roman" w:cs="Times New Roman"/>
          <w:sz w:val="24"/>
          <w:szCs w:val="24"/>
        </w:rPr>
        <w:t xml:space="preserve">                </w:t>
      </w:r>
      <w:r w:rsidRPr="000A210B">
        <w:rPr>
          <w:rFonts w:ascii="Times New Roman" w:hAnsi="Times New Roman" w:cs="Times New Roman"/>
          <w:sz w:val="24"/>
          <w:szCs w:val="24"/>
        </w:rPr>
        <w:t xml:space="preserve">       п. </w:t>
      </w:r>
      <w:proofErr w:type="spellStart"/>
      <w:r w:rsidRPr="000A210B">
        <w:rPr>
          <w:rFonts w:ascii="Times New Roman" w:hAnsi="Times New Roman" w:cs="Times New Roman"/>
          <w:sz w:val="24"/>
          <w:szCs w:val="24"/>
        </w:rPr>
        <w:t>Новокадамово</w:t>
      </w:r>
      <w:proofErr w:type="spellEnd"/>
    </w:p>
    <w:p w:rsidR="000A210B" w:rsidRPr="000A210B" w:rsidRDefault="000A210B" w:rsidP="000A210B">
      <w:pPr>
        <w:pStyle w:val="BodyText21"/>
        <w:jc w:val="center"/>
        <w:rPr>
          <w:sz w:val="24"/>
          <w:szCs w:val="24"/>
        </w:rPr>
      </w:pPr>
    </w:p>
    <w:p w:rsidR="000A210B" w:rsidRPr="000A210B" w:rsidRDefault="000A210B" w:rsidP="000A210B">
      <w:pPr>
        <w:spacing w:after="0" w:line="240" w:lineRule="auto"/>
        <w:rPr>
          <w:rFonts w:ascii="Times New Roman" w:hAnsi="Times New Roman" w:cs="Times New Roman"/>
          <w:bCs/>
          <w:color w:val="000000"/>
          <w:sz w:val="24"/>
          <w:szCs w:val="24"/>
        </w:rPr>
      </w:pPr>
      <w:r w:rsidRPr="000A210B">
        <w:rPr>
          <w:rFonts w:ascii="Times New Roman" w:hAnsi="Times New Roman" w:cs="Times New Roman"/>
          <w:bCs/>
          <w:color w:val="000000"/>
          <w:sz w:val="24"/>
          <w:szCs w:val="24"/>
        </w:rPr>
        <w:t xml:space="preserve">Об утверждении </w:t>
      </w:r>
      <w:proofErr w:type="gramStart"/>
      <w:r w:rsidRPr="000A210B">
        <w:rPr>
          <w:rFonts w:ascii="Times New Roman" w:hAnsi="Times New Roman" w:cs="Times New Roman"/>
          <w:bCs/>
          <w:color w:val="000000"/>
          <w:sz w:val="24"/>
          <w:szCs w:val="24"/>
        </w:rPr>
        <w:t>административного</w:t>
      </w:r>
      <w:proofErr w:type="gramEnd"/>
    </w:p>
    <w:p w:rsidR="000A210B" w:rsidRPr="000A210B" w:rsidRDefault="000A210B" w:rsidP="000A210B">
      <w:pPr>
        <w:spacing w:after="0" w:line="240" w:lineRule="auto"/>
        <w:rPr>
          <w:rFonts w:ascii="Times New Roman" w:hAnsi="Times New Roman" w:cs="Times New Roman"/>
          <w:bCs/>
          <w:color w:val="000000"/>
          <w:sz w:val="24"/>
          <w:szCs w:val="24"/>
        </w:rPr>
      </w:pPr>
      <w:r w:rsidRPr="000A210B">
        <w:rPr>
          <w:rFonts w:ascii="Times New Roman" w:hAnsi="Times New Roman" w:cs="Times New Roman"/>
          <w:bCs/>
          <w:color w:val="000000"/>
          <w:sz w:val="24"/>
          <w:szCs w:val="24"/>
        </w:rPr>
        <w:t xml:space="preserve">регламента предоставления </w:t>
      </w:r>
      <w:proofErr w:type="gramStart"/>
      <w:r w:rsidRPr="000A210B">
        <w:rPr>
          <w:rFonts w:ascii="Times New Roman" w:hAnsi="Times New Roman" w:cs="Times New Roman"/>
          <w:bCs/>
          <w:color w:val="000000"/>
          <w:sz w:val="24"/>
          <w:szCs w:val="24"/>
        </w:rPr>
        <w:t>муниципальной</w:t>
      </w:r>
      <w:proofErr w:type="gramEnd"/>
    </w:p>
    <w:p w:rsidR="000A210B" w:rsidRPr="000A210B" w:rsidRDefault="000A210B" w:rsidP="000A210B">
      <w:pPr>
        <w:spacing w:after="0" w:line="240" w:lineRule="auto"/>
        <w:rPr>
          <w:rFonts w:ascii="Times New Roman" w:hAnsi="Times New Roman" w:cs="Times New Roman"/>
          <w:bCs/>
          <w:sz w:val="24"/>
          <w:szCs w:val="24"/>
        </w:rPr>
      </w:pPr>
      <w:r w:rsidRPr="000A210B">
        <w:rPr>
          <w:rFonts w:ascii="Times New Roman" w:hAnsi="Times New Roman" w:cs="Times New Roman"/>
          <w:bCs/>
          <w:color w:val="000000"/>
          <w:sz w:val="24"/>
          <w:szCs w:val="24"/>
        </w:rPr>
        <w:t xml:space="preserve">услуги </w:t>
      </w:r>
      <w:r w:rsidRPr="000A210B">
        <w:rPr>
          <w:rFonts w:ascii="Times New Roman" w:hAnsi="Times New Roman" w:cs="Times New Roman"/>
          <w:sz w:val="24"/>
          <w:szCs w:val="24"/>
        </w:rPr>
        <w:t>«</w:t>
      </w:r>
      <w:r w:rsidRPr="000A210B">
        <w:rPr>
          <w:rFonts w:ascii="Times New Roman" w:hAnsi="Times New Roman" w:cs="Times New Roman"/>
          <w:bCs/>
          <w:sz w:val="24"/>
          <w:szCs w:val="24"/>
        </w:rPr>
        <w:t xml:space="preserve">Постановка на учет граждан, имеющих </w:t>
      </w:r>
    </w:p>
    <w:p w:rsidR="000A210B" w:rsidRPr="000A210B" w:rsidRDefault="000A210B" w:rsidP="000A210B">
      <w:pPr>
        <w:spacing w:after="0" w:line="240" w:lineRule="auto"/>
        <w:rPr>
          <w:rFonts w:ascii="Times New Roman" w:hAnsi="Times New Roman" w:cs="Times New Roman"/>
          <w:bCs/>
          <w:sz w:val="24"/>
          <w:szCs w:val="24"/>
        </w:rPr>
      </w:pPr>
      <w:r w:rsidRPr="000A210B">
        <w:rPr>
          <w:rFonts w:ascii="Times New Roman" w:hAnsi="Times New Roman" w:cs="Times New Roman"/>
          <w:bCs/>
          <w:sz w:val="24"/>
          <w:szCs w:val="24"/>
        </w:rPr>
        <w:t>трех и более детей в целях бесплатного предоставления</w:t>
      </w:r>
    </w:p>
    <w:p w:rsidR="000A210B" w:rsidRPr="000A210B" w:rsidRDefault="000A210B" w:rsidP="000A210B">
      <w:pPr>
        <w:spacing w:after="0" w:line="240" w:lineRule="auto"/>
        <w:rPr>
          <w:rFonts w:ascii="Times New Roman" w:hAnsi="Times New Roman" w:cs="Times New Roman"/>
          <w:bCs/>
          <w:sz w:val="24"/>
          <w:szCs w:val="24"/>
        </w:rPr>
      </w:pPr>
      <w:r w:rsidRPr="000A210B">
        <w:rPr>
          <w:rFonts w:ascii="Times New Roman" w:hAnsi="Times New Roman" w:cs="Times New Roman"/>
          <w:bCs/>
          <w:sz w:val="24"/>
          <w:szCs w:val="24"/>
        </w:rPr>
        <w:t xml:space="preserve"> земельного участка в собственность </w:t>
      </w:r>
      <w:proofErr w:type="gramStart"/>
      <w:r w:rsidRPr="000A210B">
        <w:rPr>
          <w:rFonts w:ascii="Times New Roman" w:hAnsi="Times New Roman" w:cs="Times New Roman"/>
          <w:bCs/>
          <w:sz w:val="24"/>
          <w:szCs w:val="24"/>
        </w:rPr>
        <w:t>для</w:t>
      </w:r>
      <w:proofErr w:type="gramEnd"/>
      <w:r w:rsidRPr="000A210B">
        <w:rPr>
          <w:rFonts w:ascii="Times New Roman" w:hAnsi="Times New Roman" w:cs="Times New Roman"/>
          <w:bCs/>
          <w:sz w:val="24"/>
          <w:szCs w:val="24"/>
        </w:rPr>
        <w:t xml:space="preserve"> индивидуального </w:t>
      </w:r>
    </w:p>
    <w:p w:rsidR="000A210B" w:rsidRPr="000A210B" w:rsidRDefault="000A210B" w:rsidP="000A210B">
      <w:pPr>
        <w:spacing w:after="0" w:line="240" w:lineRule="auto"/>
        <w:rPr>
          <w:rFonts w:ascii="Times New Roman" w:hAnsi="Times New Roman" w:cs="Times New Roman"/>
          <w:bCs/>
          <w:color w:val="000000"/>
          <w:sz w:val="24"/>
          <w:szCs w:val="24"/>
        </w:rPr>
      </w:pPr>
      <w:r w:rsidRPr="000A210B">
        <w:rPr>
          <w:rFonts w:ascii="Times New Roman" w:hAnsi="Times New Roman" w:cs="Times New Roman"/>
          <w:bCs/>
          <w:sz w:val="24"/>
          <w:szCs w:val="24"/>
        </w:rPr>
        <w:t>жилищного строительства»</w:t>
      </w:r>
    </w:p>
    <w:p w:rsidR="000A210B" w:rsidRPr="000A210B" w:rsidRDefault="000A210B" w:rsidP="000A210B">
      <w:pPr>
        <w:spacing w:after="0" w:line="240" w:lineRule="auto"/>
        <w:ind w:firstLine="709"/>
        <w:jc w:val="both"/>
        <w:rPr>
          <w:rFonts w:ascii="Times New Roman" w:hAnsi="Times New Roman" w:cs="Times New Roman"/>
          <w:sz w:val="24"/>
          <w:szCs w:val="24"/>
        </w:rPr>
      </w:pPr>
    </w:p>
    <w:p w:rsidR="000A210B" w:rsidRPr="000A210B" w:rsidRDefault="000A210B" w:rsidP="000A210B">
      <w:pPr>
        <w:spacing w:after="0" w:line="240" w:lineRule="auto"/>
        <w:ind w:firstLine="709"/>
        <w:jc w:val="both"/>
        <w:rPr>
          <w:rFonts w:ascii="Times New Roman" w:hAnsi="Times New Roman" w:cs="Times New Roman"/>
          <w:bCs/>
          <w:color w:val="000000"/>
          <w:sz w:val="24"/>
          <w:szCs w:val="24"/>
        </w:rPr>
      </w:pPr>
      <w:proofErr w:type="gramStart"/>
      <w:r w:rsidRPr="000A210B">
        <w:rPr>
          <w:rFonts w:ascii="Times New Roman" w:hAnsi="Times New Roman" w:cs="Times New Roman"/>
          <w:sz w:val="24"/>
          <w:szCs w:val="24"/>
        </w:rPr>
        <w:t>В соответствии с Земельным Кодексом Российской Федерации, Областным законом Ростовской области от 22.07.2003  № 19-ЗС «О регулировании земельных отношений в Ростовской области», в соответствии с  Конституцией Российской Федерации, Жилищным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w:t>
      </w:r>
      <w:proofErr w:type="gramEnd"/>
      <w:r w:rsidRPr="000A210B">
        <w:rPr>
          <w:rFonts w:ascii="Times New Roman" w:hAnsi="Times New Roman" w:cs="Times New Roman"/>
          <w:sz w:val="24"/>
          <w:szCs w:val="24"/>
        </w:rPr>
        <w:t xml:space="preserve"> и муниципальных услуг», руководствуясь Уставом муниципального образования «Артемовское сельское поселение »</w:t>
      </w:r>
    </w:p>
    <w:p w:rsidR="000A210B" w:rsidRPr="000A210B" w:rsidRDefault="000A210B" w:rsidP="000A210B">
      <w:pPr>
        <w:spacing w:after="0" w:line="240" w:lineRule="auto"/>
        <w:jc w:val="both"/>
        <w:rPr>
          <w:rFonts w:ascii="Times New Roman" w:hAnsi="Times New Roman" w:cs="Times New Roman"/>
          <w:bCs/>
          <w:color w:val="000000"/>
          <w:sz w:val="24"/>
          <w:szCs w:val="24"/>
        </w:rPr>
      </w:pPr>
    </w:p>
    <w:p w:rsidR="000A210B" w:rsidRPr="000A210B" w:rsidRDefault="000A210B" w:rsidP="000A210B">
      <w:pPr>
        <w:spacing w:after="0" w:line="240" w:lineRule="auto"/>
        <w:jc w:val="center"/>
        <w:rPr>
          <w:rFonts w:ascii="Times New Roman" w:hAnsi="Times New Roman" w:cs="Times New Roman"/>
          <w:bCs/>
          <w:color w:val="000000"/>
          <w:sz w:val="24"/>
          <w:szCs w:val="24"/>
        </w:rPr>
      </w:pPr>
      <w:r w:rsidRPr="000A210B">
        <w:rPr>
          <w:rFonts w:ascii="Times New Roman" w:hAnsi="Times New Roman" w:cs="Times New Roman"/>
          <w:bCs/>
          <w:color w:val="000000"/>
          <w:sz w:val="24"/>
          <w:szCs w:val="24"/>
        </w:rPr>
        <w:t>ПОСТАНОВЛЯЮ:</w:t>
      </w:r>
    </w:p>
    <w:p w:rsidR="000A210B" w:rsidRPr="000A210B" w:rsidRDefault="000A210B" w:rsidP="000A210B">
      <w:pPr>
        <w:spacing w:after="0" w:line="240" w:lineRule="auto"/>
        <w:jc w:val="both"/>
        <w:rPr>
          <w:rFonts w:ascii="Times New Roman" w:hAnsi="Times New Roman" w:cs="Times New Roman"/>
          <w:bCs/>
          <w:color w:val="000000"/>
          <w:sz w:val="24"/>
          <w:szCs w:val="24"/>
        </w:rPr>
      </w:pPr>
    </w:p>
    <w:p w:rsidR="000A210B" w:rsidRPr="000A210B" w:rsidRDefault="000A210B" w:rsidP="000A210B">
      <w:pPr>
        <w:spacing w:after="0" w:line="240" w:lineRule="auto"/>
        <w:ind w:firstLine="709"/>
        <w:jc w:val="both"/>
        <w:rPr>
          <w:rFonts w:ascii="Times New Roman" w:hAnsi="Times New Roman" w:cs="Times New Roman"/>
          <w:sz w:val="24"/>
          <w:szCs w:val="24"/>
        </w:rPr>
      </w:pPr>
      <w:r w:rsidRPr="000A210B">
        <w:rPr>
          <w:rFonts w:ascii="Times New Roman" w:hAnsi="Times New Roman" w:cs="Times New Roman"/>
          <w:bCs/>
          <w:color w:val="000000"/>
          <w:sz w:val="24"/>
          <w:szCs w:val="24"/>
        </w:rPr>
        <w:t>1.</w:t>
      </w:r>
      <w:r w:rsidRPr="000A210B">
        <w:rPr>
          <w:rFonts w:ascii="Times New Roman" w:hAnsi="Times New Roman" w:cs="Times New Roman"/>
          <w:sz w:val="24"/>
          <w:szCs w:val="24"/>
        </w:rPr>
        <w:t xml:space="preserve"> Утвердить административный регламент по предоставлению муниципальной услуги «Предоставление гражданам, имеющим трех и более детей, в собственность бесплатно земельных участков, находящихся в муниципальной собственности или государственная собственность на которые не разграничена, для жилищного строительства или ведения личного подсобного хозяйства» согласно приложению к настоящему постановлению.</w:t>
      </w:r>
    </w:p>
    <w:p w:rsidR="000A210B" w:rsidRPr="000A210B" w:rsidRDefault="000A210B" w:rsidP="000A210B">
      <w:pPr>
        <w:spacing w:after="0" w:line="240" w:lineRule="auto"/>
        <w:ind w:firstLine="709"/>
        <w:jc w:val="both"/>
        <w:rPr>
          <w:rFonts w:ascii="Times New Roman" w:hAnsi="Times New Roman" w:cs="Times New Roman"/>
          <w:bCs/>
          <w:color w:val="000000"/>
          <w:sz w:val="24"/>
          <w:szCs w:val="24"/>
        </w:rPr>
      </w:pPr>
      <w:r w:rsidRPr="000A210B">
        <w:rPr>
          <w:rFonts w:ascii="Times New Roman" w:hAnsi="Times New Roman" w:cs="Times New Roman"/>
          <w:bCs/>
          <w:color w:val="000000"/>
          <w:sz w:val="24"/>
          <w:szCs w:val="24"/>
        </w:rPr>
        <w:t xml:space="preserve">2. </w:t>
      </w:r>
      <w:r w:rsidRPr="000A210B">
        <w:rPr>
          <w:rFonts w:ascii="Times New Roman" w:hAnsi="Times New Roman" w:cs="Times New Roman"/>
          <w:sz w:val="24"/>
          <w:szCs w:val="24"/>
        </w:rPr>
        <w:t xml:space="preserve">Постановление подлежит размещению на официальном сайте администрации Артемовского сельского поселение </w:t>
      </w:r>
      <w:hyperlink r:id="rId13" w:history="1">
        <w:r w:rsidRPr="000A210B">
          <w:rPr>
            <w:rFonts w:ascii="Times New Roman" w:hAnsi="Times New Roman" w:cs="Times New Roman"/>
            <w:i/>
            <w:iCs/>
            <w:color w:val="0000FF"/>
            <w:sz w:val="24"/>
            <w:szCs w:val="24"/>
            <w:u w:val="single"/>
            <w:lang w:val="en-US"/>
          </w:rPr>
          <w:t>www</w:t>
        </w:r>
        <w:r w:rsidRPr="000A210B">
          <w:rPr>
            <w:rFonts w:ascii="Times New Roman" w:hAnsi="Times New Roman" w:cs="Times New Roman"/>
            <w:i/>
            <w:iCs/>
            <w:color w:val="0000FF"/>
            <w:sz w:val="24"/>
            <w:szCs w:val="24"/>
            <w:u w:val="single"/>
          </w:rPr>
          <w:t>.</w:t>
        </w:r>
        <w:proofErr w:type="spellStart"/>
        <w:r w:rsidRPr="000A210B">
          <w:rPr>
            <w:rFonts w:ascii="Times New Roman" w:hAnsi="Times New Roman" w:cs="Times New Roman"/>
            <w:i/>
            <w:iCs/>
            <w:color w:val="0000FF"/>
            <w:sz w:val="24"/>
            <w:szCs w:val="24"/>
            <w:u w:val="single"/>
            <w:lang w:val="en-US"/>
          </w:rPr>
          <w:t>artemovskoe</w:t>
        </w:r>
        <w:proofErr w:type="spellEnd"/>
        <w:r w:rsidRPr="000A210B">
          <w:rPr>
            <w:rFonts w:ascii="Times New Roman" w:hAnsi="Times New Roman" w:cs="Times New Roman"/>
            <w:i/>
            <w:iCs/>
            <w:color w:val="0000FF"/>
            <w:sz w:val="24"/>
            <w:szCs w:val="24"/>
            <w:u w:val="single"/>
          </w:rPr>
          <w:t>.</w:t>
        </w:r>
        <w:proofErr w:type="spellStart"/>
        <w:r w:rsidRPr="000A210B">
          <w:rPr>
            <w:rFonts w:ascii="Times New Roman" w:hAnsi="Times New Roman" w:cs="Times New Roman"/>
            <w:i/>
            <w:iCs/>
            <w:color w:val="0000FF"/>
            <w:sz w:val="24"/>
            <w:szCs w:val="24"/>
            <w:u w:val="single"/>
            <w:lang w:val="en-US"/>
          </w:rPr>
          <w:t>ru</w:t>
        </w:r>
        <w:proofErr w:type="spellEnd"/>
      </w:hyperlink>
      <w:r w:rsidRPr="000A210B">
        <w:rPr>
          <w:rFonts w:ascii="Times New Roman" w:hAnsi="Times New Roman" w:cs="Times New Roman"/>
          <w:sz w:val="24"/>
          <w:szCs w:val="24"/>
        </w:rPr>
        <w:t xml:space="preserve"> и опубликованию в информационном бюллетене Артемовского сельского поселения.</w:t>
      </w:r>
    </w:p>
    <w:p w:rsidR="000A210B" w:rsidRPr="000A210B" w:rsidRDefault="000A210B" w:rsidP="000A210B">
      <w:pPr>
        <w:tabs>
          <w:tab w:val="num" w:pos="0"/>
        </w:tabs>
        <w:spacing w:after="0" w:line="240" w:lineRule="auto"/>
        <w:jc w:val="both"/>
        <w:rPr>
          <w:rFonts w:ascii="Times New Roman" w:hAnsi="Times New Roman" w:cs="Times New Roman"/>
          <w:bCs/>
          <w:color w:val="000000"/>
          <w:sz w:val="24"/>
          <w:szCs w:val="24"/>
        </w:rPr>
      </w:pPr>
      <w:r w:rsidRPr="000A210B">
        <w:rPr>
          <w:rFonts w:ascii="Times New Roman" w:hAnsi="Times New Roman" w:cs="Times New Roman"/>
          <w:bCs/>
          <w:color w:val="000000"/>
          <w:sz w:val="24"/>
          <w:szCs w:val="24"/>
        </w:rPr>
        <w:tab/>
        <w:t>3. Признать утратившим силу:</w:t>
      </w:r>
    </w:p>
    <w:p w:rsidR="000A210B" w:rsidRPr="000A210B" w:rsidRDefault="000A210B" w:rsidP="000A210B">
      <w:pPr>
        <w:spacing w:after="0" w:line="240" w:lineRule="auto"/>
        <w:jc w:val="both"/>
        <w:rPr>
          <w:rFonts w:ascii="Times New Roman" w:hAnsi="Times New Roman" w:cs="Times New Roman"/>
          <w:bCs/>
          <w:sz w:val="24"/>
          <w:szCs w:val="24"/>
        </w:rPr>
      </w:pPr>
      <w:r w:rsidRPr="000A210B">
        <w:rPr>
          <w:rFonts w:ascii="Times New Roman" w:hAnsi="Times New Roman" w:cs="Times New Roman"/>
          <w:bCs/>
          <w:color w:val="000000"/>
          <w:sz w:val="24"/>
          <w:szCs w:val="24"/>
        </w:rPr>
        <w:t>- Постановление Администрации Артемовского сельского поселения от 09.10.2015 № 266 «</w:t>
      </w:r>
      <w:r w:rsidRPr="000A210B">
        <w:rPr>
          <w:rFonts w:ascii="Times New Roman" w:hAnsi="Times New Roman" w:cs="Times New Roman"/>
          <w:bCs/>
          <w:sz w:val="24"/>
          <w:szCs w:val="24"/>
        </w:rPr>
        <w:t xml:space="preserve">Об утверждении Административного Регламента по предоставлению муниципальной услуги </w:t>
      </w:r>
      <w:r w:rsidRPr="000A210B">
        <w:rPr>
          <w:rFonts w:ascii="Times New Roman" w:hAnsi="Times New Roman" w:cs="Times New Roman"/>
          <w:sz w:val="24"/>
          <w:szCs w:val="24"/>
        </w:rPr>
        <w:t>«Предоставление гражданам, имеющим</w:t>
      </w:r>
      <w:r w:rsidRPr="000A210B">
        <w:rPr>
          <w:rFonts w:ascii="Times New Roman" w:hAnsi="Times New Roman" w:cs="Times New Roman"/>
          <w:bCs/>
          <w:sz w:val="24"/>
          <w:szCs w:val="24"/>
        </w:rPr>
        <w:t xml:space="preserve"> </w:t>
      </w:r>
      <w:r w:rsidRPr="000A210B">
        <w:rPr>
          <w:rFonts w:ascii="Times New Roman" w:hAnsi="Times New Roman" w:cs="Times New Roman"/>
          <w:sz w:val="24"/>
          <w:szCs w:val="24"/>
        </w:rPr>
        <w:t>трех и более детей, в собственность бесплатно земельных участков, находящихся в муниципальной собственности или государственная собственность на которые не разграничена, для жилищного строительства или ведения личного подсобного хозяйства»;</w:t>
      </w:r>
    </w:p>
    <w:p w:rsidR="000A210B" w:rsidRPr="000A210B" w:rsidRDefault="000A210B" w:rsidP="000A210B">
      <w:pPr>
        <w:widowControl w:val="0"/>
        <w:shd w:val="clear" w:color="auto" w:fill="FFFFFF"/>
        <w:suppressAutoHyphens/>
        <w:spacing w:after="0" w:line="240" w:lineRule="auto"/>
        <w:ind w:firstLine="709"/>
        <w:jc w:val="both"/>
        <w:rPr>
          <w:rFonts w:ascii="Times New Roman" w:hAnsi="Times New Roman" w:cs="Times New Roman"/>
          <w:bCs/>
          <w:spacing w:val="-2"/>
          <w:sz w:val="24"/>
          <w:szCs w:val="24"/>
        </w:rPr>
      </w:pPr>
      <w:r w:rsidRPr="000A210B">
        <w:rPr>
          <w:rFonts w:ascii="Times New Roman" w:hAnsi="Times New Roman" w:cs="Times New Roman"/>
          <w:bCs/>
          <w:color w:val="000000"/>
          <w:sz w:val="24"/>
          <w:szCs w:val="24"/>
        </w:rPr>
        <w:t>4.</w:t>
      </w:r>
      <w:r w:rsidRPr="000A210B">
        <w:rPr>
          <w:rFonts w:ascii="Times New Roman" w:hAnsi="Times New Roman" w:cs="Times New Roman"/>
          <w:sz w:val="24"/>
          <w:szCs w:val="24"/>
        </w:rPr>
        <w:t xml:space="preserve"> Настоящее постановление вступает в силу со дня его официального опубликования в Информационном бюллетене, подлежит размещению в информационно-телекоммуникационной сети "Интернет" и на официальном сайте Администрации Артемовского сельского поселения.</w:t>
      </w:r>
    </w:p>
    <w:p w:rsidR="000A210B" w:rsidRPr="000A210B" w:rsidRDefault="000A210B" w:rsidP="000A210B">
      <w:pPr>
        <w:pStyle w:val="124"/>
        <w:rPr>
          <w:rFonts w:ascii="Times New Roman" w:hAnsi="Times New Roman" w:cs="Times New Roman"/>
          <w:color w:val="000000"/>
          <w:sz w:val="24"/>
          <w:szCs w:val="24"/>
        </w:rPr>
      </w:pPr>
      <w:r w:rsidRPr="000A210B">
        <w:rPr>
          <w:rFonts w:ascii="Times New Roman" w:hAnsi="Times New Roman" w:cs="Times New Roman"/>
          <w:sz w:val="24"/>
          <w:szCs w:val="24"/>
        </w:rPr>
        <w:t xml:space="preserve">5. </w:t>
      </w:r>
      <w:proofErr w:type="gramStart"/>
      <w:r w:rsidRPr="000A210B">
        <w:rPr>
          <w:rFonts w:ascii="Times New Roman" w:hAnsi="Times New Roman" w:cs="Times New Roman"/>
          <w:sz w:val="24"/>
          <w:szCs w:val="24"/>
        </w:rPr>
        <w:t>Контроль за</w:t>
      </w:r>
      <w:proofErr w:type="gramEnd"/>
      <w:r w:rsidRPr="000A210B">
        <w:rPr>
          <w:rFonts w:ascii="Times New Roman" w:hAnsi="Times New Roman" w:cs="Times New Roman"/>
          <w:sz w:val="24"/>
          <w:szCs w:val="24"/>
        </w:rPr>
        <w:t xml:space="preserve"> исполнением </w:t>
      </w:r>
      <w:r w:rsidRPr="000A210B">
        <w:rPr>
          <w:rFonts w:ascii="Times New Roman" w:hAnsi="Times New Roman" w:cs="Times New Roman"/>
          <w:color w:val="000000"/>
          <w:sz w:val="24"/>
          <w:szCs w:val="24"/>
        </w:rPr>
        <w:t>постановления оставляю за собой.</w:t>
      </w:r>
    </w:p>
    <w:p w:rsidR="000A210B" w:rsidRPr="000A210B" w:rsidRDefault="000A210B" w:rsidP="000A210B">
      <w:pPr>
        <w:pStyle w:val="124"/>
        <w:rPr>
          <w:rFonts w:ascii="Times New Roman" w:hAnsi="Times New Roman" w:cs="Times New Roman"/>
          <w:bCs/>
          <w:color w:val="000000"/>
          <w:sz w:val="24"/>
          <w:szCs w:val="24"/>
        </w:rPr>
      </w:pPr>
    </w:p>
    <w:p w:rsidR="000A210B" w:rsidRPr="000A210B" w:rsidRDefault="000A210B" w:rsidP="000A210B">
      <w:pPr>
        <w:spacing w:after="0" w:line="240" w:lineRule="auto"/>
        <w:jc w:val="both"/>
        <w:rPr>
          <w:rFonts w:ascii="Times New Roman" w:hAnsi="Times New Roman" w:cs="Times New Roman"/>
          <w:bCs/>
          <w:color w:val="000000"/>
          <w:sz w:val="24"/>
          <w:szCs w:val="24"/>
        </w:rPr>
      </w:pPr>
      <w:proofErr w:type="spellStart"/>
      <w:r w:rsidRPr="000A210B">
        <w:rPr>
          <w:rFonts w:ascii="Times New Roman" w:hAnsi="Times New Roman" w:cs="Times New Roman"/>
          <w:bCs/>
          <w:color w:val="000000"/>
          <w:sz w:val="24"/>
          <w:szCs w:val="24"/>
        </w:rPr>
        <w:t>И.о</w:t>
      </w:r>
      <w:proofErr w:type="spellEnd"/>
      <w:r w:rsidRPr="000A210B">
        <w:rPr>
          <w:rFonts w:ascii="Times New Roman" w:hAnsi="Times New Roman" w:cs="Times New Roman"/>
          <w:bCs/>
          <w:color w:val="000000"/>
          <w:sz w:val="24"/>
          <w:szCs w:val="24"/>
        </w:rPr>
        <w:t xml:space="preserve">. главы Администрации </w:t>
      </w:r>
    </w:p>
    <w:p w:rsidR="00284E47" w:rsidRDefault="000A210B" w:rsidP="000A210B">
      <w:pPr>
        <w:spacing w:after="0" w:line="240" w:lineRule="auto"/>
        <w:jc w:val="both"/>
        <w:rPr>
          <w:rFonts w:ascii="Times New Roman" w:eastAsia="Times New Roman" w:hAnsi="Times New Roman"/>
          <w:b/>
          <w:sz w:val="28"/>
          <w:szCs w:val="28"/>
          <w:lang w:eastAsia="ru-RU"/>
        </w:rPr>
      </w:pPr>
      <w:r w:rsidRPr="000A210B">
        <w:rPr>
          <w:rFonts w:ascii="Times New Roman" w:hAnsi="Times New Roman" w:cs="Times New Roman"/>
          <w:bCs/>
          <w:color w:val="000000"/>
          <w:sz w:val="24"/>
          <w:szCs w:val="24"/>
        </w:rPr>
        <w:t xml:space="preserve">Артемовского сельского поселения </w:t>
      </w:r>
      <w:r w:rsidRPr="000A210B">
        <w:rPr>
          <w:rFonts w:ascii="Times New Roman" w:hAnsi="Times New Roman" w:cs="Times New Roman"/>
          <w:bCs/>
          <w:color w:val="000000"/>
          <w:sz w:val="24"/>
          <w:szCs w:val="24"/>
        </w:rPr>
        <w:tab/>
      </w:r>
      <w:r w:rsidRPr="000A210B">
        <w:rPr>
          <w:rFonts w:ascii="Times New Roman" w:hAnsi="Times New Roman" w:cs="Times New Roman"/>
          <w:bCs/>
          <w:color w:val="000000"/>
          <w:sz w:val="24"/>
          <w:szCs w:val="24"/>
        </w:rPr>
        <w:tab/>
      </w:r>
      <w:r w:rsidRPr="000A210B">
        <w:rPr>
          <w:rFonts w:ascii="Times New Roman" w:hAnsi="Times New Roman" w:cs="Times New Roman"/>
          <w:bCs/>
          <w:color w:val="000000"/>
          <w:sz w:val="24"/>
          <w:szCs w:val="24"/>
        </w:rPr>
        <w:tab/>
      </w:r>
      <w:r w:rsidRPr="000A210B">
        <w:rPr>
          <w:rFonts w:ascii="Times New Roman" w:hAnsi="Times New Roman" w:cs="Times New Roman"/>
          <w:bCs/>
          <w:color w:val="000000"/>
          <w:sz w:val="24"/>
          <w:szCs w:val="24"/>
        </w:rPr>
        <w:tab/>
      </w:r>
      <w:r w:rsidRPr="000A210B">
        <w:rPr>
          <w:rFonts w:ascii="Times New Roman" w:hAnsi="Times New Roman" w:cs="Times New Roman"/>
          <w:bCs/>
          <w:color w:val="000000"/>
          <w:sz w:val="24"/>
          <w:szCs w:val="24"/>
        </w:rPr>
        <w:tab/>
      </w:r>
      <w:r w:rsidRPr="000A210B">
        <w:rPr>
          <w:rFonts w:ascii="Times New Roman" w:hAnsi="Times New Roman" w:cs="Times New Roman"/>
          <w:bCs/>
          <w:color w:val="000000"/>
          <w:sz w:val="24"/>
          <w:szCs w:val="24"/>
        </w:rPr>
        <w:tab/>
        <w:t xml:space="preserve">О.П. Кузнецов </w:t>
      </w:r>
    </w:p>
    <w:p w:rsidR="005E1FAC" w:rsidRPr="005E1FAC" w:rsidRDefault="005E1FAC" w:rsidP="005E1FAC">
      <w:pPr>
        <w:autoSpaceDE w:val="0"/>
        <w:autoSpaceDN w:val="0"/>
        <w:adjustRightInd w:val="0"/>
        <w:spacing w:after="0" w:line="240" w:lineRule="auto"/>
        <w:jc w:val="right"/>
        <w:outlineLvl w:val="1"/>
        <w:rPr>
          <w:rFonts w:ascii="Times New Roman" w:hAnsi="Times New Roman" w:cs="Times New Roman"/>
          <w:sz w:val="24"/>
          <w:szCs w:val="24"/>
        </w:rPr>
      </w:pPr>
      <w:r w:rsidRPr="005E1FAC">
        <w:rPr>
          <w:rFonts w:ascii="Times New Roman" w:hAnsi="Times New Roman" w:cs="Times New Roman"/>
          <w:sz w:val="24"/>
          <w:szCs w:val="24"/>
        </w:rPr>
        <w:lastRenderedPageBreak/>
        <w:t xml:space="preserve">Приложение №1 </w:t>
      </w:r>
      <w:proofErr w:type="gramStart"/>
      <w:r w:rsidRPr="005E1FAC">
        <w:rPr>
          <w:rFonts w:ascii="Times New Roman" w:hAnsi="Times New Roman" w:cs="Times New Roman"/>
          <w:sz w:val="24"/>
          <w:szCs w:val="24"/>
        </w:rPr>
        <w:t>к</w:t>
      </w:r>
      <w:proofErr w:type="gramEnd"/>
      <w:r w:rsidRPr="005E1FAC">
        <w:rPr>
          <w:rFonts w:ascii="Times New Roman" w:hAnsi="Times New Roman" w:cs="Times New Roman"/>
          <w:sz w:val="24"/>
          <w:szCs w:val="24"/>
        </w:rPr>
        <w:t xml:space="preserve">                   </w:t>
      </w:r>
    </w:p>
    <w:p w:rsidR="005E1FAC" w:rsidRPr="005E1FAC" w:rsidRDefault="005E1FAC" w:rsidP="005E1FAC">
      <w:pPr>
        <w:autoSpaceDE w:val="0"/>
        <w:autoSpaceDN w:val="0"/>
        <w:adjustRightInd w:val="0"/>
        <w:spacing w:after="0" w:line="240" w:lineRule="auto"/>
        <w:jc w:val="right"/>
        <w:outlineLvl w:val="1"/>
        <w:rPr>
          <w:rFonts w:ascii="Times New Roman" w:hAnsi="Times New Roman" w:cs="Times New Roman"/>
          <w:sz w:val="24"/>
          <w:szCs w:val="24"/>
        </w:rPr>
      </w:pPr>
      <w:r w:rsidRPr="005E1FAC">
        <w:rPr>
          <w:rFonts w:ascii="Times New Roman" w:hAnsi="Times New Roman" w:cs="Times New Roman"/>
          <w:sz w:val="24"/>
          <w:szCs w:val="24"/>
        </w:rPr>
        <w:t xml:space="preserve">                                                                                                   постановлению № 77  </w:t>
      </w:r>
      <w:proofErr w:type="gramStart"/>
      <w:r w:rsidRPr="005E1FAC">
        <w:rPr>
          <w:rFonts w:ascii="Times New Roman" w:hAnsi="Times New Roman" w:cs="Times New Roman"/>
          <w:sz w:val="24"/>
          <w:szCs w:val="24"/>
        </w:rPr>
        <w:t>от</w:t>
      </w:r>
      <w:proofErr w:type="gramEnd"/>
      <w:r w:rsidRPr="005E1FAC">
        <w:rPr>
          <w:rFonts w:ascii="Times New Roman" w:hAnsi="Times New Roman" w:cs="Times New Roman"/>
          <w:sz w:val="24"/>
          <w:szCs w:val="24"/>
        </w:rPr>
        <w:t xml:space="preserve"> </w:t>
      </w:r>
    </w:p>
    <w:p w:rsidR="005E1FAC" w:rsidRPr="005E1FAC" w:rsidRDefault="005E1FAC" w:rsidP="005E1FAC">
      <w:pPr>
        <w:tabs>
          <w:tab w:val="left" w:pos="6990"/>
        </w:tabs>
        <w:autoSpaceDE w:val="0"/>
        <w:autoSpaceDN w:val="0"/>
        <w:adjustRightInd w:val="0"/>
        <w:spacing w:after="0" w:line="240" w:lineRule="auto"/>
        <w:jc w:val="right"/>
        <w:outlineLvl w:val="1"/>
        <w:rPr>
          <w:rFonts w:ascii="Times New Roman" w:hAnsi="Times New Roman" w:cs="Times New Roman"/>
          <w:sz w:val="24"/>
          <w:szCs w:val="24"/>
        </w:rPr>
      </w:pPr>
      <w:r w:rsidRPr="005E1FAC">
        <w:rPr>
          <w:rFonts w:ascii="Times New Roman" w:hAnsi="Times New Roman" w:cs="Times New Roman"/>
          <w:sz w:val="24"/>
          <w:szCs w:val="24"/>
        </w:rPr>
        <w:tab/>
        <w:t>22.06.2018 г.</w:t>
      </w:r>
    </w:p>
    <w:p w:rsidR="005E1FAC" w:rsidRPr="005E1FAC" w:rsidRDefault="005E1FAC" w:rsidP="005E1FAC">
      <w:pPr>
        <w:tabs>
          <w:tab w:val="left" w:pos="6990"/>
        </w:tabs>
        <w:autoSpaceDE w:val="0"/>
        <w:autoSpaceDN w:val="0"/>
        <w:adjustRightInd w:val="0"/>
        <w:spacing w:after="0" w:line="240" w:lineRule="auto"/>
        <w:outlineLvl w:val="1"/>
        <w:rPr>
          <w:rFonts w:ascii="Times New Roman" w:hAnsi="Times New Roman" w:cs="Times New Roman"/>
          <w:sz w:val="24"/>
          <w:szCs w:val="24"/>
        </w:rPr>
      </w:pPr>
    </w:p>
    <w:p w:rsidR="005E1FAC" w:rsidRPr="005E1FAC" w:rsidRDefault="005E1FAC" w:rsidP="005E1FAC">
      <w:pPr>
        <w:autoSpaceDE w:val="0"/>
        <w:autoSpaceDN w:val="0"/>
        <w:adjustRightInd w:val="0"/>
        <w:spacing w:after="0" w:line="240" w:lineRule="auto"/>
        <w:jc w:val="center"/>
        <w:outlineLvl w:val="0"/>
        <w:rPr>
          <w:rFonts w:ascii="Times New Roman" w:hAnsi="Times New Roman" w:cs="Times New Roman"/>
          <w:bCs/>
          <w:sz w:val="24"/>
          <w:szCs w:val="24"/>
        </w:rPr>
      </w:pPr>
      <w:r w:rsidRPr="005E1FAC">
        <w:rPr>
          <w:rFonts w:ascii="Times New Roman" w:hAnsi="Times New Roman" w:cs="Times New Roman"/>
          <w:bCs/>
          <w:sz w:val="24"/>
          <w:szCs w:val="24"/>
        </w:rPr>
        <w:t>АДМИНИСТРАТИВНЫЙ РЕГЛАМЕНТ</w:t>
      </w:r>
    </w:p>
    <w:p w:rsidR="005E1FAC" w:rsidRPr="005E1FAC" w:rsidRDefault="005E1FAC" w:rsidP="005E1FAC">
      <w:pPr>
        <w:autoSpaceDE w:val="0"/>
        <w:autoSpaceDN w:val="0"/>
        <w:adjustRightInd w:val="0"/>
        <w:spacing w:after="0" w:line="240" w:lineRule="auto"/>
        <w:jc w:val="center"/>
        <w:outlineLvl w:val="0"/>
        <w:rPr>
          <w:rFonts w:ascii="Times New Roman" w:hAnsi="Times New Roman" w:cs="Times New Roman"/>
          <w:bCs/>
          <w:sz w:val="24"/>
          <w:szCs w:val="24"/>
        </w:rPr>
      </w:pPr>
      <w:r w:rsidRPr="005E1FAC">
        <w:rPr>
          <w:rFonts w:ascii="Times New Roman" w:hAnsi="Times New Roman" w:cs="Times New Roman"/>
          <w:bCs/>
          <w:sz w:val="24"/>
          <w:szCs w:val="24"/>
        </w:rPr>
        <w:t>предоставления муниципальной услуги</w:t>
      </w:r>
    </w:p>
    <w:p w:rsidR="005E1FAC" w:rsidRPr="005E1FAC" w:rsidRDefault="005E1FAC" w:rsidP="005E1FAC">
      <w:pPr>
        <w:autoSpaceDE w:val="0"/>
        <w:autoSpaceDN w:val="0"/>
        <w:adjustRightInd w:val="0"/>
        <w:spacing w:after="0" w:line="240" w:lineRule="auto"/>
        <w:jc w:val="center"/>
        <w:outlineLvl w:val="0"/>
        <w:rPr>
          <w:rFonts w:ascii="Times New Roman" w:hAnsi="Times New Roman" w:cs="Times New Roman"/>
          <w:b/>
          <w:bCs/>
          <w:sz w:val="24"/>
          <w:szCs w:val="24"/>
        </w:rPr>
      </w:pPr>
      <w:r w:rsidRPr="005E1FAC">
        <w:rPr>
          <w:rFonts w:ascii="Times New Roman" w:hAnsi="Times New Roman" w:cs="Times New Roman"/>
          <w:b/>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p>
    <w:p w:rsidR="005E1FAC" w:rsidRPr="005E1FAC" w:rsidRDefault="005E1FAC" w:rsidP="005E1FAC">
      <w:pPr>
        <w:autoSpaceDE w:val="0"/>
        <w:autoSpaceDN w:val="0"/>
        <w:adjustRightInd w:val="0"/>
        <w:spacing w:after="0" w:line="240" w:lineRule="auto"/>
        <w:jc w:val="both"/>
        <w:outlineLvl w:val="0"/>
        <w:rPr>
          <w:rFonts w:ascii="Times New Roman" w:hAnsi="Times New Roman" w:cs="Times New Roman"/>
          <w:i/>
          <w:sz w:val="24"/>
          <w:szCs w:val="24"/>
        </w:rPr>
      </w:pPr>
    </w:p>
    <w:p w:rsidR="005E1FAC" w:rsidRPr="005E1FAC" w:rsidRDefault="005E1FAC" w:rsidP="005E1FAC">
      <w:pPr>
        <w:autoSpaceDE w:val="0"/>
        <w:autoSpaceDN w:val="0"/>
        <w:adjustRightInd w:val="0"/>
        <w:spacing w:after="0" w:line="240" w:lineRule="auto"/>
        <w:jc w:val="center"/>
        <w:outlineLvl w:val="0"/>
        <w:rPr>
          <w:rFonts w:ascii="Times New Roman" w:hAnsi="Times New Roman" w:cs="Times New Roman"/>
          <w:b/>
          <w:sz w:val="24"/>
          <w:szCs w:val="24"/>
        </w:rPr>
      </w:pPr>
    </w:p>
    <w:p w:rsidR="005E1FAC" w:rsidRPr="005E1FAC" w:rsidRDefault="005E1FAC" w:rsidP="005E1FAC">
      <w:pPr>
        <w:widowControl w:val="0"/>
        <w:numPr>
          <w:ilvl w:val="0"/>
          <w:numId w:val="39"/>
        </w:numPr>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lang w:val="en-US"/>
        </w:rPr>
      </w:pPr>
      <w:bookmarkStart w:id="0" w:name="sub_1001"/>
      <w:r w:rsidRPr="005E1FAC">
        <w:rPr>
          <w:rFonts w:ascii="Times New Roman" w:hAnsi="Times New Roman" w:cs="Times New Roman"/>
          <w:b/>
          <w:bCs/>
          <w:sz w:val="24"/>
          <w:szCs w:val="24"/>
        </w:rPr>
        <w:t xml:space="preserve">Общие положения  </w:t>
      </w:r>
    </w:p>
    <w:p w:rsidR="005E1FAC" w:rsidRPr="005E1FAC" w:rsidRDefault="005E1FAC" w:rsidP="005E1FAC">
      <w:pPr>
        <w:widowControl w:val="0"/>
        <w:numPr>
          <w:ilvl w:val="1"/>
          <w:numId w:val="39"/>
        </w:numPr>
        <w:tabs>
          <w:tab w:val="left" w:pos="142"/>
          <w:tab w:val="left" w:pos="284"/>
        </w:tabs>
        <w:autoSpaceDE w:val="0"/>
        <w:autoSpaceDN w:val="0"/>
        <w:adjustRightInd w:val="0"/>
        <w:spacing w:after="0" w:line="240" w:lineRule="auto"/>
        <w:outlineLvl w:val="0"/>
        <w:rPr>
          <w:rFonts w:ascii="Times New Roman" w:hAnsi="Times New Roman" w:cs="Times New Roman"/>
          <w:bCs/>
          <w:sz w:val="24"/>
          <w:szCs w:val="24"/>
        </w:rPr>
      </w:pPr>
      <w:r w:rsidRPr="005E1FAC">
        <w:rPr>
          <w:rFonts w:ascii="Times New Roman" w:hAnsi="Times New Roman" w:cs="Times New Roman"/>
          <w:bCs/>
          <w:sz w:val="24"/>
          <w:szCs w:val="24"/>
        </w:rPr>
        <w:t>Предмет регулирования административного регламента.</w:t>
      </w:r>
      <w:bookmarkEnd w:id="0"/>
    </w:p>
    <w:p w:rsidR="005E1FAC" w:rsidRPr="005E1FAC" w:rsidRDefault="005E1FAC" w:rsidP="005E1FAC">
      <w:pPr>
        <w:spacing w:after="0" w:line="240" w:lineRule="auto"/>
        <w:jc w:val="both"/>
        <w:rPr>
          <w:rFonts w:ascii="Times New Roman" w:hAnsi="Times New Roman" w:cs="Times New Roman"/>
          <w:sz w:val="24"/>
          <w:szCs w:val="24"/>
        </w:rPr>
      </w:pPr>
      <w:bookmarkStart w:id="1" w:name="sub_1011"/>
      <w:r w:rsidRPr="005E1FAC">
        <w:rPr>
          <w:rFonts w:ascii="Times New Roman" w:hAnsi="Times New Roman" w:cs="Times New Roman"/>
          <w:sz w:val="24"/>
          <w:szCs w:val="24"/>
        </w:rPr>
        <w:t xml:space="preserve">Административный регламент (далее – Регламент) устанавливает порядок и стандарт предоставления муниципальный услуги </w:t>
      </w:r>
      <w:r w:rsidRPr="005E1FAC">
        <w:rPr>
          <w:rFonts w:ascii="Times New Roman" w:hAnsi="Times New Roman" w:cs="Times New Roman"/>
          <w:b/>
          <w:bCs/>
          <w:sz w:val="24"/>
          <w:szCs w:val="24"/>
        </w:rPr>
        <w:t>«</w:t>
      </w:r>
      <w:r w:rsidRPr="005E1FAC">
        <w:rPr>
          <w:rFonts w:ascii="Times New Roman" w:hAnsi="Times New Roman" w:cs="Times New Roman"/>
          <w:sz w:val="24"/>
          <w:szCs w:val="24"/>
        </w:rPr>
        <w:t>Об утверждении административного регламента по предоставлению муниципальной услуги «</w:t>
      </w:r>
      <w:r w:rsidRPr="005E1FAC">
        <w:rPr>
          <w:rFonts w:ascii="Times New Roman" w:hAnsi="Times New Roman" w:cs="Times New Roman"/>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r w:rsidRPr="005E1FAC">
        <w:rPr>
          <w:rFonts w:ascii="Times New Roman" w:hAnsi="Times New Roman" w:cs="Times New Roman"/>
          <w:sz w:val="24"/>
          <w:szCs w:val="24"/>
        </w:rPr>
        <w:t>»</w:t>
      </w:r>
    </w:p>
    <w:p w:rsidR="005E1FAC" w:rsidRPr="005E1FAC" w:rsidRDefault="005E1FAC" w:rsidP="005E1FAC">
      <w:pPr>
        <w:numPr>
          <w:ilvl w:val="1"/>
          <w:numId w:val="39"/>
        </w:numPr>
        <w:spacing w:after="0" w:line="240" w:lineRule="auto"/>
        <w:rPr>
          <w:rFonts w:ascii="Times New Roman" w:hAnsi="Times New Roman" w:cs="Times New Roman"/>
          <w:sz w:val="24"/>
          <w:szCs w:val="24"/>
        </w:rPr>
      </w:pPr>
      <w:r w:rsidRPr="005E1FAC">
        <w:rPr>
          <w:rFonts w:ascii="Times New Roman" w:hAnsi="Times New Roman" w:cs="Times New Roman"/>
          <w:sz w:val="24"/>
          <w:szCs w:val="24"/>
        </w:rPr>
        <w:t>Круг заявителей.</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Заявителями, имеющими право на получение муниципальной услуги, являются: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физические лица;</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Представлять интересы заявителя имеют право: </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от имени физических лиц:</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1.3. Требования к порядку информирования о предоставлении муниципальной услуги.</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1.3.1. Сведения о месте нахождения и графике работы Администрации Артемовского сельского поселения (далее </w:t>
      </w:r>
      <w:r w:rsidRPr="005E1FAC">
        <w:rPr>
          <w:rFonts w:ascii="Times New Roman" w:hAnsi="Times New Roman" w:cs="Times New Roman"/>
          <w:color w:val="000000"/>
          <w:sz w:val="24"/>
          <w:szCs w:val="24"/>
        </w:rPr>
        <w:t>– Администрация поселения),</w:t>
      </w:r>
      <w:r w:rsidRPr="005E1FAC">
        <w:rPr>
          <w:rFonts w:ascii="Times New Roman" w:hAnsi="Times New Roman" w:cs="Times New Roman"/>
          <w:sz w:val="24"/>
          <w:szCs w:val="24"/>
        </w:rPr>
        <w:t xml:space="preserve"> предоставляющего муниципальную услугу:</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Почтовый адрес (адрес местонахождения): 346521, Ростовская область, Октябрьский район, п. </w:t>
      </w:r>
      <w:proofErr w:type="spellStart"/>
      <w:r w:rsidRPr="005E1FAC">
        <w:rPr>
          <w:rFonts w:ascii="Times New Roman" w:hAnsi="Times New Roman" w:cs="Times New Roman"/>
          <w:sz w:val="24"/>
          <w:szCs w:val="24"/>
        </w:rPr>
        <w:t>Новокадамово</w:t>
      </w:r>
      <w:proofErr w:type="spellEnd"/>
      <w:r w:rsidRPr="005E1FAC">
        <w:rPr>
          <w:rFonts w:ascii="Times New Roman" w:hAnsi="Times New Roman" w:cs="Times New Roman"/>
          <w:sz w:val="24"/>
          <w:szCs w:val="24"/>
        </w:rPr>
        <w:t>, ул. Шоссейная, 1.</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График работы: понедельник – четверг с 8-00 до 17-00, пятница с 8-00 до 16-00, с перерывом на обед с 12-00 </w:t>
      </w:r>
      <w:proofErr w:type="gramStart"/>
      <w:r w:rsidRPr="005E1FAC">
        <w:rPr>
          <w:rFonts w:ascii="Times New Roman" w:hAnsi="Times New Roman" w:cs="Times New Roman"/>
          <w:sz w:val="24"/>
          <w:szCs w:val="24"/>
        </w:rPr>
        <w:t>до</w:t>
      </w:r>
      <w:proofErr w:type="gramEnd"/>
      <w:r w:rsidRPr="005E1FAC">
        <w:rPr>
          <w:rFonts w:ascii="Times New Roman" w:hAnsi="Times New Roman" w:cs="Times New Roman"/>
          <w:sz w:val="24"/>
          <w:szCs w:val="24"/>
        </w:rPr>
        <w:t xml:space="preserve"> 12-48.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3.2. Телефоны для справок и консультаций: тел.: (8-863-60) 3-79-18. </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Телефон-автоинформатор отсутствует.</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3.3. Адрес официального сайта </w:t>
      </w:r>
      <w:r w:rsidRPr="005E1FAC">
        <w:rPr>
          <w:rFonts w:ascii="Times New Roman" w:hAnsi="Times New Roman" w:cs="Times New Roman"/>
          <w:kern w:val="2"/>
          <w:sz w:val="24"/>
          <w:szCs w:val="24"/>
        </w:rPr>
        <w:t>Администрации</w:t>
      </w:r>
      <w:r w:rsidRPr="005E1FAC">
        <w:rPr>
          <w:rFonts w:ascii="Times New Roman" w:hAnsi="Times New Roman" w:cs="Times New Roman"/>
          <w:sz w:val="24"/>
          <w:szCs w:val="24"/>
        </w:rPr>
        <w:t xml:space="preserve"> Артемовского сельского поселения www.artemovskoe.ru;</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адрес электронной почты</w:t>
      </w:r>
      <w:proofErr w:type="gramStart"/>
      <w:r w:rsidRPr="005E1FAC">
        <w:rPr>
          <w:rFonts w:ascii="Times New Roman" w:hAnsi="Times New Roman" w:cs="Times New Roman"/>
          <w:sz w:val="24"/>
          <w:szCs w:val="24"/>
        </w:rPr>
        <w:t xml:space="preserve">  .</w:t>
      </w:r>
      <w:proofErr w:type="gramEnd"/>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1.3.4. Информация о месте нахождения, графике работы, официальном сайте, адресе электронной почты </w:t>
      </w:r>
      <w:r w:rsidRPr="005E1FAC">
        <w:rPr>
          <w:rFonts w:ascii="Times New Roman" w:hAnsi="Times New Roman" w:cs="Times New Roman"/>
          <w:color w:val="212121"/>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w:t>
      </w:r>
      <w:r w:rsidRPr="005E1FAC">
        <w:rPr>
          <w:rFonts w:ascii="Times New Roman" w:hAnsi="Times New Roman" w:cs="Times New Roman"/>
          <w:sz w:val="24"/>
          <w:szCs w:val="24"/>
        </w:rPr>
        <w:t xml:space="preserve"> (далее - МФЦ) изложена в Приложении № 1.</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Заявителем может быть получена информация по вопросам предоставления муниципальной услуги: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по справочному телефону;</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почтовой связью;</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 электронной почте;</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при личном обращении в Администрацию Артемовского сельского поселения или в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lastRenderedPageBreak/>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на официальном сайте Администрации Артемовского сельского поселения Ростовской области (далее – официальный сайт): </w:t>
      </w:r>
      <w:r w:rsidRPr="005E1FAC">
        <w:rPr>
          <w:rFonts w:ascii="Times New Roman" w:hAnsi="Times New Roman" w:cs="Times New Roman"/>
          <w:sz w:val="24"/>
          <w:szCs w:val="24"/>
          <w:u w:val="single"/>
          <w:lang w:val="en-US"/>
        </w:rPr>
        <w:t>http</w:t>
      </w:r>
      <w:r w:rsidRPr="005E1FAC">
        <w:rPr>
          <w:rFonts w:ascii="Times New Roman" w:hAnsi="Times New Roman" w:cs="Times New Roman"/>
          <w:sz w:val="24"/>
          <w:szCs w:val="24"/>
          <w:u w:val="single"/>
        </w:rPr>
        <w:t>://</w:t>
      </w:r>
      <w:r w:rsidRPr="005E1FAC">
        <w:rPr>
          <w:rFonts w:ascii="Times New Roman" w:hAnsi="Times New Roman" w:cs="Times New Roman"/>
          <w:sz w:val="24"/>
          <w:szCs w:val="24"/>
          <w:u w:val="single"/>
          <w:lang w:val="en-US"/>
        </w:rPr>
        <w:t>www</w:t>
      </w:r>
      <w:r w:rsidRPr="005E1FAC">
        <w:rPr>
          <w:rFonts w:ascii="Times New Roman" w:hAnsi="Times New Roman" w:cs="Times New Roman"/>
          <w:sz w:val="24"/>
          <w:szCs w:val="24"/>
          <w:u w:val="single"/>
        </w:rPr>
        <w:t>.</w:t>
      </w:r>
      <w:proofErr w:type="spellStart"/>
      <w:r w:rsidRPr="005E1FAC">
        <w:rPr>
          <w:rFonts w:ascii="Times New Roman" w:hAnsi="Times New Roman" w:cs="Times New Roman"/>
          <w:sz w:val="24"/>
          <w:szCs w:val="24"/>
          <w:u w:val="single"/>
          <w:lang w:val="en-US"/>
        </w:rPr>
        <w:t>krasnokutskoe</w:t>
      </w:r>
      <w:proofErr w:type="spellEnd"/>
      <w:r w:rsidRPr="005E1FAC">
        <w:rPr>
          <w:rFonts w:ascii="Times New Roman" w:hAnsi="Times New Roman" w:cs="Times New Roman"/>
          <w:sz w:val="24"/>
          <w:szCs w:val="24"/>
          <w:u w:val="single"/>
        </w:rPr>
        <w:t>.</w:t>
      </w:r>
      <w:proofErr w:type="spellStart"/>
      <w:r w:rsidRPr="005E1FAC">
        <w:rPr>
          <w:rFonts w:ascii="Times New Roman" w:hAnsi="Times New Roman" w:cs="Times New Roman"/>
          <w:sz w:val="24"/>
          <w:szCs w:val="24"/>
          <w:u w:val="single"/>
          <w:lang w:val="en-US"/>
        </w:rPr>
        <w:t>ru</w:t>
      </w:r>
      <w:proofErr w:type="spellEnd"/>
      <w:r w:rsidRPr="005E1FAC">
        <w:rPr>
          <w:rFonts w:ascii="Times New Roman" w:hAnsi="Times New Roman" w:cs="Times New Roman"/>
          <w:sz w:val="24"/>
          <w:szCs w:val="24"/>
          <w:u w:val="single"/>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на сайте МФЦ: </w:t>
      </w:r>
      <w:r w:rsidRPr="005E1FAC">
        <w:rPr>
          <w:rFonts w:ascii="Times New Roman" w:hAnsi="Times New Roman" w:cs="Times New Roman"/>
          <w:sz w:val="24"/>
          <w:szCs w:val="24"/>
          <w:u w:val="single"/>
        </w:rPr>
        <w:t>http://okt.mfc61.ru</w:t>
      </w:r>
      <w:r w:rsidRPr="005E1FAC">
        <w:rPr>
          <w:rFonts w:ascii="Times New Roman" w:hAnsi="Times New Roman" w:cs="Times New Roman"/>
          <w:sz w:val="24"/>
          <w:szCs w:val="24"/>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u w:val="single"/>
        </w:rPr>
      </w:pPr>
      <w:proofErr w:type="gramStart"/>
      <w:r w:rsidRPr="005E1FAC">
        <w:rPr>
          <w:rFonts w:ascii="Times New Roman" w:hAnsi="Times New Roman" w:cs="Times New Roman"/>
          <w:sz w:val="24"/>
          <w:szCs w:val="24"/>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размещенной в информационно-телекоммуникационной сети «Интернет» по адресу: </w:t>
      </w:r>
      <w:hyperlink r:id="rId14" w:history="1">
        <w:r w:rsidRPr="005E1FAC">
          <w:rPr>
            <w:rFonts w:ascii="Times New Roman" w:hAnsi="Times New Roman" w:cs="Times New Roman"/>
            <w:sz w:val="24"/>
            <w:szCs w:val="24"/>
            <w:u w:val="single"/>
          </w:rPr>
          <w:t>www.gosuslugi.ru</w:t>
        </w:r>
      </w:hyperlink>
      <w:r w:rsidRPr="005E1FAC">
        <w:rPr>
          <w:rFonts w:ascii="Times New Roman" w:hAnsi="Times New Roman" w:cs="Times New Roman"/>
          <w:sz w:val="24"/>
          <w:szCs w:val="24"/>
          <w:u w:val="single"/>
        </w:rPr>
        <w:t>.</w:t>
      </w:r>
      <w:proofErr w:type="gramEnd"/>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Информация на ЕПГУ о порядке и сроках предоставления муниципальной услуги предоставляется заявителю бесплатно.</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5E1FAC" w:rsidRPr="005E1FAC" w:rsidRDefault="005E1FAC" w:rsidP="005E1FAC">
      <w:p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 xml:space="preserve">1.3.6. </w:t>
      </w:r>
      <w:proofErr w:type="gramStart"/>
      <w:r w:rsidRPr="005E1FAC">
        <w:rPr>
          <w:rFonts w:ascii="Times New Roman" w:hAnsi="Times New Roman" w:cs="Times New Roman"/>
          <w:color w:val="000000"/>
          <w:sz w:val="24"/>
          <w:szCs w:val="24"/>
        </w:rPr>
        <w:t xml:space="preserve">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w:t>
      </w:r>
      <w:r w:rsidRPr="005E1FAC">
        <w:rPr>
          <w:rFonts w:ascii="Times New Roman" w:hAnsi="Times New Roman" w:cs="Times New Roman"/>
          <w:sz w:val="24"/>
          <w:szCs w:val="24"/>
        </w:rPr>
        <w:t>на официальном сайте Администрации Артемовского сельского поселения</w:t>
      </w:r>
      <w:r w:rsidRPr="005E1FAC">
        <w:rPr>
          <w:rFonts w:ascii="Times New Roman" w:hAnsi="Times New Roman" w:cs="Times New Roman"/>
          <w:color w:val="000000"/>
          <w:sz w:val="24"/>
          <w:szCs w:val="24"/>
        </w:rPr>
        <w:t xml:space="preserve">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roofErr w:type="gramEnd"/>
    </w:p>
    <w:p w:rsidR="005E1FAC" w:rsidRPr="005E1FAC" w:rsidRDefault="005E1FAC" w:rsidP="005E1FAC">
      <w:pPr>
        <w:spacing w:after="0" w:line="240" w:lineRule="auto"/>
        <w:ind w:firstLine="708"/>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На стендах в местах предоставления услуги, на официальном сайте, на сайте МФЦ, а также на ЕПГУ размещается единый перечень информации: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круг заявителей;</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срок предоставления муниципальной услуги;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исчерпывающий перечень оснований для приостановления или отказа в предоставлении муниципальной услуги;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E1FAC" w:rsidRPr="005E1FAC" w:rsidRDefault="005E1FAC" w:rsidP="005E1FAC">
      <w:pPr>
        <w:numPr>
          <w:ilvl w:val="0"/>
          <w:numId w:val="41"/>
        </w:numPr>
        <w:spacing w:after="0" w:line="240" w:lineRule="auto"/>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формы заявлений (уведомлений, сообщений), используемые при предоставлении муниципальной услуги.</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консультирование при личном обращении в администрацию Артемовского сельского поселения, МФЦ;</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консультирование по телефону;</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почтовой связью;</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по электронной почте.</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При ответах на телефонные звонки работник, должностное лицо Администрации Артемовского сельского поселения, подробно в вежливой форме информируют заявителя. </w:t>
      </w:r>
      <w:r w:rsidRPr="005E1FAC">
        <w:rPr>
          <w:rFonts w:ascii="Times New Roman" w:hAnsi="Times New Roman" w:cs="Times New Roman"/>
          <w:sz w:val="24"/>
          <w:szCs w:val="24"/>
        </w:rPr>
        <w:lastRenderedPageBreak/>
        <w:t>Ответ на телефонный звонок должен начинаться с информации о наименовании Администрации Артемовского сельского поселения. Время консультирования по телефону не должно превышать 10 минут. В случае если работник, должностное лицо Администрации Артемовского сельского поселения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услуге по телефону-автоинформатору не предоставляется.</w:t>
      </w:r>
    </w:p>
    <w:p w:rsidR="005E1FAC" w:rsidRPr="005E1FAC" w:rsidRDefault="005E1FAC" w:rsidP="005E1FAC">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Почтовой связью информация по процедуре предоставления муниципальной услуги  направляется в адрес заявителя в течение </w:t>
      </w:r>
      <w:r w:rsidRPr="005E1FAC">
        <w:rPr>
          <w:rFonts w:ascii="Times New Roman" w:hAnsi="Times New Roman" w:cs="Times New Roman"/>
          <w:sz w:val="24"/>
          <w:szCs w:val="24"/>
          <w:shd w:val="clear" w:color="auto" w:fill="FFFFFF"/>
        </w:rPr>
        <w:t xml:space="preserve">5 </w:t>
      </w:r>
      <w:r w:rsidRPr="005E1FAC">
        <w:rPr>
          <w:rFonts w:ascii="Times New Roman" w:hAnsi="Times New Roman" w:cs="Times New Roman"/>
          <w:sz w:val="24"/>
          <w:szCs w:val="24"/>
        </w:rPr>
        <w:t xml:space="preserve"> рабочих дней со дня регистрации запроса в Администрации Артемовского сельского поселения. </w:t>
      </w:r>
    </w:p>
    <w:p w:rsidR="005E1FAC" w:rsidRPr="005E1FAC" w:rsidRDefault="005E1FAC" w:rsidP="005E1FAC">
      <w:pPr>
        <w:widowControl w:val="0"/>
        <w:autoSpaceDE w:val="0"/>
        <w:autoSpaceDN w:val="0"/>
        <w:adjustRightInd w:val="0"/>
        <w:spacing w:after="0" w:line="240" w:lineRule="auto"/>
        <w:ind w:firstLine="153"/>
        <w:jc w:val="both"/>
        <w:rPr>
          <w:rFonts w:ascii="Times New Roman" w:hAnsi="Times New Roman" w:cs="Times New Roman"/>
          <w:sz w:val="24"/>
          <w:szCs w:val="24"/>
        </w:rPr>
      </w:pPr>
      <w:r w:rsidRPr="005E1FAC">
        <w:rPr>
          <w:rFonts w:ascii="Times New Roman" w:hAnsi="Times New Roman" w:cs="Times New Roman"/>
          <w:sz w:val="24"/>
          <w:szCs w:val="24"/>
        </w:rPr>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Артемовского сельского поселения. </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sub_1002"/>
      <w:bookmarkEnd w:id="1"/>
    </w:p>
    <w:p w:rsidR="005E1FAC" w:rsidRPr="005E1FAC" w:rsidRDefault="005E1FAC" w:rsidP="005E1FAC">
      <w:pPr>
        <w:widowControl w:val="0"/>
        <w:numPr>
          <w:ilvl w:val="0"/>
          <w:numId w:val="39"/>
        </w:numPr>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Стандарт предоставления </w:t>
      </w:r>
      <w:r w:rsidRPr="005E1FAC">
        <w:rPr>
          <w:rFonts w:ascii="Times New Roman" w:hAnsi="Times New Roman" w:cs="Times New Roman"/>
          <w:b/>
          <w:sz w:val="24"/>
          <w:szCs w:val="24"/>
        </w:rPr>
        <w:t>муниципальный</w:t>
      </w:r>
      <w:r w:rsidRPr="005E1FAC">
        <w:rPr>
          <w:rFonts w:ascii="Times New Roman" w:hAnsi="Times New Roman" w:cs="Times New Roman"/>
          <w:b/>
          <w:bCs/>
          <w:sz w:val="24"/>
          <w:szCs w:val="24"/>
        </w:rPr>
        <w:t xml:space="preserve"> услуги</w:t>
      </w:r>
      <w:bookmarkEnd w:id="2"/>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3" w:name="sub_1021"/>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 Наименование муниципальной услуги.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Полное наименование </w:t>
      </w:r>
      <w:proofErr w:type="gramStart"/>
      <w:r w:rsidRPr="005E1FAC">
        <w:rPr>
          <w:rFonts w:ascii="Times New Roman" w:hAnsi="Times New Roman" w:cs="Times New Roman"/>
          <w:sz w:val="24"/>
          <w:szCs w:val="24"/>
        </w:rPr>
        <w:t>муниципальный</w:t>
      </w:r>
      <w:proofErr w:type="gramEnd"/>
      <w:r w:rsidRPr="005E1FAC">
        <w:rPr>
          <w:rFonts w:ascii="Times New Roman" w:hAnsi="Times New Roman" w:cs="Times New Roman"/>
          <w:sz w:val="24"/>
          <w:szCs w:val="24"/>
        </w:rPr>
        <w:t xml:space="preserve"> услуги: </w:t>
      </w:r>
      <w:r w:rsidRPr="005E1FAC">
        <w:rPr>
          <w:rFonts w:ascii="Times New Roman" w:hAnsi="Times New Roman" w:cs="Times New Roman"/>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r w:rsidRPr="005E1FAC">
        <w:rPr>
          <w:rFonts w:ascii="Times New Roman" w:hAnsi="Times New Roman" w:cs="Times New Roman"/>
          <w:sz w:val="24"/>
          <w:szCs w:val="24"/>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4" w:name="sub_1022"/>
      <w:bookmarkEnd w:id="3"/>
      <w:r w:rsidRPr="005E1FAC">
        <w:rPr>
          <w:rFonts w:ascii="Times New Roman" w:hAnsi="Times New Roman" w:cs="Times New Roman"/>
          <w:sz w:val="24"/>
          <w:szCs w:val="24"/>
        </w:rPr>
        <w:t xml:space="preserve">Сокращенное наименование </w:t>
      </w:r>
      <w:proofErr w:type="gramStart"/>
      <w:r w:rsidRPr="005E1FAC">
        <w:rPr>
          <w:rFonts w:ascii="Times New Roman" w:hAnsi="Times New Roman" w:cs="Times New Roman"/>
          <w:sz w:val="24"/>
          <w:szCs w:val="24"/>
        </w:rPr>
        <w:t>муниципальный</w:t>
      </w:r>
      <w:proofErr w:type="gramEnd"/>
      <w:r w:rsidRPr="005E1FAC">
        <w:rPr>
          <w:rFonts w:ascii="Times New Roman" w:hAnsi="Times New Roman" w:cs="Times New Roman"/>
          <w:sz w:val="24"/>
          <w:szCs w:val="24"/>
        </w:rPr>
        <w:t xml:space="preserve"> услуги: </w:t>
      </w:r>
      <w:r w:rsidRPr="005E1FAC">
        <w:rPr>
          <w:rFonts w:ascii="Times New Roman" w:hAnsi="Times New Roman" w:cs="Times New Roman"/>
          <w:bCs/>
          <w:sz w:val="24"/>
          <w:szCs w:val="24"/>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r w:rsidRPr="005E1FAC">
        <w:rPr>
          <w:rFonts w:ascii="Times New Roman" w:hAnsi="Times New Roman" w:cs="Times New Roman"/>
          <w:sz w:val="24"/>
          <w:szCs w:val="24"/>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5" w:name="sub_1023"/>
      <w:bookmarkEnd w:id="4"/>
      <w:r w:rsidRPr="005E1FAC">
        <w:rPr>
          <w:rFonts w:ascii="Times New Roman" w:hAnsi="Times New Roman" w:cs="Times New Roman"/>
          <w:sz w:val="24"/>
          <w:szCs w:val="24"/>
        </w:rPr>
        <w:t>2.2. Муниципальную услугу предоставляет: Администрация Артемовского сельского поселения Ростовской области.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В целях получения информации и документов, необходимых для предоставления муниципальной услуги, осуществляется взаимодействие: Администрация Октябрьского района, МФЦ, Управление Федеральной службы государственной регистрации, кадастра и картографии по Ростовской области (Октябрьский отдел). </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Заявление на получение муниципальной услуги с комплектом документов принимаются: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1) при личной явке:</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Администрацию Артемовского сельского 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МФЦ или в территориально обособленное структурное подразделение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 без личной явки: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почтовым отправлением в Администрацию </w:t>
      </w:r>
      <w:proofErr w:type="gramStart"/>
      <w:r w:rsidRPr="005E1FAC">
        <w:rPr>
          <w:rFonts w:ascii="Times New Roman" w:hAnsi="Times New Roman" w:cs="Times New Roman"/>
          <w:sz w:val="24"/>
          <w:szCs w:val="24"/>
        </w:rPr>
        <w:t>Артемовского</w:t>
      </w:r>
      <w:proofErr w:type="gramEnd"/>
      <w:r w:rsidRPr="005E1FAC">
        <w:rPr>
          <w:rFonts w:ascii="Times New Roman" w:hAnsi="Times New Roman" w:cs="Times New Roman"/>
          <w:sz w:val="24"/>
          <w:szCs w:val="24"/>
        </w:rPr>
        <w:t xml:space="preserve"> сельского</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по электронной почте: </w:t>
      </w:r>
      <w:proofErr w:type="spellStart"/>
      <w:r w:rsidRPr="005E1FAC">
        <w:rPr>
          <w:rFonts w:ascii="Times New Roman" w:hAnsi="Times New Roman" w:cs="Times New Roman"/>
          <w:sz w:val="24"/>
          <w:szCs w:val="24"/>
          <w:lang w:val="en-US"/>
        </w:rPr>
        <w:t>novokadamovo</w:t>
      </w:r>
      <w:proofErr w:type="spellEnd"/>
      <w:r w:rsidRPr="005E1FAC">
        <w:rPr>
          <w:rFonts w:ascii="Times New Roman" w:hAnsi="Times New Roman" w:cs="Times New Roman"/>
          <w:sz w:val="24"/>
          <w:szCs w:val="24"/>
        </w:rPr>
        <w:t>@</w:t>
      </w:r>
      <w:r w:rsidRPr="005E1FAC">
        <w:rPr>
          <w:rFonts w:ascii="Times New Roman" w:hAnsi="Times New Roman" w:cs="Times New Roman"/>
          <w:sz w:val="24"/>
          <w:szCs w:val="24"/>
          <w:lang w:val="en-US"/>
        </w:rPr>
        <w:t>mail</w:t>
      </w:r>
      <w:r w:rsidRPr="005E1FAC">
        <w:rPr>
          <w:rFonts w:ascii="Times New Roman" w:hAnsi="Times New Roman" w:cs="Times New Roman"/>
          <w:sz w:val="24"/>
          <w:szCs w:val="24"/>
        </w:rPr>
        <w:t>.</w:t>
      </w:r>
      <w:proofErr w:type="spellStart"/>
      <w:r w:rsidRPr="005E1FAC">
        <w:rPr>
          <w:rFonts w:ascii="Times New Roman" w:hAnsi="Times New Roman" w:cs="Times New Roman"/>
          <w:sz w:val="24"/>
          <w:szCs w:val="24"/>
          <w:lang w:val="en-US"/>
        </w:rPr>
        <w:t>ru</w:t>
      </w:r>
      <w:proofErr w:type="spellEnd"/>
      <w:r w:rsidRPr="005E1FAC">
        <w:rPr>
          <w:rFonts w:ascii="Times New Roman" w:hAnsi="Times New Roman" w:cs="Times New Roman"/>
          <w:sz w:val="24"/>
          <w:szCs w:val="24"/>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электронной форме через личный кабинет заявителя на ЕПГУ.</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1) посредством ЕПГУ   в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 по телефону – в Администрацию </w:t>
      </w:r>
      <w:proofErr w:type="gramStart"/>
      <w:r w:rsidRPr="005E1FAC">
        <w:rPr>
          <w:rFonts w:ascii="Times New Roman" w:hAnsi="Times New Roman" w:cs="Times New Roman"/>
          <w:sz w:val="24"/>
          <w:szCs w:val="24"/>
        </w:rPr>
        <w:t>Артемовского</w:t>
      </w:r>
      <w:proofErr w:type="gramEnd"/>
      <w:r w:rsidRPr="005E1FAC">
        <w:rPr>
          <w:rFonts w:ascii="Times New Roman" w:hAnsi="Times New Roman" w:cs="Times New Roman"/>
          <w:sz w:val="24"/>
          <w:szCs w:val="24"/>
        </w:rPr>
        <w:t xml:space="preserve"> сельского</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поселения, в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Для записи заявитель выбирает любую </w:t>
      </w:r>
      <w:r w:rsidRPr="005E1FAC">
        <w:rPr>
          <w:rFonts w:ascii="Times New Roman" w:hAnsi="Times New Roman" w:cs="Times New Roman"/>
          <w:iCs/>
          <w:sz w:val="24"/>
          <w:szCs w:val="24"/>
        </w:rPr>
        <w:t xml:space="preserve">свободную для приема дату и время в пределах установленного в Администрации </w:t>
      </w:r>
      <w:r w:rsidRPr="005E1FAC">
        <w:rPr>
          <w:rFonts w:ascii="Times New Roman" w:hAnsi="Times New Roman" w:cs="Times New Roman"/>
          <w:sz w:val="24"/>
          <w:szCs w:val="24"/>
        </w:rPr>
        <w:t>Артемовского сельского</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iCs/>
          <w:sz w:val="24"/>
          <w:szCs w:val="24"/>
        </w:rPr>
      </w:pPr>
      <w:r w:rsidRPr="005E1FAC">
        <w:rPr>
          <w:rFonts w:ascii="Times New Roman" w:hAnsi="Times New Roman" w:cs="Times New Roman"/>
          <w:sz w:val="24"/>
          <w:szCs w:val="24"/>
        </w:rPr>
        <w:t>поселения</w:t>
      </w:r>
      <w:r w:rsidRPr="005E1FAC">
        <w:rPr>
          <w:rFonts w:ascii="Times New Roman" w:hAnsi="Times New Roman" w:cs="Times New Roman"/>
          <w:iCs/>
          <w:sz w:val="24"/>
          <w:szCs w:val="24"/>
        </w:rPr>
        <w:t xml:space="preserve"> или МФЦ графика приема заявителей.</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2.3. Результат</w:t>
      </w:r>
      <w:r w:rsidRPr="005E1FAC">
        <w:rPr>
          <w:rFonts w:ascii="Times New Roman" w:hAnsi="Times New Roman" w:cs="Times New Roman"/>
          <w:sz w:val="24"/>
          <w:szCs w:val="24"/>
          <w:lang w:eastAsia="x-none"/>
        </w:rPr>
        <w:t>ом</w:t>
      </w:r>
      <w:r w:rsidRPr="005E1FAC">
        <w:rPr>
          <w:rFonts w:ascii="Times New Roman" w:hAnsi="Times New Roman" w:cs="Times New Roman"/>
          <w:sz w:val="24"/>
          <w:szCs w:val="24"/>
          <w:lang w:val="x-none" w:eastAsia="x-none"/>
        </w:rPr>
        <w:t xml:space="preserve"> предоставления</w:t>
      </w:r>
      <w:r w:rsidRPr="005E1FAC">
        <w:rPr>
          <w:rFonts w:ascii="Times New Roman" w:hAnsi="Times New Roman" w:cs="Times New Roman"/>
          <w:sz w:val="24"/>
          <w:szCs w:val="24"/>
        </w:rPr>
        <w:t xml:space="preserve"> </w:t>
      </w:r>
      <w:r w:rsidRPr="005E1FAC">
        <w:rPr>
          <w:rFonts w:ascii="Times New Roman" w:hAnsi="Times New Roman" w:cs="Times New Roman"/>
          <w:sz w:val="24"/>
          <w:szCs w:val="24"/>
          <w:lang w:eastAsia="x-none"/>
        </w:rPr>
        <w:t>муниципальный</w:t>
      </w:r>
      <w:r w:rsidRPr="005E1FAC">
        <w:rPr>
          <w:rFonts w:ascii="Times New Roman" w:hAnsi="Times New Roman" w:cs="Times New Roman"/>
          <w:sz w:val="24"/>
          <w:szCs w:val="24"/>
          <w:lang w:val="x-none" w:eastAsia="x-none"/>
        </w:rPr>
        <w:t xml:space="preserve"> услуги</w:t>
      </w:r>
      <w:r w:rsidRPr="005E1FAC">
        <w:rPr>
          <w:rFonts w:ascii="Times New Roman" w:hAnsi="Times New Roman" w:cs="Times New Roman"/>
          <w:sz w:val="24"/>
          <w:szCs w:val="24"/>
          <w:lang w:eastAsia="x-none"/>
        </w:rPr>
        <w:t xml:space="preserve"> является:</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lang w:eastAsia="x-none"/>
        </w:rPr>
        <w:t>уведомление о  постановке на учет в целях бесплатного предоставления земельного участка в собственность  либо уведомление об отказе в  постановке на учет в целях бесплатного предоставления земельного участка в собственность</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bookmarkStart w:id="6" w:name="sub_1025"/>
      <w:bookmarkEnd w:id="5"/>
      <w:r w:rsidRPr="005E1FAC">
        <w:rPr>
          <w:rFonts w:ascii="Times New Roman" w:hAnsi="Times New Roman" w:cs="Times New Roman"/>
          <w:sz w:val="24"/>
          <w:szCs w:val="24"/>
          <w:lang w:eastAsia="x-none"/>
        </w:rPr>
        <w:lastRenderedPageBreak/>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1) при личной явке:</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Администрацию Артемовского сельского 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МФЦ или в территориально обособленное структурное подразделение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 без личной явки: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почтовым отправлением;</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 электронной почте заявителя;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электронной форме через личный кабинет заявителя на ЕПГУ.</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Заявителю в качестве результата предоставления услуги обеспечивается по его выбору возможность получения:</w:t>
      </w:r>
    </w:p>
    <w:p w:rsidR="005E1FAC" w:rsidRPr="005E1FAC" w:rsidRDefault="005E1FAC" w:rsidP="005E1FAC">
      <w:pPr>
        <w:widowControl w:val="0"/>
        <w:numPr>
          <w:ilvl w:val="0"/>
          <w:numId w:val="42"/>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5E1FAC">
        <w:rPr>
          <w:rFonts w:ascii="Times New Roman" w:hAnsi="Times New Roman" w:cs="Times New Roman"/>
          <w:sz w:val="24"/>
          <w:szCs w:val="24"/>
        </w:rPr>
        <w:t>документа на бумажном носителе;</w:t>
      </w:r>
    </w:p>
    <w:p w:rsidR="005E1FAC" w:rsidRPr="005E1FAC" w:rsidRDefault="005E1FAC" w:rsidP="005E1FAC">
      <w:pPr>
        <w:widowControl w:val="0"/>
        <w:numPr>
          <w:ilvl w:val="0"/>
          <w:numId w:val="42"/>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5E1FAC">
        <w:rPr>
          <w:rFonts w:ascii="Times New Roman" w:hAnsi="Times New Roman" w:cs="Times New Roman"/>
          <w:sz w:val="24"/>
          <w:szCs w:val="24"/>
        </w:rPr>
        <w:t>электронного документа, подписанного уполномоченным должностным лицом Администрации Артемовского сельского поселения с использованием усиленной квалифицированной электронной подписи;</w:t>
      </w:r>
    </w:p>
    <w:p w:rsidR="005E1FAC" w:rsidRPr="005E1FAC" w:rsidRDefault="005E1FAC" w:rsidP="005E1FAC">
      <w:pPr>
        <w:widowControl w:val="0"/>
        <w:numPr>
          <w:ilvl w:val="0"/>
          <w:numId w:val="42"/>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5E1FAC">
        <w:rPr>
          <w:rFonts w:ascii="Times New Roman" w:hAnsi="Times New Roman" w:cs="Times New Roman"/>
          <w:sz w:val="24"/>
          <w:szCs w:val="24"/>
        </w:rPr>
        <w:t>документа на бумажном носителе, подтверждающего содержание электронного документа, направленного Администрацией Артемовского сельского поселения, в МФЦ;</w:t>
      </w:r>
    </w:p>
    <w:p w:rsidR="005E1FAC" w:rsidRPr="005E1FAC" w:rsidRDefault="005E1FAC" w:rsidP="005E1FAC">
      <w:pPr>
        <w:widowControl w:val="0"/>
        <w:numPr>
          <w:ilvl w:val="0"/>
          <w:numId w:val="42"/>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5E1FAC">
        <w:rPr>
          <w:rFonts w:ascii="Times New Roman" w:hAnsi="Times New Roman" w:cs="Times New Roman"/>
          <w:sz w:val="24"/>
          <w:szCs w:val="24"/>
        </w:rPr>
        <w:t>информации из государственных информационных систем в случаях, предусмотренных законодательством Российской Федерации.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2.4. Срок предоставления</w:t>
      </w:r>
      <w:r w:rsidRPr="005E1FAC">
        <w:rPr>
          <w:rFonts w:ascii="Times New Roman" w:hAnsi="Times New Roman" w:cs="Times New Roman"/>
          <w:sz w:val="24"/>
          <w:szCs w:val="24"/>
        </w:rPr>
        <w:t xml:space="preserve"> </w:t>
      </w:r>
      <w:r w:rsidRPr="005E1FAC">
        <w:rPr>
          <w:rFonts w:ascii="Times New Roman" w:hAnsi="Times New Roman" w:cs="Times New Roman"/>
          <w:sz w:val="24"/>
          <w:szCs w:val="24"/>
          <w:lang w:eastAsia="x-none"/>
        </w:rPr>
        <w:t>муниципальный</w:t>
      </w:r>
      <w:r w:rsidRPr="005E1FAC">
        <w:rPr>
          <w:rFonts w:ascii="Times New Roman" w:hAnsi="Times New Roman" w:cs="Times New Roman"/>
          <w:sz w:val="24"/>
          <w:szCs w:val="24"/>
          <w:lang w:val="x-none" w:eastAsia="x-none"/>
        </w:rPr>
        <w:t xml:space="preserve"> услуги составляет</w:t>
      </w:r>
      <w:r w:rsidRPr="005E1FAC">
        <w:rPr>
          <w:rFonts w:ascii="Times New Roman" w:hAnsi="Times New Roman" w:cs="Times New Roman"/>
          <w:sz w:val="24"/>
          <w:szCs w:val="24"/>
          <w:lang w:eastAsia="x-none"/>
        </w:rPr>
        <w:t xml:space="preserve"> 20 дней после получения всех необходимых документов в Администрацию </w:t>
      </w:r>
      <w:r w:rsidRPr="005E1FAC">
        <w:rPr>
          <w:rFonts w:ascii="Times New Roman" w:hAnsi="Times New Roman" w:cs="Times New Roman"/>
          <w:sz w:val="24"/>
          <w:szCs w:val="24"/>
        </w:rPr>
        <w:t>Артемовского сельского поселения</w:t>
      </w:r>
      <w:r w:rsidRPr="005E1FAC">
        <w:rPr>
          <w:rFonts w:ascii="Times New Roman" w:hAnsi="Times New Roman" w:cs="Times New Roman"/>
          <w:sz w:val="24"/>
          <w:szCs w:val="24"/>
          <w:lang w:val="x-none"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Срок предоставления в электронном виде начинается с момента приема и регистрации в Администрации </w:t>
      </w:r>
      <w:r w:rsidRPr="005E1FAC">
        <w:rPr>
          <w:rFonts w:ascii="Times New Roman" w:hAnsi="Times New Roman" w:cs="Times New Roman"/>
          <w:sz w:val="24"/>
          <w:szCs w:val="24"/>
        </w:rPr>
        <w:t>Артемовского сельского поселения</w:t>
      </w:r>
      <w:r w:rsidRPr="005E1FAC">
        <w:rPr>
          <w:rFonts w:ascii="Times New Roman" w:hAnsi="Times New Roman" w:cs="Times New Roman"/>
          <w:sz w:val="24"/>
          <w:szCs w:val="24"/>
          <w:lang w:eastAsia="x-none"/>
        </w:rPr>
        <w:t xml:space="preserve"> электронных документов, необходимых для предоставления услуги.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7" w:name="sub_1027"/>
      <w:bookmarkEnd w:id="6"/>
      <w:r w:rsidRPr="005E1FAC">
        <w:rPr>
          <w:rFonts w:ascii="Times New Roman" w:hAnsi="Times New Roman" w:cs="Times New Roman"/>
          <w:sz w:val="24"/>
          <w:szCs w:val="24"/>
        </w:rPr>
        <w:t xml:space="preserve">2.5. </w:t>
      </w:r>
      <w:bookmarkStart w:id="8" w:name="sub_121028"/>
      <w:bookmarkStart w:id="9" w:name="sub_1028"/>
      <w:bookmarkEnd w:id="7"/>
      <w:r w:rsidRPr="005E1FAC">
        <w:rPr>
          <w:rFonts w:ascii="Times New Roman" w:hAnsi="Times New Roman" w:cs="Times New Roman"/>
          <w:sz w:val="24"/>
          <w:szCs w:val="24"/>
        </w:rPr>
        <w:t>Перечень нормативных правовых актов, регулирующих предоставление муниципальной услуги.</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1)   Земельный Кодекс РФ от 25.10.2001 № 136-ФЗ (ст.39.5); </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2) Областной закон Ростовской области от 22.07.2003 № 19-ЗС «О регулировании земельных отношений в Ростовской области» (ч. 1 ст. 8.2);</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3)   Федеральный закон от 06.04.2011 № 63-ФЗ «Об электронной подписи».</w:t>
      </w:r>
    </w:p>
    <w:p w:rsidR="005E1FAC" w:rsidRPr="005E1FAC" w:rsidRDefault="005E1FAC" w:rsidP="005E1FAC">
      <w:pPr>
        <w:autoSpaceDE w:val="0"/>
        <w:autoSpaceDN w:val="0"/>
        <w:adjustRightInd w:val="0"/>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("Парламентская газета", N 17, 08-14.04.2011, "Российская газета", N 75, 08.04.2011, "Собрание законодательства РФ", 11.04.2011, N 15, ст. 2036.);</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4)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N 75, 08.04.2016, "Собрание законодательства РФ", 11.04.2016, N 15, ст. 2084);</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5) Устав муниципального образования «Артемовское сельское поселение».</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2.6. </w:t>
      </w:r>
      <w:proofErr w:type="gramStart"/>
      <w:r w:rsidRPr="005E1FAC">
        <w:rPr>
          <w:rFonts w:ascii="Times New Roman" w:eastAsia="Calibri" w:hAnsi="Times New Roman" w:cs="Times New Roman"/>
          <w:sz w:val="24"/>
          <w:szCs w:val="24"/>
        </w:rPr>
        <w:t xml:space="preserve">Граждане, </w:t>
      </w:r>
      <w:r w:rsidRPr="005E1FAC">
        <w:rPr>
          <w:rFonts w:ascii="Times New Roman" w:hAnsi="Times New Roman" w:cs="Times New Roman"/>
          <w:sz w:val="24"/>
          <w:szCs w:val="24"/>
        </w:rPr>
        <w:t>имеющие трех и более несовершеннолетних детей и совместно проживающие с ними</w:t>
      </w:r>
      <w:r w:rsidRPr="005E1FAC">
        <w:rPr>
          <w:rFonts w:ascii="Times New Roman" w:eastAsia="Calibri" w:hAnsi="Times New Roman" w:cs="Times New Roman"/>
          <w:sz w:val="24"/>
          <w:szCs w:val="24"/>
        </w:rPr>
        <w:t>, состоящие на учете в качестве нуждающихся в жилых помещениях, направляют в уполномоченный орган муниципального района, городского округа, поселения по месту их жительства заявление о постановке на учет в целях бесплатного предоставления земельного участка в собственность.</w:t>
      </w:r>
      <w:proofErr w:type="gramEnd"/>
      <w:r w:rsidRPr="005E1FAC">
        <w:rPr>
          <w:rFonts w:ascii="Times New Roman" w:eastAsia="Calibri" w:hAnsi="Times New Roman" w:cs="Times New Roman"/>
          <w:sz w:val="24"/>
          <w:szCs w:val="24"/>
        </w:rPr>
        <w:t xml:space="preserve"> В заявлении гражданин дает обязательство сообщить в уполномоченный орган муниципального района, городского округа, поселения об изменении обстоятельств, послуживших основанием для постановки на учет в целях бесплатного предоставления земельного участка в собственность, в течение месяца со дня возникновения указанных обстоятельств и представить подтверждающие указанные обстоятельства документы. Форма заявления устанавливается органами местного самоуправления муниципальных районов, городских округов, поселений. К указанному заявлению прилагаются копии следующих документов с предъявлением их подлинников или только заверенные в установленном порядке копии следующих документов:</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1) документа, удостоверяющего личность;</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lastRenderedPageBreak/>
        <w:t>2) свидетельства о рождении ребенка, правового акта об установлении над ребенком опеки или попечительства, свидетельства об установлении отцовства (на каждого ребенка);</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3) свидетельства о браке (расторжении брака) в случае несоответствия фамилий родителя и ребенка (детей);</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2.7. Заявитель, направляет в уполномоченный орган муниципального района, городского округа, поселения по месту их жительства заявление о постановке на учет в целях бесплатного предоставления земельного участка в собственность. В заявлении гражданин дает обязательство сообщить в уполномоченный орган муниципального района, городского округа, поселения об изменении обстоятельств, послуживших основанием для постановки на учет в целях бесплатного предоставления земельного участка в собственность, в течение месяца со дня возникновения указанных обстоятельств и представить подтверждающие указанные обстоятельства документы. Форма заявления устанавливается органами местного самоуправления муниципальных районов, городских округов, поселений. К заявлению прилагаются копии следующих документов с предъявлением их подлинников или только заверенные в установленном порядке копии следующих документов:</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1) документов, удостоверяющих личность гражданина Российской Федерации и членов его семьи (все страницы);</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2) правоустанавливающих документов на занимаемое жилое помещение, право на которое не зарегистрировано в Едином государственном реестре недвижимости;</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3) свидетельств о браке (расторжении брака), о рождении (смерти) членов семьи, правового акта об установлении над ребенком опеки или попечительства, свидетельства об установлении отцовства (на каждого ребенка);</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bookmarkStart w:id="10" w:name="Par31"/>
      <w:bookmarkEnd w:id="10"/>
      <w:r w:rsidRPr="005E1FAC">
        <w:rPr>
          <w:rFonts w:ascii="Times New Roman" w:eastAsia="Calibri" w:hAnsi="Times New Roman" w:cs="Times New Roman"/>
          <w:sz w:val="24"/>
          <w:szCs w:val="24"/>
        </w:rPr>
        <w:t>4) выписки из домовой книги или финансового лицевого счета, в случае если указанные сведения не находятся в распоряжении органов государственной власти, органов местного самоуправления и подведомственных государственным или органам местного самоуправления организаций, участвующих в предоставлении государственных и муниципальных услуг;</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5E1FAC">
        <w:rPr>
          <w:rFonts w:ascii="Times New Roman" w:eastAsia="Calibri" w:hAnsi="Times New Roman" w:cs="Times New Roman"/>
          <w:sz w:val="24"/>
          <w:szCs w:val="24"/>
        </w:rPr>
        <w:t>5) для граждан,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 - справок, заключений и иных документов, выдаваемых организациями, входящими в государственную, муниципальную или частную системы здравоохранения, либо документов, выдаваемых федеральными государственными учреждениями медико-социальной экспертизы;</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6) при наличии у гражданина права на меры социальной поддержки, установленные федеральным законодательством, - удостоверений и документов, подтверждающих данное право.</w:t>
      </w:r>
    </w:p>
    <w:p w:rsidR="005E1FAC" w:rsidRPr="005E1FAC" w:rsidRDefault="005E1FAC" w:rsidP="005E1FAC">
      <w:pPr>
        <w:tabs>
          <w:tab w:val="left" w:pos="142"/>
          <w:tab w:val="left" w:pos="284"/>
        </w:tabs>
        <w:spacing w:after="0" w:line="240" w:lineRule="auto"/>
        <w:jc w:val="both"/>
        <w:rPr>
          <w:rFonts w:ascii="Times New Roman" w:hAnsi="Times New Roman" w:cs="Times New Roman"/>
          <w:sz w:val="24"/>
          <w:szCs w:val="24"/>
        </w:rPr>
      </w:pPr>
    </w:p>
    <w:p w:rsidR="005E1FAC" w:rsidRPr="005E1FAC" w:rsidRDefault="005E1FAC" w:rsidP="005E1FAC">
      <w:pPr>
        <w:tabs>
          <w:tab w:val="left" w:pos="142"/>
          <w:tab w:val="left" w:pos="284"/>
        </w:tabs>
        <w:spacing w:after="0" w:line="240" w:lineRule="auto"/>
        <w:jc w:val="both"/>
        <w:rPr>
          <w:rFonts w:ascii="Times New Roman" w:hAnsi="Times New Roman" w:cs="Times New Roman"/>
          <w:sz w:val="24"/>
          <w:szCs w:val="24"/>
          <w:lang w:eastAsia="x-none"/>
        </w:rPr>
      </w:pPr>
      <w:r w:rsidRPr="005E1FAC">
        <w:rPr>
          <w:rFonts w:ascii="Times New Roman" w:hAnsi="Times New Roman" w:cs="Times New Roman"/>
          <w:b/>
          <w:sz w:val="24"/>
          <w:szCs w:val="24"/>
          <w:lang w:eastAsia="x-none"/>
        </w:rPr>
        <w:t xml:space="preserve">          </w:t>
      </w:r>
      <w:r w:rsidRPr="005E1FAC">
        <w:rPr>
          <w:rFonts w:ascii="Times New Roman" w:hAnsi="Times New Roman" w:cs="Times New Roman"/>
          <w:sz w:val="24"/>
          <w:szCs w:val="24"/>
          <w:lang w:eastAsia="x-none"/>
        </w:rPr>
        <w:t xml:space="preserve">Заявление и необходимые документы могут быть предоставлены в Администрацию </w:t>
      </w:r>
      <w:r w:rsidRPr="005E1FAC">
        <w:rPr>
          <w:rFonts w:ascii="Times New Roman" w:hAnsi="Times New Roman" w:cs="Times New Roman"/>
          <w:sz w:val="24"/>
          <w:szCs w:val="24"/>
        </w:rPr>
        <w:t>Артемовского сельского поселения</w:t>
      </w:r>
      <w:r w:rsidRPr="005E1FAC">
        <w:rPr>
          <w:rFonts w:ascii="Times New Roman" w:hAnsi="Times New Roman" w:cs="Times New Roman"/>
          <w:sz w:val="24"/>
          <w:szCs w:val="24"/>
          <w:lang w:eastAsia="x-none"/>
        </w:rPr>
        <w:t xml:space="preserve"> следующими способами: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 посредством обращения в Администрацию </w:t>
      </w:r>
      <w:r w:rsidRPr="005E1FAC">
        <w:rPr>
          <w:rFonts w:ascii="Times New Roman" w:hAnsi="Times New Roman" w:cs="Times New Roman"/>
          <w:sz w:val="24"/>
          <w:szCs w:val="24"/>
        </w:rPr>
        <w:t>Артемовского сельского поселения</w:t>
      </w:r>
      <w:r w:rsidRPr="005E1FAC">
        <w:rPr>
          <w:rFonts w:ascii="Times New Roman" w:hAnsi="Times New Roman" w:cs="Times New Roman"/>
          <w:sz w:val="24"/>
          <w:szCs w:val="24"/>
          <w:lang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через МФЦ;</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посредством ЕПГУ.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В случае если подача документов происходит посредством ЕПГУ дополнительная подача таких </w:t>
      </w:r>
      <w:proofErr w:type="gramStart"/>
      <w:r w:rsidRPr="005E1FAC">
        <w:rPr>
          <w:rFonts w:ascii="Times New Roman" w:hAnsi="Times New Roman" w:cs="Times New Roman"/>
          <w:sz w:val="24"/>
          <w:szCs w:val="24"/>
          <w:lang w:eastAsia="x-none"/>
        </w:rPr>
        <w:t>документов</w:t>
      </w:r>
      <w:proofErr w:type="gramEnd"/>
      <w:r w:rsidRPr="005E1FAC">
        <w:rPr>
          <w:rFonts w:ascii="Times New Roman" w:hAnsi="Times New Roman" w:cs="Times New Roman"/>
          <w:sz w:val="24"/>
          <w:szCs w:val="24"/>
          <w:lang w:eastAsia="x-none"/>
        </w:rPr>
        <w:t xml:space="preserve"> в какой – либо иной форме не требуется.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p>
    <w:p w:rsidR="005E1FAC" w:rsidRPr="005E1FAC" w:rsidRDefault="005E1FAC" w:rsidP="005E1FAC">
      <w:pPr>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i/>
          <w:color w:val="FF0000"/>
          <w:sz w:val="24"/>
          <w:szCs w:val="24"/>
          <w:lang w:eastAsia="x-none"/>
        </w:rPr>
        <w:t xml:space="preserve">          </w:t>
      </w:r>
      <w:r w:rsidRPr="005E1FAC">
        <w:rPr>
          <w:rFonts w:ascii="Times New Roman" w:hAnsi="Times New Roman" w:cs="Times New Roman"/>
          <w:sz w:val="24"/>
          <w:szCs w:val="24"/>
        </w:rPr>
        <w:t>2.8.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муниципальных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lang w:eastAsia="x-none"/>
        </w:rPr>
        <w:lastRenderedPageBreak/>
        <w:t xml:space="preserve">Администрация </w:t>
      </w:r>
      <w:r w:rsidRPr="005E1FAC">
        <w:rPr>
          <w:rFonts w:ascii="Times New Roman" w:hAnsi="Times New Roman" w:cs="Times New Roman"/>
          <w:sz w:val="24"/>
          <w:szCs w:val="24"/>
        </w:rPr>
        <w:t>Артемовского</w:t>
      </w:r>
      <w:r w:rsidRPr="005E1FAC">
        <w:rPr>
          <w:rFonts w:ascii="Times New Roman" w:hAnsi="Times New Roman" w:cs="Times New Roman"/>
          <w:sz w:val="24"/>
          <w:szCs w:val="24"/>
          <w:lang w:eastAsia="x-none"/>
        </w:rPr>
        <w:t xml:space="preserve"> сельского поселения</w:t>
      </w:r>
      <w:r w:rsidRPr="005E1FAC">
        <w:rPr>
          <w:rFonts w:ascii="Times New Roman" w:hAnsi="Times New Roman" w:cs="Times New Roman"/>
          <w:sz w:val="24"/>
          <w:szCs w:val="24"/>
        </w:rPr>
        <w:t xml:space="preserve"> в рамках </w:t>
      </w:r>
      <w:r w:rsidRPr="005E1FAC">
        <w:rPr>
          <w:rFonts w:ascii="Times New Roman" w:hAnsi="Times New Roman" w:cs="Times New Roman"/>
          <w:bCs/>
          <w:sz w:val="24"/>
          <w:szCs w:val="24"/>
        </w:rPr>
        <w:t xml:space="preserve">межведомственного информационного взаимодействия </w:t>
      </w:r>
      <w:r w:rsidRPr="005E1FAC">
        <w:rPr>
          <w:rFonts w:ascii="Times New Roman" w:hAnsi="Times New Roman" w:cs="Times New Roman"/>
          <w:sz w:val="24"/>
          <w:szCs w:val="24"/>
        </w:rPr>
        <w:t>для предоставления муниципальной услуги запрашивает следующие документы (сведения):</w:t>
      </w:r>
    </w:p>
    <w:p w:rsidR="005E1FAC" w:rsidRPr="005E1FAC" w:rsidRDefault="005E1FAC" w:rsidP="005E1FAC">
      <w:pPr>
        <w:numPr>
          <w:ilvl w:val="0"/>
          <w:numId w:val="48"/>
        </w:numPr>
        <w:tabs>
          <w:tab w:val="left" w:pos="915"/>
        </w:tabs>
        <w:spacing w:after="0" w:line="240" w:lineRule="auto"/>
        <w:ind w:left="0" w:firstLine="567"/>
        <w:jc w:val="both"/>
        <w:rPr>
          <w:rFonts w:ascii="Times New Roman" w:hAnsi="Times New Roman" w:cs="Times New Roman"/>
          <w:sz w:val="24"/>
          <w:szCs w:val="24"/>
          <w:u w:val="single"/>
        </w:rPr>
      </w:pPr>
      <w:r w:rsidRPr="005E1FAC">
        <w:rPr>
          <w:rFonts w:ascii="Times New Roman" w:hAnsi="Times New Roman" w:cs="Times New Roman"/>
          <w:sz w:val="24"/>
          <w:szCs w:val="24"/>
        </w:rPr>
        <w:t>Выписка из ЕГРН о правах отдельного лица на имевшиеся (имеющиеся) у него объекты недвижимости о наличии (отсутствии) жилья, земельного участка и иного недвижимого имущества, принадлежащего на праве собственности и подлежащего</w:t>
      </w:r>
      <w:r w:rsidRPr="005E1FAC">
        <w:rPr>
          <w:rFonts w:ascii="Times New Roman" w:eastAsia="Calibri" w:hAnsi="Times New Roman" w:cs="Times New Roman"/>
          <w:sz w:val="24"/>
          <w:szCs w:val="24"/>
        </w:rPr>
        <w:t xml:space="preserve"> </w:t>
      </w:r>
      <w:r w:rsidRPr="005E1FAC">
        <w:rPr>
          <w:rFonts w:ascii="Times New Roman" w:hAnsi="Times New Roman" w:cs="Times New Roman"/>
          <w:sz w:val="24"/>
          <w:szCs w:val="24"/>
        </w:rPr>
        <w:t>налогообложению.</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bCs/>
          <w:sz w:val="24"/>
          <w:szCs w:val="24"/>
        </w:rPr>
      </w:pPr>
      <w:r w:rsidRPr="005E1FAC">
        <w:rPr>
          <w:rFonts w:ascii="Times New Roman" w:hAnsi="Times New Roman" w:cs="Times New Roman"/>
          <w:bCs/>
          <w:sz w:val="24"/>
          <w:szCs w:val="24"/>
        </w:rPr>
        <w:t>Заявитель вправе представить документы, указанные в п. 2.7, по собственной инициативе.</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2.9. Указание на запрет требовать от Заявителя.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Для предоставления муниципальной услуги запрещается требовать от заявителя: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предоставления документов и информации, которые находятся в распоряжении органов, предоставляющих муниципальную услугу, иных муниципальных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Ростовской области;</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при осуществлении записи на прием в электронном виде совершения иных действий, кроме прохождения идентификац</w:t>
      </w:r>
      <w:proofErr w:type="gramStart"/>
      <w:r w:rsidRPr="005E1FAC">
        <w:rPr>
          <w:rFonts w:ascii="Times New Roman" w:hAnsi="Times New Roman" w:cs="Times New Roman"/>
          <w:sz w:val="24"/>
          <w:szCs w:val="24"/>
        </w:rPr>
        <w:t>ии и ау</w:t>
      </w:r>
      <w:proofErr w:type="gramEnd"/>
      <w:r w:rsidRPr="005E1FAC">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2.10.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2.11. Исчерпывающий перечень оснований для отказа в приеме документов, необходимых для предоставления муниципальный услуги:</w:t>
      </w:r>
    </w:p>
    <w:p w:rsidR="005E1FAC" w:rsidRPr="005E1FAC" w:rsidRDefault="005E1FAC" w:rsidP="005E1FAC">
      <w:pPr>
        <w:tabs>
          <w:tab w:val="left" w:pos="142"/>
          <w:tab w:val="left" w:pos="284"/>
        </w:tabs>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ab/>
      </w:r>
      <w:r w:rsidRPr="005E1FAC">
        <w:rPr>
          <w:rFonts w:ascii="Times New Roman" w:hAnsi="Times New Roman" w:cs="Times New Roman"/>
          <w:sz w:val="24"/>
          <w:szCs w:val="24"/>
        </w:rPr>
        <w:tab/>
      </w:r>
      <w:r w:rsidRPr="005E1FAC">
        <w:rPr>
          <w:rFonts w:ascii="Times New Roman" w:hAnsi="Times New Roman" w:cs="Times New Roman"/>
          <w:sz w:val="24"/>
          <w:szCs w:val="24"/>
        </w:rPr>
        <w:tab/>
        <w:t>1)  отсутствие хотя бы одного из документов, указанных в п. 2.6 Административного регламента;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 2) обращение за получением муниципальной услуги ненадлежащего лица.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lang w:eastAsia="x-none"/>
        </w:rPr>
        <w:t xml:space="preserve">Администрация </w:t>
      </w:r>
      <w:r w:rsidRPr="005E1FAC">
        <w:rPr>
          <w:rFonts w:ascii="Times New Roman" w:hAnsi="Times New Roman" w:cs="Times New Roman"/>
          <w:sz w:val="24"/>
          <w:szCs w:val="24"/>
        </w:rPr>
        <w:t>Артемовского</w:t>
      </w:r>
      <w:r w:rsidRPr="005E1FAC">
        <w:rPr>
          <w:rFonts w:ascii="Times New Roman" w:hAnsi="Times New Roman" w:cs="Times New Roman"/>
          <w:sz w:val="24"/>
          <w:szCs w:val="24"/>
          <w:lang w:eastAsia="x-none"/>
        </w:rPr>
        <w:t xml:space="preserve"> сельского поселения</w:t>
      </w:r>
      <w:r w:rsidRPr="005E1FAC">
        <w:rPr>
          <w:rFonts w:ascii="Times New Roman" w:hAnsi="Times New Roman" w:cs="Times New Roman"/>
          <w:sz w:val="24"/>
          <w:szCs w:val="24"/>
        </w:rPr>
        <w:t xml:space="preserve"> не вправе отказать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2.12. Исчерпывающий перечень оснований для отказа в предоставлении муниципальный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1)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 отсутствие оснований для принятия на учет </w:t>
      </w:r>
      <w:r w:rsidRPr="005E1FAC">
        <w:rPr>
          <w:rFonts w:ascii="Times New Roman" w:hAnsi="Times New Roman" w:cs="Times New Roman"/>
          <w:sz w:val="24"/>
          <w:szCs w:val="24"/>
          <w:lang w:eastAsia="x-none"/>
        </w:rPr>
        <w:t>в целях бесплатного предоставления земельного участка в собственность.</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2.13. </w:t>
      </w:r>
      <w:proofErr w:type="gramStart"/>
      <w:r w:rsidRPr="005E1FAC">
        <w:rPr>
          <w:rFonts w:ascii="Times New Roman" w:hAnsi="Times New Roman" w:cs="Times New Roman"/>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услуги, необходимые и обязательные для предоставления муниципальной услуги, отсутствуют.</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4</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lastRenderedPageBreak/>
        <w:t>Муниципальная</w:t>
      </w:r>
      <w:r w:rsidRPr="005E1FAC">
        <w:rPr>
          <w:rFonts w:ascii="Times New Roman" w:hAnsi="Times New Roman" w:cs="Times New Roman"/>
          <w:sz w:val="24"/>
          <w:szCs w:val="24"/>
          <w:lang w:val="x-none" w:eastAsia="x-none"/>
        </w:rPr>
        <w:t xml:space="preserve"> услуга предоставляется бесплатно.</w:t>
      </w:r>
      <w:bookmarkEnd w:id="8"/>
      <w:bookmarkEnd w:id="9"/>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5</w:t>
      </w:r>
      <w:r w:rsidRPr="005E1FAC">
        <w:rPr>
          <w:rFonts w:ascii="Times New Roman" w:hAnsi="Times New Roman" w:cs="Times New Roman"/>
          <w:sz w:val="24"/>
          <w:szCs w:val="24"/>
          <w:lang w:val="x-none" w:eastAsia="x-none"/>
        </w:rPr>
        <w:t>. Максимальный срок ожидания в очереди при подаче запроса о предоставлении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 и при получении результата предоставления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 составляет не более 15 минут.</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2.16. Регистрации запроса заявителя о предоставлении муниципальной услуги при личном обращении Администрацию Артемовского сельского поселения осуществляется в день поступления запроса.</w:t>
      </w:r>
    </w:p>
    <w:p w:rsidR="005E1FAC" w:rsidRPr="005E1FAC" w:rsidRDefault="005E1FAC" w:rsidP="005E1FAC">
      <w:pPr>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При направлении запроса почтовой связью, при направлении запроса на бумажном носителе из МФЦ в Администрацию Артемовского сельского поселения, а также при направлении запроса в форме электронного документа посредством ЕПГУ, регистрация документов заявителя о предоставлении муниципальной услуги осуществляется в день их поступления в Администрацию Артемовского сельского поселения либо на следующий рабочий день в случае поступления документов по окончании рабочего времени в</w:t>
      </w:r>
      <w:proofErr w:type="gramEnd"/>
      <w:r w:rsidRPr="005E1FAC">
        <w:rPr>
          <w:rFonts w:ascii="Times New Roman" w:hAnsi="Times New Roman" w:cs="Times New Roman"/>
          <w:sz w:val="24"/>
          <w:szCs w:val="24"/>
        </w:rPr>
        <w:t xml:space="preserve"> Администрацию Артемовского сельского поселения.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Администрацией Артемовского сельского поселения, следующий за выходным или нерабочим праздничным днем.</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7</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7</w:t>
      </w:r>
      <w:r w:rsidRPr="005E1FAC">
        <w:rPr>
          <w:rFonts w:ascii="Times New Roman" w:hAnsi="Times New Roman" w:cs="Times New Roman"/>
          <w:sz w:val="24"/>
          <w:szCs w:val="24"/>
          <w:lang w:val="x-none" w:eastAsia="x-none"/>
        </w:rPr>
        <w:t xml:space="preserve">.1. Предоставление </w:t>
      </w:r>
      <w:proofErr w:type="spellStart"/>
      <w:r w:rsidRPr="005E1FAC">
        <w:rPr>
          <w:rFonts w:ascii="Times New Roman" w:hAnsi="Times New Roman" w:cs="Times New Roman"/>
          <w:sz w:val="24"/>
          <w:szCs w:val="24"/>
          <w:lang w:val="x-none" w:eastAsia="x-none"/>
        </w:rPr>
        <w:t>муниципальн</w:t>
      </w:r>
      <w:r w:rsidRPr="005E1FAC">
        <w:rPr>
          <w:rFonts w:ascii="Times New Roman" w:hAnsi="Times New Roman" w:cs="Times New Roman"/>
          <w:sz w:val="24"/>
          <w:szCs w:val="24"/>
          <w:lang w:eastAsia="x-none"/>
        </w:rPr>
        <w:t>о</w:t>
      </w:r>
      <w:proofErr w:type="spellEnd"/>
      <w:r w:rsidRPr="005E1FAC">
        <w:rPr>
          <w:rFonts w:ascii="Times New Roman" w:hAnsi="Times New Roman" w:cs="Times New Roman"/>
          <w:sz w:val="24"/>
          <w:szCs w:val="24"/>
          <w:lang w:val="x-none" w:eastAsia="x-none"/>
        </w:rPr>
        <w:t>й услуги осуществляется в специально выделенных для этих целей помещениях</w:t>
      </w:r>
      <w:r w:rsidRPr="005E1FAC">
        <w:rPr>
          <w:rFonts w:ascii="Times New Roman" w:hAnsi="Times New Roman" w:cs="Times New Roman"/>
          <w:sz w:val="24"/>
          <w:szCs w:val="24"/>
          <w:lang w:eastAsia="x-none"/>
        </w:rPr>
        <w:t xml:space="preserve"> </w:t>
      </w:r>
      <w:r w:rsidRPr="005E1FAC">
        <w:rPr>
          <w:rFonts w:ascii="Times New Roman" w:hAnsi="Times New Roman" w:cs="Times New Roman"/>
          <w:sz w:val="24"/>
          <w:szCs w:val="24"/>
        </w:rPr>
        <w:t xml:space="preserve">Администрации Артемовского сельского поселения </w:t>
      </w:r>
      <w:r w:rsidRPr="005E1FAC">
        <w:rPr>
          <w:rFonts w:ascii="Times New Roman" w:hAnsi="Times New Roman" w:cs="Times New Roman"/>
          <w:sz w:val="24"/>
          <w:szCs w:val="24"/>
          <w:lang w:val="x-none" w:eastAsia="x-none"/>
        </w:rPr>
        <w:t>и</w:t>
      </w:r>
      <w:r w:rsidRPr="005E1FAC">
        <w:rPr>
          <w:rFonts w:ascii="Times New Roman" w:hAnsi="Times New Roman" w:cs="Times New Roman"/>
          <w:sz w:val="24"/>
          <w:szCs w:val="24"/>
          <w:lang w:eastAsia="x-none"/>
        </w:rPr>
        <w:t>ли в</w:t>
      </w:r>
      <w:r w:rsidRPr="005E1FAC">
        <w:rPr>
          <w:rFonts w:ascii="Times New Roman" w:hAnsi="Times New Roman" w:cs="Times New Roman"/>
          <w:sz w:val="24"/>
          <w:szCs w:val="24"/>
          <w:lang w:val="x-none" w:eastAsia="x-none"/>
        </w:rPr>
        <w:t xml:space="preserve"> МФЦ</w:t>
      </w:r>
      <w:r w:rsidRPr="005E1FAC">
        <w:rPr>
          <w:rFonts w:ascii="Times New Roman" w:hAnsi="Times New Roman" w:cs="Times New Roman"/>
          <w:sz w:val="24"/>
          <w:szCs w:val="24"/>
          <w:lang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trike/>
          <w:sz w:val="24"/>
          <w:szCs w:val="24"/>
          <w:lang w:eastAsia="x-none"/>
        </w:rPr>
      </w:pPr>
      <w:r w:rsidRPr="005E1FAC">
        <w:rPr>
          <w:rFonts w:ascii="Times New Roman" w:hAnsi="Times New Roman" w:cs="Times New Roman"/>
          <w:sz w:val="24"/>
          <w:szCs w:val="24"/>
          <w:lang w:eastAsia="x-none"/>
        </w:rPr>
        <w:t>2.17.4.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2.17.5. Вход в здание (помещение) и выход из него оборудуются лестницами с поручнями и пандусами для передвижения детских и инвалидных колясок.</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2.17.6. В помещении организуется бесплатный туалет для посетителей, в том числе туалет, предназначенный для инвалидов.</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2.17.7. При необходимости работником </w:t>
      </w:r>
      <w:r w:rsidRPr="005E1FAC">
        <w:rPr>
          <w:rFonts w:ascii="Times New Roman" w:hAnsi="Times New Roman" w:cs="Times New Roman"/>
          <w:sz w:val="24"/>
          <w:szCs w:val="24"/>
        </w:rPr>
        <w:t xml:space="preserve">Администрации Артемовского сельского поселения </w:t>
      </w:r>
      <w:r w:rsidRPr="005E1FAC">
        <w:rPr>
          <w:rFonts w:ascii="Times New Roman" w:hAnsi="Times New Roman" w:cs="Times New Roman"/>
          <w:sz w:val="24"/>
          <w:szCs w:val="24"/>
          <w:lang w:eastAsia="x-none"/>
        </w:rPr>
        <w:t>или МФЦ инвалиду оказывается помощь в преодолении барьеров, мешающих получению им услуг наравне с другими лицами.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2.17.9.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w:t>
      </w:r>
      <w:proofErr w:type="spellStart"/>
      <w:r w:rsidRPr="005E1FAC">
        <w:rPr>
          <w:rFonts w:ascii="Times New Roman" w:hAnsi="Times New Roman" w:cs="Times New Roman"/>
          <w:sz w:val="24"/>
          <w:szCs w:val="24"/>
          <w:lang w:eastAsia="x-none"/>
        </w:rPr>
        <w:t>рельефноточечным</w:t>
      </w:r>
      <w:proofErr w:type="spellEnd"/>
      <w:r w:rsidRPr="005E1FAC">
        <w:rPr>
          <w:rFonts w:ascii="Times New Roman" w:hAnsi="Times New Roman" w:cs="Times New Roman"/>
          <w:sz w:val="24"/>
          <w:szCs w:val="24"/>
          <w:lang w:eastAsia="x-none"/>
        </w:rPr>
        <w:t xml:space="preserve"> шрифтом Брайля, допуск </w:t>
      </w:r>
      <w:proofErr w:type="spellStart"/>
      <w:r w:rsidRPr="005E1FAC">
        <w:rPr>
          <w:rFonts w:ascii="Times New Roman" w:hAnsi="Times New Roman" w:cs="Times New Roman"/>
          <w:sz w:val="24"/>
          <w:szCs w:val="24"/>
          <w:lang w:eastAsia="x-none"/>
        </w:rPr>
        <w:t>сурдопереводчика</w:t>
      </w:r>
      <w:proofErr w:type="spellEnd"/>
      <w:r w:rsidRPr="005E1FAC">
        <w:rPr>
          <w:rFonts w:ascii="Times New Roman" w:hAnsi="Times New Roman" w:cs="Times New Roman"/>
          <w:sz w:val="24"/>
          <w:szCs w:val="24"/>
          <w:lang w:eastAsia="x-none"/>
        </w:rPr>
        <w:t xml:space="preserve"> и </w:t>
      </w:r>
      <w:proofErr w:type="spellStart"/>
      <w:r w:rsidRPr="005E1FAC">
        <w:rPr>
          <w:rFonts w:ascii="Times New Roman" w:hAnsi="Times New Roman" w:cs="Times New Roman"/>
          <w:sz w:val="24"/>
          <w:szCs w:val="24"/>
          <w:lang w:eastAsia="x-none"/>
        </w:rPr>
        <w:t>тифлосурдопереводчика</w:t>
      </w:r>
      <w:proofErr w:type="spellEnd"/>
      <w:r w:rsidRPr="005E1FAC">
        <w:rPr>
          <w:rFonts w:ascii="Times New Roman" w:hAnsi="Times New Roman" w:cs="Times New Roman"/>
          <w:sz w:val="24"/>
          <w:szCs w:val="24"/>
          <w:lang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2.17.10. Оборудование мест повышенного удобства с дополнительным местом для собаки-проводника и устрой</w:t>
      </w:r>
      <w:proofErr w:type="gramStart"/>
      <w:r w:rsidRPr="005E1FAC">
        <w:rPr>
          <w:rFonts w:ascii="Times New Roman" w:hAnsi="Times New Roman" w:cs="Times New Roman"/>
          <w:sz w:val="24"/>
          <w:szCs w:val="24"/>
          <w:lang w:eastAsia="x-none"/>
        </w:rPr>
        <w:t>ств дл</w:t>
      </w:r>
      <w:proofErr w:type="gramEnd"/>
      <w:r w:rsidRPr="005E1FAC">
        <w:rPr>
          <w:rFonts w:ascii="Times New Roman" w:hAnsi="Times New Roman" w:cs="Times New Roman"/>
          <w:sz w:val="24"/>
          <w:szCs w:val="24"/>
          <w:lang w:eastAsia="x-none"/>
        </w:rPr>
        <w:t>я передвижения инвалида (костылей, ходунков).</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lastRenderedPageBreak/>
        <w:t xml:space="preserve">2.17.12. Помещения приема и выдачи документов должны предусматривать места для ожидания, информирования и приема заявителей. </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2.17.14.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8</w:t>
      </w:r>
      <w:r w:rsidRPr="005E1FAC">
        <w:rPr>
          <w:rFonts w:ascii="Times New Roman" w:hAnsi="Times New Roman" w:cs="Times New Roman"/>
          <w:sz w:val="24"/>
          <w:szCs w:val="24"/>
          <w:lang w:val="x-none" w:eastAsia="x-none"/>
        </w:rPr>
        <w:t>. Показатели доступности и качества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w:t>
      </w:r>
      <w:r w:rsidRPr="005E1FAC">
        <w:rPr>
          <w:rFonts w:ascii="Times New Roman" w:hAnsi="Times New Roman" w:cs="Times New Roman"/>
          <w:sz w:val="24"/>
          <w:szCs w:val="24"/>
          <w:lang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color w:val="FF0000"/>
          <w:sz w:val="24"/>
          <w:szCs w:val="24"/>
          <w:lang w:val="x-none" w:eastAsia="x-none"/>
        </w:rPr>
      </w:pPr>
      <w:r w:rsidRPr="005E1FAC">
        <w:rPr>
          <w:rFonts w:ascii="Times New Roman" w:hAnsi="Times New Roman" w:cs="Times New Roman"/>
          <w:sz w:val="24"/>
          <w:szCs w:val="24"/>
          <w:lang w:val="x-none" w:eastAsia="x-none"/>
        </w:rPr>
        <w:t>2.1</w:t>
      </w:r>
      <w:r w:rsidRPr="005E1FAC">
        <w:rPr>
          <w:rFonts w:ascii="Times New Roman" w:hAnsi="Times New Roman" w:cs="Times New Roman"/>
          <w:sz w:val="24"/>
          <w:szCs w:val="24"/>
          <w:lang w:eastAsia="x-none"/>
        </w:rPr>
        <w:t>8</w:t>
      </w:r>
      <w:r w:rsidRPr="005E1FAC">
        <w:rPr>
          <w:rFonts w:ascii="Times New Roman" w:hAnsi="Times New Roman" w:cs="Times New Roman"/>
          <w:sz w:val="24"/>
          <w:szCs w:val="24"/>
          <w:lang w:val="x-none" w:eastAsia="x-none"/>
        </w:rPr>
        <w:t>.1. Показатели доступности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w:t>
      </w:r>
      <w:r w:rsidRPr="005E1FAC">
        <w:rPr>
          <w:rFonts w:ascii="Times New Roman" w:hAnsi="Times New Roman" w:cs="Times New Roman"/>
          <w:sz w:val="24"/>
          <w:szCs w:val="24"/>
          <w:lang w:eastAsia="x-none"/>
        </w:rPr>
        <w:t xml:space="preserve"> (общие, применимые в отношении всех заявителей)</w:t>
      </w:r>
      <w:r w:rsidRPr="005E1FAC">
        <w:rPr>
          <w:rFonts w:ascii="Times New Roman" w:hAnsi="Times New Roman" w:cs="Times New Roman"/>
          <w:sz w:val="24"/>
          <w:szCs w:val="24"/>
          <w:lang w:val="x-none"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1) </w:t>
      </w:r>
      <w:r w:rsidRPr="005E1FAC">
        <w:rPr>
          <w:rFonts w:ascii="Times New Roman" w:hAnsi="Times New Roman" w:cs="Times New Roman"/>
          <w:sz w:val="24"/>
          <w:szCs w:val="24"/>
          <w:lang w:val="x-none" w:eastAsia="x-none"/>
        </w:rPr>
        <w:t>транспортная доступность к мест</w:t>
      </w:r>
      <w:r w:rsidRPr="005E1FAC">
        <w:rPr>
          <w:rFonts w:ascii="Times New Roman" w:hAnsi="Times New Roman" w:cs="Times New Roman"/>
          <w:sz w:val="24"/>
          <w:szCs w:val="24"/>
          <w:lang w:eastAsia="x-none"/>
        </w:rPr>
        <w:t>у</w:t>
      </w:r>
      <w:r w:rsidRPr="005E1FAC">
        <w:rPr>
          <w:rFonts w:ascii="Times New Roman" w:hAnsi="Times New Roman" w:cs="Times New Roman"/>
          <w:sz w:val="24"/>
          <w:szCs w:val="24"/>
          <w:lang w:val="x-none" w:eastAsia="x-none"/>
        </w:rPr>
        <w:t xml:space="preserve"> предоставления муниципальн</w:t>
      </w:r>
      <w:r w:rsidRPr="005E1FAC">
        <w:rPr>
          <w:rFonts w:ascii="Times New Roman" w:hAnsi="Times New Roman" w:cs="Times New Roman"/>
          <w:sz w:val="24"/>
          <w:szCs w:val="24"/>
          <w:lang w:eastAsia="x-none"/>
        </w:rPr>
        <w:t xml:space="preserve">ой </w:t>
      </w:r>
      <w:r w:rsidRPr="005E1FAC">
        <w:rPr>
          <w:rFonts w:ascii="Times New Roman" w:hAnsi="Times New Roman" w:cs="Times New Roman"/>
          <w:sz w:val="24"/>
          <w:szCs w:val="24"/>
          <w:lang w:val="x-none" w:eastAsia="x-none"/>
        </w:rPr>
        <w:t>услуги</w:t>
      </w:r>
      <w:r w:rsidRPr="005E1FAC">
        <w:rPr>
          <w:rFonts w:ascii="Times New Roman" w:hAnsi="Times New Roman" w:cs="Times New Roman"/>
          <w:sz w:val="24"/>
          <w:szCs w:val="24"/>
          <w:lang w:eastAsia="x-none"/>
        </w:rPr>
        <w:t>;</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 наличие указателей, обеспечивающих беспрепятственный доступ к помещениям, в которых предоставляется услуга;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3) возможность получения полной и достоверной информации о </w:t>
      </w:r>
      <w:r w:rsidRPr="005E1FAC">
        <w:rPr>
          <w:rFonts w:ascii="Times New Roman" w:hAnsi="Times New Roman" w:cs="Times New Roman"/>
          <w:sz w:val="24"/>
          <w:szCs w:val="24"/>
          <w:lang w:val="x-none" w:eastAsia="x-none"/>
        </w:rPr>
        <w:t>муниципальн</w:t>
      </w:r>
      <w:r w:rsidRPr="005E1FAC">
        <w:rPr>
          <w:rFonts w:ascii="Times New Roman" w:hAnsi="Times New Roman" w:cs="Times New Roman"/>
          <w:sz w:val="24"/>
          <w:szCs w:val="24"/>
          <w:lang w:eastAsia="x-none"/>
        </w:rPr>
        <w:t xml:space="preserve">ой услуге </w:t>
      </w:r>
      <w:r w:rsidRPr="005E1FAC">
        <w:rPr>
          <w:rFonts w:ascii="Times New Roman" w:hAnsi="Times New Roman" w:cs="Times New Roman"/>
          <w:sz w:val="24"/>
          <w:szCs w:val="24"/>
        </w:rPr>
        <w:t xml:space="preserve">Администрации Артемовского сельского поселения </w:t>
      </w:r>
      <w:r w:rsidRPr="005E1FAC">
        <w:rPr>
          <w:rFonts w:ascii="Times New Roman" w:hAnsi="Times New Roman" w:cs="Times New Roman"/>
          <w:sz w:val="24"/>
          <w:szCs w:val="24"/>
          <w:lang w:eastAsia="x-none"/>
        </w:rPr>
        <w:t xml:space="preserve">или МФЦ, по телефону, на официальном сайте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sz w:val="24"/>
          <w:szCs w:val="24"/>
          <w:lang w:eastAsia="x-none"/>
        </w:rPr>
        <w:t>, предоставляющей услугу, посредством ЕПГУ;</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4)</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lang w:eastAsia="x-none"/>
        </w:rPr>
        <w:t>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5) обеспечение для заявителя возможности</w:t>
      </w:r>
      <w:r w:rsidRPr="005E1FAC">
        <w:rPr>
          <w:rFonts w:ascii="Times New Roman" w:hAnsi="Times New Roman" w:cs="Times New Roman"/>
          <w:sz w:val="24"/>
          <w:szCs w:val="24"/>
        </w:rPr>
        <w:t xml:space="preserve"> </w:t>
      </w:r>
      <w:r w:rsidRPr="005E1FAC">
        <w:rPr>
          <w:rFonts w:ascii="Times New Roman" w:hAnsi="Times New Roman" w:cs="Times New Roman"/>
          <w:sz w:val="24"/>
          <w:szCs w:val="24"/>
          <w:lang w:eastAsia="x-none"/>
        </w:rPr>
        <w:t>получения информации о ходе и результате предоставления муниципальной услуги с использованием ЕПГУ.</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2.18.2. </w:t>
      </w:r>
      <w:r w:rsidRPr="005E1FAC">
        <w:rPr>
          <w:rFonts w:ascii="Times New Roman" w:hAnsi="Times New Roman" w:cs="Times New Roman"/>
          <w:sz w:val="24"/>
          <w:szCs w:val="24"/>
          <w:lang w:val="x-none" w:eastAsia="x-none"/>
        </w:rPr>
        <w:t>Показатели доступности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w:t>
      </w:r>
      <w:r w:rsidRPr="005E1FAC">
        <w:rPr>
          <w:rFonts w:ascii="Times New Roman" w:hAnsi="Times New Roman" w:cs="Times New Roman"/>
          <w:sz w:val="24"/>
          <w:szCs w:val="24"/>
          <w:lang w:eastAsia="x-none"/>
        </w:rPr>
        <w:t xml:space="preserve"> (специальные, применимые в отношении инвалидов)</w:t>
      </w:r>
      <w:r w:rsidRPr="005E1FAC">
        <w:rPr>
          <w:rFonts w:ascii="Times New Roman" w:hAnsi="Times New Roman" w:cs="Times New Roman"/>
          <w:sz w:val="24"/>
          <w:szCs w:val="24"/>
          <w:lang w:val="x-none" w:eastAsia="x-none"/>
        </w:rPr>
        <w:t>:</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1) наличие инфраструктуры, указанной в пунктах 2.15.-2.16.;</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 исполнение требований доступности услуг для инвалидов;</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3) </w:t>
      </w:r>
      <w:r w:rsidRPr="005E1FAC">
        <w:rPr>
          <w:rFonts w:ascii="Times New Roman" w:hAnsi="Times New Roman" w:cs="Times New Roman"/>
          <w:sz w:val="24"/>
          <w:szCs w:val="24"/>
          <w:lang w:val="x-none" w:eastAsia="x-none"/>
        </w:rPr>
        <w:t xml:space="preserve">обеспечение беспрепятственного доступа </w:t>
      </w:r>
      <w:r w:rsidRPr="005E1FAC">
        <w:rPr>
          <w:rFonts w:ascii="Times New Roman" w:hAnsi="Times New Roman" w:cs="Times New Roman"/>
          <w:sz w:val="24"/>
          <w:szCs w:val="24"/>
          <w:lang w:eastAsia="x-none"/>
        </w:rPr>
        <w:t xml:space="preserve">инвалидов </w:t>
      </w:r>
      <w:r w:rsidRPr="005E1FAC">
        <w:rPr>
          <w:rFonts w:ascii="Times New Roman" w:hAnsi="Times New Roman" w:cs="Times New Roman"/>
          <w:sz w:val="24"/>
          <w:szCs w:val="24"/>
          <w:lang w:val="x-none" w:eastAsia="x-none"/>
        </w:rPr>
        <w:t xml:space="preserve">к помещениям, в которых предоставляется </w:t>
      </w:r>
      <w:r w:rsidRPr="005E1FAC">
        <w:rPr>
          <w:rFonts w:ascii="Times New Roman" w:hAnsi="Times New Roman" w:cs="Times New Roman"/>
          <w:sz w:val="24"/>
          <w:szCs w:val="24"/>
          <w:lang w:eastAsia="x-none"/>
        </w:rPr>
        <w:t xml:space="preserve">муниципальная </w:t>
      </w:r>
      <w:r w:rsidRPr="005E1FAC">
        <w:rPr>
          <w:rFonts w:ascii="Times New Roman" w:hAnsi="Times New Roman" w:cs="Times New Roman"/>
          <w:sz w:val="24"/>
          <w:szCs w:val="24"/>
          <w:lang w:val="x-none" w:eastAsia="x-none"/>
        </w:rPr>
        <w:t>услуга</w:t>
      </w:r>
      <w:r w:rsidRPr="005E1FAC">
        <w:rPr>
          <w:rFonts w:ascii="Times New Roman" w:hAnsi="Times New Roman" w:cs="Times New Roman"/>
          <w:sz w:val="24"/>
          <w:szCs w:val="24"/>
          <w:lang w:eastAsia="x-none"/>
        </w:rPr>
        <w:t>;</w:t>
      </w:r>
    </w:p>
    <w:p w:rsidR="005E1FAC" w:rsidRPr="005E1FAC" w:rsidRDefault="005E1FAC" w:rsidP="005E1FAC">
      <w:pPr>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2.18.3. Показатели качества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1) соблюдение срока предоставления </w:t>
      </w:r>
      <w:r w:rsidRPr="005E1FAC">
        <w:rPr>
          <w:rFonts w:ascii="Times New Roman" w:hAnsi="Times New Roman" w:cs="Times New Roman"/>
          <w:sz w:val="24"/>
          <w:szCs w:val="24"/>
          <w:lang w:val="x-none" w:eastAsia="x-none"/>
        </w:rPr>
        <w:t>муниципальн</w:t>
      </w:r>
      <w:r w:rsidRPr="005E1FAC">
        <w:rPr>
          <w:rFonts w:ascii="Times New Roman" w:hAnsi="Times New Roman" w:cs="Times New Roman"/>
          <w:sz w:val="24"/>
          <w:szCs w:val="24"/>
          <w:lang w:eastAsia="x-none"/>
        </w:rPr>
        <w:t>ой услуги;</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 соблюдение времени ожидания в очереди при подаче запроса и получении результата; </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3) </w:t>
      </w:r>
      <w:r w:rsidRPr="005E1FAC">
        <w:rPr>
          <w:rFonts w:ascii="Times New Roman" w:hAnsi="Times New Roman" w:cs="Times New Roman"/>
          <w:sz w:val="24"/>
          <w:szCs w:val="24"/>
          <w:lang w:val="x-none"/>
        </w:rPr>
        <w:t>осуществл</w:t>
      </w:r>
      <w:r w:rsidRPr="005E1FAC">
        <w:rPr>
          <w:rFonts w:ascii="Times New Roman" w:hAnsi="Times New Roman" w:cs="Times New Roman"/>
          <w:sz w:val="24"/>
          <w:szCs w:val="24"/>
        </w:rPr>
        <w:t>ение</w:t>
      </w:r>
      <w:r w:rsidRPr="005E1FAC">
        <w:rPr>
          <w:rFonts w:ascii="Times New Roman" w:hAnsi="Times New Roman" w:cs="Times New Roman"/>
          <w:sz w:val="24"/>
          <w:szCs w:val="24"/>
          <w:lang w:val="x-none"/>
        </w:rPr>
        <w:t xml:space="preserve"> не более </w:t>
      </w:r>
      <w:r w:rsidRPr="005E1FAC">
        <w:rPr>
          <w:rFonts w:ascii="Times New Roman" w:hAnsi="Times New Roman" w:cs="Times New Roman"/>
          <w:sz w:val="24"/>
          <w:szCs w:val="24"/>
        </w:rPr>
        <w:t>одного</w:t>
      </w:r>
      <w:r w:rsidRPr="005E1FAC">
        <w:rPr>
          <w:rFonts w:ascii="Times New Roman" w:hAnsi="Times New Roman" w:cs="Times New Roman"/>
          <w:sz w:val="24"/>
          <w:szCs w:val="24"/>
          <w:lang w:val="x-none"/>
        </w:rPr>
        <w:t xml:space="preserve"> </w:t>
      </w:r>
      <w:proofErr w:type="spellStart"/>
      <w:r w:rsidRPr="005E1FAC">
        <w:rPr>
          <w:rFonts w:ascii="Times New Roman" w:hAnsi="Times New Roman" w:cs="Times New Roman"/>
          <w:sz w:val="24"/>
          <w:szCs w:val="24"/>
        </w:rPr>
        <w:t>обращени</w:t>
      </w:r>
      <w:proofErr w:type="spellEnd"/>
      <w:r w:rsidRPr="005E1FAC">
        <w:rPr>
          <w:rFonts w:ascii="Times New Roman" w:hAnsi="Times New Roman" w:cs="Times New Roman"/>
          <w:sz w:val="24"/>
          <w:szCs w:val="24"/>
          <w:lang w:val="x-none"/>
        </w:rPr>
        <w:t xml:space="preserve">я </w:t>
      </w:r>
      <w:r w:rsidRPr="005E1FAC">
        <w:rPr>
          <w:rFonts w:ascii="Times New Roman" w:hAnsi="Times New Roman" w:cs="Times New Roman"/>
          <w:sz w:val="24"/>
          <w:szCs w:val="24"/>
        </w:rPr>
        <w:t>заявителя к</w:t>
      </w:r>
      <w:r w:rsidRPr="005E1FAC">
        <w:rPr>
          <w:rFonts w:ascii="Times New Roman" w:hAnsi="Times New Roman" w:cs="Times New Roman"/>
          <w:sz w:val="24"/>
          <w:szCs w:val="24"/>
          <w:lang w:val="x-none"/>
        </w:rPr>
        <w:t xml:space="preserve"> </w:t>
      </w:r>
      <w:r w:rsidRPr="005E1FAC">
        <w:rPr>
          <w:rFonts w:ascii="Times New Roman" w:hAnsi="Times New Roman" w:cs="Times New Roman"/>
          <w:sz w:val="24"/>
          <w:szCs w:val="24"/>
        </w:rPr>
        <w:t>должностным лицам Администрации Артемовского сельского поселения или работникам МФЦ при подаче документов на получение муниципальной услуги и не более одного обращения при получении результата в Администрацию Артемовского сельского поселения или в МФЦ;</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4)</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lang w:eastAsia="x-none"/>
        </w:rPr>
        <w:t>отсутствие</w:t>
      </w:r>
      <w:r w:rsidRPr="005E1FAC">
        <w:rPr>
          <w:rFonts w:ascii="Times New Roman" w:hAnsi="Times New Roman" w:cs="Times New Roman"/>
          <w:sz w:val="24"/>
          <w:szCs w:val="24"/>
          <w:lang w:val="x-none" w:eastAsia="x-none"/>
        </w:rPr>
        <w:t xml:space="preserve"> </w:t>
      </w:r>
      <w:r w:rsidRPr="005E1FAC">
        <w:rPr>
          <w:rFonts w:ascii="Times New Roman" w:hAnsi="Times New Roman" w:cs="Times New Roman"/>
          <w:sz w:val="24"/>
          <w:szCs w:val="24"/>
          <w:lang w:eastAsia="x-none"/>
        </w:rPr>
        <w:t>жалоб на</w:t>
      </w:r>
      <w:r w:rsidRPr="005E1FAC">
        <w:rPr>
          <w:rFonts w:ascii="Times New Roman" w:hAnsi="Times New Roman" w:cs="Times New Roman"/>
          <w:sz w:val="24"/>
          <w:szCs w:val="24"/>
          <w:lang w:val="x-none" w:eastAsia="x-none"/>
        </w:rPr>
        <w:t xml:space="preserve"> действи</w:t>
      </w:r>
      <w:r w:rsidRPr="005E1FAC">
        <w:rPr>
          <w:rFonts w:ascii="Times New Roman" w:hAnsi="Times New Roman" w:cs="Times New Roman"/>
          <w:sz w:val="24"/>
          <w:szCs w:val="24"/>
          <w:lang w:eastAsia="x-none"/>
        </w:rPr>
        <w:t>я</w:t>
      </w:r>
      <w:r w:rsidRPr="005E1FAC">
        <w:rPr>
          <w:rFonts w:ascii="Times New Roman" w:hAnsi="Times New Roman" w:cs="Times New Roman"/>
          <w:sz w:val="24"/>
          <w:szCs w:val="24"/>
          <w:lang w:val="x-none" w:eastAsia="x-none"/>
        </w:rPr>
        <w:t xml:space="preserve"> или бездействия </w:t>
      </w:r>
      <w:r w:rsidRPr="005E1FAC">
        <w:rPr>
          <w:rFonts w:ascii="Times New Roman" w:hAnsi="Times New Roman" w:cs="Times New Roman"/>
          <w:sz w:val="24"/>
          <w:szCs w:val="24"/>
          <w:lang w:eastAsia="x-none"/>
        </w:rPr>
        <w:t xml:space="preserve">должностных лиц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sz w:val="24"/>
          <w:szCs w:val="24"/>
          <w:lang w:eastAsia="x-none"/>
        </w:rPr>
        <w:t>,</w:t>
      </w:r>
      <w:r w:rsidRPr="005E1FAC">
        <w:rPr>
          <w:rFonts w:ascii="Times New Roman" w:hAnsi="Times New Roman" w:cs="Times New Roman"/>
          <w:sz w:val="24"/>
          <w:szCs w:val="24"/>
        </w:rPr>
        <w:t xml:space="preserve"> </w:t>
      </w:r>
      <w:r w:rsidRPr="005E1FAC">
        <w:rPr>
          <w:rFonts w:ascii="Times New Roman" w:hAnsi="Times New Roman" w:cs="Times New Roman"/>
          <w:sz w:val="24"/>
          <w:szCs w:val="24"/>
          <w:lang w:eastAsia="x-none"/>
        </w:rPr>
        <w:t>поданных в установленном порядке.</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2.18.4. </w:t>
      </w:r>
      <w:r w:rsidRPr="005E1FAC">
        <w:rPr>
          <w:rFonts w:ascii="Times New Roman" w:hAnsi="Times New Roman" w:cs="Times New Roman"/>
          <w:iCs/>
          <w:sz w:val="24"/>
          <w:szCs w:val="24"/>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11" w:name="sub_1222"/>
      <w:r w:rsidRPr="005E1FAC">
        <w:rPr>
          <w:rFonts w:ascii="Times New Roman" w:hAnsi="Times New Roman" w:cs="Times New Roman"/>
          <w:sz w:val="24"/>
          <w:szCs w:val="24"/>
        </w:rPr>
        <w:t>2.19.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i/>
          <w:sz w:val="24"/>
          <w:szCs w:val="24"/>
        </w:rPr>
      </w:pPr>
      <w:r w:rsidRPr="005E1FAC">
        <w:rPr>
          <w:rFonts w:ascii="Times New Roman" w:hAnsi="Times New Roman" w:cs="Times New Roman"/>
          <w:sz w:val="24"/>
          <w:szCs w:val="24"/>
        </w:rPr>
        <w:t xml:space="preserve">2.19.1. </w:t>
      </w:r>
      <w:bookmarkEnd w:id="11"/>
      <w:r w:rsidRPr="005E1FAC">
        <w:rPr>
          <w:rFonts w:ascii="Times New Roman" w:hAnsi="Times New Roman" w:cs="Times New Roman"/>
          <w:sz w:val="24"/>
          <w:szCs w:val="24"/>
        </w:rPr>
        <w:t xml:space="preserve">Предоставление муниципальной услуги в МФЦ осуществляется в подразделениях МФЦ при наличии вступившего в силу соглашения о взаимодействии между МФЦ и Администрации Артемовского сельского поселения. </w:t>
      </w:r>
    </w:p>
    <w:p w:rsidR="005E1FAC" w:rsidRPr="005E1FAC" w:rsidRDefault="005E1FAC" w:rsidP="005E1FAC">
      <w:pPr>
        <w:spacing w:after="0" w:line="240" w:lineRule="auto"/>
        <w:ind w:firstLine="709"/>
        <w:jc w:val="both"/>
        <w:outlineLvl w:val="1"/>
        <w:rPr>
          <w:rFonts w:ascii="Times New Roman" w:hAnsi="Times New Roman" w:cs="Times New Roman"/>
          <w:sz w:val="24"/>
          <w:szCs w:val="24"/>
        </w:rPr>
      </w:pPr>
      <w:r w:rsidRPr="005E1FAC">
        <w:rPr>
          <w:rFonts w:ascii="Times New Roman" w:hAnsi="Times New Roman" w:cs="Times New Roman"/>
          <w:sz w:val="24"/>
          <w:szCs w:val="24"/>
        </w:rPr>
        <w:t>2.19.2. Предоставление муниципальной услуги в электронном виде осуществляется при технической реализации услуги посредством ЕПГУ.</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lastRenderedPageBreak/>
        <w:t>2.19.3.  Заявление в форме электронного документа подписывается по выбору заявителя (если заявителем является физическое лицо):</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электронной подписью заявителя (представителя заявителя);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усиленной квалифицированной электронной подписью заявителя (представителя заявителя).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2.19.4.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лица, действующие от имени юридического лица без доверенности;</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2.19.5.  Доверенность, подтверждающая правомочие на обращение </w:t>
      </w:r>
      <w:r w:rsidRPr="005E1FAC">
        <w:rPr>
          <w:rFonts w:ascii="Times New Roman" w:hAnsi="Times New Roman" w:cs="Times New Roman"/>
          <w:sz w:val="24"/>
          <w:szCs w:val="24"/>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Pr="005E1FAC">
        <w:rPr>
          <w:rFonts w:ascii="Times New Roman" w:hAnsi="Times New Roman" w:cs="Times New Roman"/>
          <w:sz w:val="24"/>
          <w:szCs w:val="24"/>
        </w:rPr>
        <w:br/>
        <w:t>лицом, – усиленной квалифицированной электронной подписью нотариуса.</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2.19.6.  В случае если федеральными законами используемый вид электронной подписи не установлен, вид электронной подписи определяется </w:t>
      </w:r>
      <w:r w:rsidRPr="005E1FAC">
        <w:rPr>
          <w:rFonts w:ascii="Times New Roman" w:hAnsi="Times New Roman" w:cs="Times New Roman"/>
          <w:sz w:val="24"/>
          <w:szCs w:val="24"/>
        </w:rPr>
        <w:br/>
        <w:t xml:space="preserve">в соответствии с критериями определения видов электронной подписи </w:t>
      </w:r>
      <w:r w:rsidRPr="005E1FAC">
        <w:rPr>
          <w:rFonts w:ascii="Times New Roman" w:hAnsi="Times New Roman" w:cs="Times New Roman"/>
          <w:sz w:val="24"/>
          <w:szCs w:val="24"/>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2.19.7.  В случае если федеральными законами и изданными </w:t>
      </w:r>
      <w:r w:rsidRPr="005E1FAC">
        <w:rPr>
          <w:rFonts w:ascii="Times New Roman" w:hAnsi="Times New Roman" w:cs="Times New Roman"/>
          <w:sz w:val="24"/>
          <w:szCs w:val="24"/>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5E1FAC">
        <w:rPr>
          <w:rFonts w:ascii="Times New Roman" w:hAnsi="Times New Roman" w:cs="Times New Roman"/>
          <w:sz w:val="24"/>
          <w:szCs w:val="24"/>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5E1FAC" w:rsidRPr="005E1FAC" w:rsidRDefault="005E1FAC" w:rsidP="005E1FAC">
      <w:pPr>
        <w:pStyle w:val="ConsPlusNonformat"/>
        <w:tabs>
          <w:tab w:val="left" w:pos="851"/>
        </w:tabs>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2.19.8.  Заявление и пакет документов (в форме электронного документа), </w:t>
      </w:r>
      <w:proofErr w:type="gramStart"/>
      <w:r w:rsidRPr="005E1FAC">
        <w:rPr>
          <w:rFonts w:ascii="Times New Roman" w:hAnsi="Times New Roman" w:cs="Times New Roman"/>
          <w:sz w:val="24"/>
          <w:szCs w:val="24"/>
        </w:rPr>
        <w:t>предоставленные</w:t>
      </w:r>
      <w:proofErr w:type="gramEnd"/>
      <w:r w:rsidRPr="005E1FAC">
        <w:rPr>
          <w:rFonts w:ascii="Times New Roman" w:hAnsi="Times New Roman" w:cs="Times New Roman"/>
          <w:sz w:val="24"/>
          <w:szCs w:val="24"/>
        </w:rPr>
        <w:t xml:space="preserve"> с нарушением требований, не рассматриваются.</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2.19.9.  Средства электронной подписи, применяемые при подаче заявления </w:t>
      </w:r>
      <w:r w:rsidRPr="005E1FAC">
        <w:rPr>
          <w:rFonts w:ascii="Times New Roman" w:hAnsi="Times New Roman" w:cs="Times New Roman"/>
          <w:sz w:val="24"/>
          <w:szCs w:val="24"/>
        </w:rPr>
        <w:br/>
        <w:t>и прилагаемых к заявке электронных документов, должны быть сертифицированы в соответствии с законодательством Российской Федерации.</w:t>
      </w:r>
    </w:p>
    <w:p w:rsidR="005E1FAC" w:rsidRPr="005E1FAC" w:rsidRDefault="005E1FAC" w:rsidP="005E1FAC">
      <w:pPr>
        <w:widowControl w:val="0"/>
        <w:tabs>
          <w:tab w:val="left" w:pos="142"/>
          <w:tab w:val="left" w:pos="284"/>
        </w:tabs>
        <w:autoSpaceDE w:val="0"/>
        <w:autoSpaceDN w:val="0"/>
        <w:adjustRightInd w:val="0"/>
        <w:spacing w:after="0" w:line="240" w:lineRule="auto"/>
        <w:jc w:val="both"/>
        <w:rPr>
          <w:rFonts w:ascii="Times New Roman" w:hAnsi="Times New Roman" w:cs="Times New Roman"/>
          <w:i/>
          <w:color w:val="FF0000"/>
          <w:sz w:val="24"/>
          <w:szCs w:val="24"/>
        </w:rPr>
      </w:pPr>
    </w:p>
    <w:p w:rsidR="005E1FAC" w:rsidRPr="005E1FAC" w:rsidRDefault="005E1FAC" w:rsidP="005E1FAC">
      <w:pPr>
        <w:widowControl w:val="0"/>
        <w:tabs>
          <w:tab w:val="left" w:pos="142"/>
          <w:tab w:val="left" w:pos="284"/>
        </w:tabs>
        <w:autoSpaceDE w:val="0"/>
        <w:autoSpaceDN w:val="0"/>
        <w:adjustRightInd w:val="0"/>
        <w:spacing w:after="0" w:line="240" w:lineRule="auto"/>
        <w:jc w:val="both"/>
        <w:rPr>
          <w:rFonts w:ascii="Times New Roman" w:hAnsi="Times New Roman" w:cs="Times New Roman"/>
          <w:i/>
          <w:color w:val="FF0000"/>
          <w:sz w:val="24"/>
          <w:szCs w:val="24"/>
        </w:rPr>
      </w:pPr>
    </w:p>
    <w:p w:rsidR="005E1FAC" w:rsidRPr="005E1FAC" w:rsidRDefault="005E1FAC" w:rsidP="005E1FAC">
      <w:pPr>
        <w:widowControl w:val="0"/>
        <w:tabs>
          <w:tab w:val="left" w:pos="142"/>
          <w:tab w:val="left" w:pos="284"/>
        </w:tabs>
        <w:autoSpaceDE w:val="0"/>
        <w:autoSpaceDN w:val="0"/>
        <w:adjustRightInd w:val="0"/>
        <w:spacing w:after="0" w:line="240" w:lineRule="auto"/>
        <w:jc w:val="both"/>
        <w:rPr>
          <w:rFonts w:ascii="Times New Roman" w:hAnsi="Times New Roman" w:cs="Times New Roman"/>
          <w:i/>
          <w:color w:val="FF0000"/>
          <w:sz w:val="24"/>
          <w:szCs w:val="24"/>
        </w:rPr>
      </w:pP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12" w:name="Par0"/>
      <w:bookmarkStart w:id="13" w:name="sub_1003"/>
      <w:bookmarkEnd w:id="12"/>
      <w:r w:rsidRPr="005E1FAC">
        <w:rPr>
          <w:rFonts w:ascii="Times New Roman" w:hAnsi="Times New Roman" w:cs="Times New Roman"/>
          <w:b/>
          <w:bCs/>
          <w:sz w:val="24"/>
          <w:szCs w:val="24"/>
          <w:lang w:val="en-US"/>
        </w:rPr>
        <w:t>III</w:t>
      </w:r>
      <w:r w:rsidRPr="005E1FAC">
        <w:rPr>
          <w:rFonts w:ascii="Times New Roman" w:hAnsi="Times New Roman" w:cs="Times New Roman"/>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3"/>
    <w:p w:rsidR="005E1FAC" w:rsidRPr="005E1FAC" w:rsidRDefault="005E1FAC" w:rsidP="005E1FAC">
      <w:pPr>
        <w:tabs>
          <w:tab w:val="left" w:pos="142"/>
          <w:tab w:val="left" w:pos="284"/>
        </w:tabs>
        <w:spacing w:after="0" w:line="240" w:lineRule="auto"/>
        <w:ind w:firstLine="709"/>
        <w:jc w:val="center"/>
        <w:rPr>
          <w:rFonts w:ascii="Times New Roman" w:hAnsi="Times New Roman" w:cs="Times New Roman"/>
          <w:sz w:val="24"/>
          <w:szCs w:val="24"/>
          <w:lang w:eastAsia="x-none"/>
        </w:rPr>
      </w:pP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b/>
          <w:sz w:val="24"/>
          <w:szCs w:val="24"/>
          <w:lang w:eastAsia="x-none"/>
        </w:rPr>
        <w:t xml:space="preserve">3. </w:t>
      </w:r>
      <w:r w:rsidRPr="005E1FAC">
        <w:rPr>
          <w:rFonts w:ascii="Times New Roman" w:hAnsi="Times New Roman" w:cs="Times New Roman"/>
          <w:b/>
          <w:bCs/>
          <w:sz w:val="24"/>
          <w:szCs w:val="24"/>
          <w:lang w:eastAsia="x-none"/>
        </w:rPr>
        <w:t>Состав, последовательность и сроки выполнения административных процедур, требования к порядку их выполнения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val="x-none" w:eastAsia="x-none"/>
        </w:rPr>
        <w:t>Предоставление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 включает в себя следующие административные процедуры:</w:t>
      </w:r>
    </w:p>
    <w:p w:rsidR="005E1FAC" w:rsidRPr="005E1FAC" w:rsidRDefault="005E1FAC" w:rsidP="005E1FAC">
      <w:pPr>
        <w:pStyle w:val="200"/>
        <w:widowControl w:val="0"/>
        <w:tabs>
          <w:tab w:val="left" w:pos="0"/>
          <w:tab w:val="left" w:pos="554"/>
        </w:tabs>
        <w:ind w:firstLine="670"/>
        <w:rPr>
          <w:color w:val="auto"/>
        </w:rPr>
      </w:pPr>
      <w:r w:rsidRPr="005E1FAC">
        <w:rPr>
          <w:color w:val="auto"/>
        </w:rPr>
        <w:t>прием и регистрация заявления (уведомления) и пакета документов – 1 день;</w:t>
      </w:r>
    </w:p>
    <w:p w:rsidR="005E1FAC" w:rsidRPr="005E1FAC" w:rsidRDefault="005E1FAC" w:rsidP="005E1FAC">
      <w:pPr>
        <w:pStyle w:val="200"/>
        <w:widowControl w:val="0"/>
        <w:tabs>
          <w:tab w:val="left" w:pos="0"/>
          <w:tab w:val="left" w:pos="554"/>
        </w:tabs>
        <w:ind w:firstLine="670"/>
        <w:rPr>
          <w:color w:val="auto"/>
        </w:rPr>
      </w:pPr>
      <w:r w:rsidRPr="005E1FAC">
        <w:rPr>
          <w:color w:val="auto"/>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sidRPr="005E1FAC">
        <w:rPr>
          <w:color w:val="auto"/>
        </w:rPr>
        <w:lastRenderedPageBreak/>
        <w:t>самоуправления – 7 дней;</w:t>
      </w:r>
    </w:p>
    <w:p w:rsidR="005E1FAC" w:rsidRPr="005E1FAC" w:rsidRDefault="005E1FAC" w:rsidP="005E1FAC">
      <w:pPr>
        <w:pStyle w:val="200"/>
        <w:widowControl w:val="0"/>
        <w:tabs>
          <w:tab w:val="left" w:pos="0"/>
          <w:tab w:val="left" w:pos="554"/>
        </w:tabs>
        <w:ind w:firstLine="670"/>
        <w:rPr>
          <w:color w:val="auto"/>
        </w:rPr>
      </w:pPr>
      <w:r w:rsidRPr="005E1FAC">
        <w:rPr>
          <w:color w:val="auto"/>
        </w:rPr>
        <w:t>рассмотрение представленного и полученного в рамках межведомственного взаимодействия пакета документов, подготовка результата муниципальной услуги – 3 дня;</w:t>
      </w:r>
    </w:p>
    <w:p w:rsidR="005E1FAC" w:rsidRPr="005E1FAC" w:rsidRDefault="005E1FAC" w:rsidP="005E1FAC">
      <w:pPr>
        <w:pStyle w:val="200"/>
        <w:widowControl w:val="0"/>
        <w:tabs>
          <w:tab w:val="left" w:pos="0"/>
          <w:tab w:val="left" w:pos="554"/>
        </w:tabs>
        <w:ind w:firstLine="670"/>
        <w:rPr>
          <w:color w:val="auto"/>
        </w:rPr>
      </w:pPr>
      <w:r w:rsidRPr="005E1FAC">
        <w:rPr>
          <w:color w:val="auto"/>
        </w:rPr>
        <w:t>выдача (направление) результата муниципальной услуги – 3 дня.</w:t>
      </w:r>
    </w:p>
    <w:p w:rsidR="005E1FAC" w:rsidRPr="005E1FAC" w:rsidRDefault="005E1FAC" w:rsidP="005E1FAC">
      <w:pPr>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Последовательность административных действий (процедур) по предоставлению муниципальной услуги отражена в блок – схеме, представленной в Приложении № 4 к  настоящему Административному регламенту.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3.1. Прием и регистрация заявления о предоставлении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Основание для начала административной процедуры:</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Подача заявления и документов, указанных в пункте 2.6. 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при личном обращении в Администрацию Артемовского сельского поселения;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при личном обращении в МФЦ;</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почтовым отправлением;</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по электронной почте;</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посредством ЕПГУ.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Содержание административного действия,  продолжительность и (или) максимальный срок его выполнения.</w:t>
      </w:r>
    </w:p>
    <w:p w:rsidR="005E1FAC" w:rsidRPr="005E1FAC" w:rsidRDefault="005E1FAC" w:rsidP="005E1FAC">
      <w:pPr>
        <w:widowControl w:val="0"/>
        <w:tabs>
          <w:tab w:val="left" w:pos="554"/>
          <w:tab w:val="left" w:pos="1418"/>
        </w:tabs>
        <w:spacing w:after="0" w:line="240" w:lineRule="auto"/>
        <w:ind w:firstLine="720"/>
        <w:jc w:val="both"/>
        <w:rPr>
          <w:rFonts w:ascii="Times New Roman" w:hAnsi="Times New Roman" w:cs="Times New Roman"/>
          <w:sz w:val="24"/>
          <w:szCs w:val="24"/>
        </w:rPr>
      </w:pPr>
      <w:r w:rsidRPr="005E1FAC">
        <w:rPr>
          <w:rFonts w:ascii="Times New Roman" w:hAnsi="Times New Roman" w:cs="Times New Roman"/>
          <w:sz w:val="24"/>
          <w:szCs w:val="24"/>
        </w:rPr>
        <w:t xml:space="preserve">3.1.1. </w:t>
      </w:r>
      <w:r w:rsidRPr="005E1FAC">
        <w:rPr>
          <w:rFonts w:ascii="Times New Roman" w:hAnsi="Times New Roman" w:cs="Times New Roman"/>
          <w:color w:val="000000"/>
          <w:sz w:val="24"/>
          <w:szCs w:val="24"/>
        </w:rPr>
        <w:t xml:space="preserve">При обращении заявителя в </w:t>
      </w:r>
      <w:r w:rsidRPr="005E1FAC">
        <w:rPr>
          <w:rFonts w:ascii="Times New Roman" w:hAnsi="Times New Roman" w:cs="Times New Roman"/>
          <w:sz w:val="24"/>
          <w:szCs w:val="24"/>
        </w:rPr>
        <w:t>МФЦ.</w:t>
      </w:r>
    </w:p>
    <w:p w:rsidR="005E1FAC" w:rsidRPr="005E1FAC" w:rsidRDefault="005E1FAC" w:rsidP="005E1FAC">
      <w:pPr>
        <w:widowControl w:val="0"/>
        <w:tabs>
          <w:tab w:val="left" w:pos="554"/>
          <w:tab w:val="left" w:pos="1418"/>
        </w:tabs>
        <w:spacing w:after="0" w:line="240" w:lineRule="auto"/>
        <w:ind w:firstLine="720"/>
        <w:jc w:val="both"/>
        <w:rPr>
          <w:rFonts w:ascii="Times New Roman" w:hAnsi="Times New Roman" w:cs="Times New Roman"/>
          <w:strike/>
          <w:sz w:val="24"/>
          <w:szCs w:val="24"/>
        </w:rPr>
      </w:pPr>
      <w:r w:rsidRPr="005E1FAC">
        <w:rPr>
          <w:rFonts w:ascii="Times New Roman" w:hAnsi="Times New Roman" w:cs="Times New Roman"/>
          <w:sz w:val="24"/>
          <w:szCs w:val="24"/>
        </w:rPr>
        <w:t>Специалист МФЦ, ответственный за прием документов:</w:t>
      </w:r>
    </w:p>
    <w:p w:rsidR="005E1FAC" w:rsidRPr="005E1FAC" w:rsidRDefault="005E1FAC" w:rsidP="005E1FAC">
      <w:pPr>
        <w:tabs>
          <w:tab w:val="left" w:pos="65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устанавливает личность заявителя, в том числе проверяет наличие документа, удостоверяющего личность;</w:t>
      </w:r>
    </w:p>
    <w:p w:rsidR="005E1FAC" w:rsidRPr="005E1FAC" w:rsidRDefault="005E1FAC" w:rsidP="005E1FAC">
      <w:pPr>
        <w:tabs>
          <w:tab w:val="left" w:pos="851"/>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полномочия представителя заявителя действовать </w:t>
      </w:r>
      <w:r w:rsidRPr="005E1FAC">
        <w:rPr>
          <w:rFonts w:ascii="Times New Roman" w:hAnsi="Times New Roman" w:cs="Times New Roman"/>
          <w:sz w:val="24"/>
          <w:szCs w:val="24"/>
        </w:rPr>
        <w:br/>
        <w:t>от его имени, в том числе полномочия представителя юридического лица, действовать от имени юридического лица;</w:t>
      </w:r>
    </w:p>
    <w:p w:rsidR="005E1FAC" w:rsidRPr="005E1FAC" w:rsidRDefault="005E1FAC" w:rsidP="005E1FAC">
      <w:pPr>
        <w:tabs>
          <w:tab w:val="left" w:pos="851"/>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соответствие в заявлении (уведомлении) данных (сведений) </w:t>
      </w:r>
      <w:r w:rsidRPr="005E1FAC">
        <w:rPr>
          <w:rFonts w:ascii="Times New Roman" w:hAnsi="Times New Roman" w:cs="Times New Roman"/>
          <w:sz w:val="24"/>
          <w:szCs w:val="24"/>
        </w:rPr>
        <w:br/>
        <w:t xml:space="preserve">с данными (сведениями), содержащимися в представленных документах, </w:t>
      </w:r>
      <w:r w:rsidRPr="005E1FAC">
        <w:rPr>
          <w:rFonts w:ascii="Times New Roman" w:hAnsi="Times New Roman" w:cs="Times New Roman"/>
          <w:sz w:val="24"/>
          <w:szCs w:val="24"/>
        </w:rPr>
        <w:br/>
        <w:t>а также удостоверяется о наличии в заявлении (уведомлении) подписи заявителя и даты его представления;</w:t>
      </w:r>
    </w:p>
    <w:p w:rsidR="005E1FAC" w:rsidRPr="005E1FAC" w:rsidRDefault="005E1FAC" w:rsidP="005E1FAC">
      <w:pPr>
        <w:tabs>
          <w:tab w:val="left" w:pos="872"/>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наличие всех документов, указанных в пункте 2.6 </w:t>
      </w:r>
      <w:r w:rsidRPr="005E1FAC">
        <w:rPr>
          <w:rFonts w:ascii="Times New Roman" w:hAnsi="Times New Roman" w:cs="Times New Roman"/>
          <w:sz w:val="24"/>
          <w:szCs w:val="24"/>
        </w:rPr>
        <w:br/>
        <w:t xml:space="preserve">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 необходимых для предоставления муниципальной услуги;</w:t>
      </w:r>
    </w:p>
    <w:p w:rsidR="005E1FAC" w:rsidRPr="005E1FAC" w:rsidRDefault="005E1FAC" w:rsidP="005E1FAC">
      <w:pPr>
        <w:tabs>
          <w:tab w:val="left" w:pos="872"/>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установления факта отсутствия необходимых документов </w:t>
      </w:r>
      <w:r w:rsidRPr="005E1FAC">
        <w:rPr>
          <w:rFonts w:ascii="Times New Roman" w:hAnsi="Times New Roman" w:cs="Times New Roman"/>
          <w:sz w:val="24"/>
          <w:szCs w:val="24"/>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5E1FAC" w:rsidRPr="005E1FAC" w:rsidRDefault="005E1FAC" w:rsidP="005E1FAC">
      <w:pPr>
        <w:tabs>
          <w:tab w:val="left" w:pos="0"/>
        </w:tabs>
        <w:autoSpaceDE w:val="0"/>
        <w:autoSpaceDN w:val="0"/>
        <w:adjustRightInd w:val="0"/>
        <w:spacing w:after="0" w:line="240" w:lineRule="auto"/>
        <w:ind w:right="67" w:firstLine="720"/>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не заполнения отдельных пунктов заявления (уведомления) предлагает заявителю заполнить все пункты заявления (уведомления) </w:t>
      </w:r>
      <w:r w:rsidRPr="005E1FAC">
        <w:rPr>
          <w:rFonts w:ascii="Times New Roman" w:hAnsi="Times New Roman" w:cs="Times New Roman"/>
          <w:sz w:val="24"/>
          <w:szCs w:val="24"/>
        </w:rPr>
        <w:br/>
        <w:t>для последующего принятия заявления (уведомления) и пакета документов.</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5E1FAC" w:rsidRPr="005E1FAC" w:rsidRDefault="005E1FAC" w:rsidP="005E1FAC">
      <w:pPr>
        <w:tabs>
          <w:tab w:val="left" w:pos="0"/>
        </w:tabs>
        <w:autoSpaceDE w:val="0"/>
        <w:autoSpaceDN w:val="0"/>
        <w:adjustRightInd w:val="0"/>
        <w:spacing w:after="0" w:line="240" w:lineRule="auto"/>
        <w:ind w:right="67" w:firstLine="720"/>
        <w:jc w:val="both"/>
        <w:rPr>
          <w:rFonts w:ascii="Times New Roman" w:hAnsi="Times New Roman" w:cs="Times New Roman"/>
          <w:sz w:val="24"/>
          <w:szCs w:val="24"/>
        </w:rPr>
      </w:pPr>
      <w:r w:rsidRPr="005E1FAC">
        <w:rPr>
          <w:rFonts w:ascii="Times New Roman" w:hAnsi="Times New Roman" w:cs="Times New Roman"/>
          <w:sz w:val="24"/>
          <w:szCs w:val="24"/>
        </w:rPr>
        <w:t xml:space="preserve">Заявитель также вправе представить по собственной инициативе документы, указанные в пункте 2.7 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w:t>
      </w:r>
    </w:p>
    <w:p w:rsidR="005E1FAC" w:rsidRPr="005E1FAC" w:rsidRDefault="005E1FAC" w:rsidP="005E1FAC">
      <w:pPr>
        <w:pStyle w:val="200"/>
        <w:widowControl w:val="0"/>
        <w:tabs>
          <w:tab w:val="left" w:pos="554"/>
          <w:tab w:val="left" w:pos="1418"/>
        </w:tabs>
        <w:ind w:firstLine="709"/>
        <w:rPr>
          <w:color w:val="auto"/>
        </w:rPr>
      </w:pPr>
      <w:r w:rsidRPr="005E1FAC">
        <w:rPr>
          <w:color w:val="auto"/>
        </w:rPr>
        <w:t xml:space="preserve">Прием, регистрация, учет заявления (уведомления) специалистами МФЦ, а также передача документов </w:t>
      </w:r>
      <w:r w:rsidRPr="005E1FAC">
        <w:rPr>
          <w:color w:val="auto"/>
          <w:lang w:val="ru-RU"/>
        </w:rPr>
        <w:t xml:space="preserve">в </w:t>
      </w:r>
      <w:r w:rsidRPr="005E1FAC">
        <w:t>Администраци</w:t>
      </w:r>
      <w:r w:rsidRPr="005E1FAC">
        <w:rPr>
          <w:lang w:val="ru-RU"/>
        </w:rPr>
        <w:t>ю</w:t>
      </w:r>
      <w:r w:rsidRPr="005E1FAC">
        <w:t xml:space="preserve"> Артемовского сельского поселения</w:t>
      </w:r>
      <w:r w:rsidRPr="005E1FAC">
        <w:rPr>
          <w:color w:val="auto"/>
        </w:rPr>
        <w:t>, осуществляются в соответствии с соглашениями о взаимодействии.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3.1.2. При обращении заявителя в Администрацию Артемовского сельского поселения.</w:t>
      </w:r>
    </w:p>
    <w:p w:rsidR="005E1FAC" w:rsidRPr="005E1FAC" w:rsidRDefault="005E1FAC" w:rsidP="005E1FAC">
      <w:pPr>
        <w:widowControl w:val="0"/>
        <w:tabs>
          <w:tab w:val="left" w:pos="554"/>
          <w:tab w:val="left" w:pos="1418"/>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Специалист Администрации Артемовского сельского поселения, ответственный за прием документов:</w:t>
      </w:r>
    </w:p>
    <w:p w:rsidR="005E1FAC" w:rsidRPr="005E1FAC" w:rsidRDefault="005E1FAC" w:rsidP="005E1FAC">
      <w:pPr>
        <w:tabs>
          <w:tab w:val="left" w:pos="65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lastRenderedPageBreak/>
        <w:t>устанавливает личность заявителя, в том числе проверяет наличие документа, удостоверяющего личность;</w:t>
      </w:r>
    </w:p>
    <w:p w:rsidR="005E1FAC" w:rsidRPr="005E1FAC" w:rsidRDefault="005E1FAC" w:rsidP="005E1FAC">
      <w:pPr>
        <w:tabs>
          <w:tab w:val="left" w:pos="851"/>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полномочия представителя заявителя действовать </w:t>
      </w:r>
      <w:r w:rsidRPr="005E1FAC">
        <w:rPr>
          <w:rFonts w:ascii="Times New Roman" w:hAnsi="Times New Roman" w:cs="Times New Roman"/>
          <w:sz w:val="24"/>
          <w:szCs w:val="24"/>
        </w:rPr>
        <w:br/>
        <w:t>от его имени, в том числе полномочия представителя юридического лица, действовать от имени юридического лица;</w:t>
      </w:r>
    </w:p>
    <w:p w:rsidR="005E1FAC" w:rsidRPr="005E1FAC" w:rsidRDefault="005E1FAC" w:rsidP="005E1FAC">
      <w:pPr>
        <w:tabs>
          <w:tab w:val="left" w:pos="851"/>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соответствие в заявлении (уведомлении) данных (сведений) </w:t>
      </w:r>
      <w:r w:rsidRPr="005E1FAC">
        <w:rPr>
          <w:rFonts w:ascii="Times New Roman" w:hAnsi="Times New Roman" w:cs="Times New Roman"/>
          <w:sz w:val="24"/>
          <w:szCs w:val="24"/>
        </w:rPr>
        <w:br/>
        <w:t xml:space="preserve">с данными (сведениями), содержащимися в представленных документах, </w:t>
      </w:r>
      <w:r w:rsidRPr="005E1FAC">
        <w:rPr>
          <w:rFonts w:ascii="Times New Roman" w:hAnsi="Times New Roman" w:cs="Times New Roman"/>
          <w:sz w:val="24"/>
          <w:szCs w:val="24"/>
        </w:rPr>
        <w:br/>
        <w:t>а также удостоверяется о наличии в заявлении (уведомлении) подписи заявителя и даты его представления;</w:t>
      </w:r>
    </w:p>
    <w:p w:rsidR="005E1FAC" w:rsidRPr="005E1FAC" w:rsidRDefault="005E1FAC" w:rsidP="005E1FAC">
      <w:pPr>
        <w:tabs>
          <w:tab w:val="left" w:pos="872"/>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проверяет наличие всех документов, указанных в пункте 2.6 </w:t>
      </w:r>
      <w:r w:rsidRPr="005E1FAC">
        <w:rPr>
          <w:rFonts w:ascii="Times New Roman" w:hAnsi="Times New Roman" w:cs="Times New Roman"/>
          <w:sz w:val="24"/>
          <w:szCs w:val="24"/>
        </w:rPr>
        <w:br/>
        <w:t xml:space="preserve">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 необходимых для предоставления муниципальной услуги;</w:t>
      </w:r>
    </w:p>
    <w:p w:rsidR="005E1FAC" w:rsidRPr="005E1FAC" w:rsidRDefault="005E1FAC" w:rsidP="005E1FAC">
      <w:pPr>
        <w:tabs>
          <w:tab w:val="left" w:pos="872"/>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установления факта отсутствия необходимых документов </w:t>
      </w:r>
      <w:r w:rsidRPr="005E1FAC">
        <w:rPr>
          <w:rFonts w:ascii="Times New Roman" w:hAnsi="Times New Roman" w:cs="Times New Roman"/>
          <w:sz w:val="24"/>
          <w:szCs w:val="24"/>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5E1FAC" w:rsidRPr="005E1FAC" w:rsidRDefault="005E1FAC" w:rsidP="005E1FAC">
      <w:pPr>
        <w:widowControl w:val="0"/>
        <w:tabs>
          <w:tab w:val="left" w:pos="554"/>
          <w:tab w:val="left" w:pos="1418"/>
        </w:tabs>
        <w:spacing w:after="0" w:line="240" w:lineRule="auto"/>
        <w:ind w:firstLine="709"/>
        <w:jc w:val="both"/>
        <w:rPr>
          <w:rFonts w:ascii="Times New Roman" w:hAnsi="Times New Roman" w:cs="Times New Roman"/>
          <w:color w:val="000000"/>
          <w:sz w:val="24"/>
          <w:szCs w:val="24"/>
        </w:rPr>
      </w:pPr>
      <w:r w:rsidRPr="005E1FAC">
        <w:rPr>
          <w:rFonts w:ascii="Times New Roman" w:hAnsi="Times New Roman" w:cs="Times New Roman"/>
          <w:sz w:val="24"/>
          <w:szCs w:val="24"/>
        </w:rPr>
        <w:t xml:space="preserve">в случае не заполнения отдельных пунктов заявления (уведомления) предлагает заявителю заполнить все пункты заявления (уведомления) </w:t>
      </w:r>
      <w:r w:rsidRPr="005E1FAC">
        <w:rPr>
          <w:rFonts w:ascii="Times New Roman" w:hAnsi="Times New Roman" w:cs="Times New Roman"/>
          <w:sz w:val="24"/>
          <w:szCs w:val="24"/>
        </w:rPr>
        <w:br/>
        <w:t>для последующего принятия заявления (уведомления) и пакета документов</w:t>
      </w:r>
      <w:r w:rsidRPr="005E1FAC">
        <w:rPr>
          <w:rFonts w:ascii="Times New Roman" w:hAnsi="Times New Roman" w:cs="Times New Roman"/>
          <w:color w:val="000000"/>
          <w:sz w:val="24"/>
          <w:szCs w:val="24"/>
        </w:rPr>
        <w:t>.</w:t>
      </w:r>
    </w:p>
    <w:p w:rsidR="005E1FAC" w:rsidRPr="005E1FAC" w:rsidRDefault="005E1FAC" w:rsidP="005E1FAC">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5E1FAC">
        <w:rPr>
          <w:rFonts w:ascii="Times New Roman" w:hAnsi="Times New Roman" w:cs="Times New Roman"/>
          <w:sz w:val="24"/>
          <w:szCs w:val="24"/>
        </w:rPr>
        <w:t xml:space="preserve">При приеме документов, необходимых для предоставления услуги, специалист Администрации Артемовского сельского поселения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w:t>
      </w:r>
      <w:r w:rsidRPr="005E1FAC">
        <w:rPr>
          <w:rFonts w:ascii="Times New Roman" w:hAnsi="Times New Roman" w:cs="Times New Roman"/>
          <w:color w:val="000000"/>
          <w:sz w:val="24"/>
          <w:szCs w:val="24"/>
        </w:rPr>
        <w:t>журнал входящей корреспонденции</w:t>
      </w:r>
      <w:r w:rsidRPr="005E1FAC">
        <w:rPr>
          <w:rFonts w:ascii="Times New Roman" w:hAnsi="Times New Roman" w:cs="Times New Roman"/>
          <w:sz w:val="24"/>
          <w:szCs w:val="24"/>
        </w:rPr>
        <w:t>, выдает заявителю расписку в получении документов с информацией о сроках рассмотрения заявления (уведомления).</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3.1.3. При направлении заявления и пакета документов по почте в адрес Администрации Артемовского сельского поселения.</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Регистрация полученного по почте заявления (уведомления) осуществляется ответственным специалистом Администрации Артемовского сельского поселения в день их получения. </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3.1.4. При направлении заявления и пакета документов посредством ЕПГУ.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При направлении документов с использованием ЕПГУ регистрация электронного заявления и пакета документов производится специалистом Администрации Артемовского сельского поселения,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При получении запроса в электронной форме в автоматическом режиме осуществляется форматно – логический контроль запроса, проверяется наличие оснований для отказа в приеме запроса, указанных в пункте 2.10. настоящего Административного регламента, а также осуществляются следующие действия:</w:t>
      </w:r>
    </w:p>
    <w:p w:rsidR="005E1FAC" w:rsidRPr="005E1FAC" w:rsidRDefault="005E1FAC" w:rsidP="005E1FAC">
      <w:pPr>
        <w:numPr>
          <w:ilvl w:val="0"/>
          <w:numId w:val="46"/>
        </w:numPr>
        <w:tabs>
          <w:tab w:val="left" w:pos="142"/>
          <w:tab w:val="left" w:pos="284"/>
        </w:tabs>
        <w:spacing w:after="0" w:line="240" w:lineRule="auto"/>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При наличии хотя бы одного из указанных оснований должностное лицо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bCs/>
          <w:color w:val="000000"/>
          <w:sz w:val="24"/>
          <w:szCs w:val="24"/>
        </w:rPr>
        <w:t xml:space="preserve"> в 5-дневный срок </w:t>
      </w:r>
      <w:r w:rsidRPr="005E1FAC">
        <w:rPr>
          <w:rFonts w:ascii="Times New Roman" w:hAnsi="Times New Roman" w:cs="Times New Roman"/>
          <w:bCs/>
          <w:color w:val="FF0000"/>
          <w:sz w:val="24"/>
          <w:szCs w:val="24"/>
        </w:rPr>
        <w:t xml:space="preserve"> </w:t>
      </w:r>
      <w:r w:rsidRPr="005E1FAC">
        <w:rPr>
          <w:rFonts w:ascii="Times New Roman" w:hAnsi="Times New Roman" w:cs="Times New Roman"/>
          <w:bCs/>
          <w:color w:val="000000"/>
          <w:sz w:val="24"/>
          <w:szCs w:val="24"/>
        </w:rPr>
        <w:t>подготавливает письмо о невозможности приема документов от заявителя;</w:t>
      </w:r>
    </w:p>
    <w:p w:rsidR="005E1FAC" w:rsidRPr="005E1FAC" w:rsidRDefault="005E1FAC" w:rsidP="005E1FAC">
      <w:pPr>
        <w:numPr>
          <w:ilvl w:val="0"/>
          <w:numId w:val="46"/>
        </w:numPr>
        <w:tabs>
          <w:tab w:val="left" w:pos="142"/>
          <w:tab w:val="left" w:pos="284"/>
        </w:tabs>
        <w:spacing w:after="0" w:line="240" w:lineRule="auto"/>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3.1.5. При направлении документов с использованием электронной почты.</w:t>
      </w:r>
    </w:p>
    <w:p w:rsidR="005E1FAC" w:rsidRPr="005E1FAC" w:rsidRDefault="005E1FAC" w:rsidP="005E1FAC">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5E1FAC">
        <w:rPr>
          <w:rFonts w:ascii="Times New Roman" w:hAnsi="Times New Roman" w:cs="Times New Roman"/>
          <w:sz w:val="24"/>
          <w:szCs w:val="24"/>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Администрации Артемовского сельского поселения их поступления, а в случае направления электронного заявления и пакета документов в нерабочий </w:t>
      </w:r>
      <w:r w:rsidRPr="005E1FAC">
        <w:rPr>
          <w:rFonts w:ascii="Times New Roman" w:hAnsi="Times New Roman" w:cs="Times New Roman"/>
          <w:sz w:val="24"/>
          <w:szCs w:val="24"/>
        </w:rPr>
        <w:lastRenderedPageBreak/>
        <w:t>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 Артемовского сельского поселения заявителю по электронной почте не позднее рабочего дня, следующего за днем регистрации заявления.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Ответственными за выполнение административной процедуры являются специалисты Администрации Артемовского сельского поселения и МФЦ, каждый в рамках своих полномочий.</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Критерием принятия решения о регистрации заявления является факт получения заявления на предоставление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Результатом административной процедуры является регистрация заявления и пакета документов.</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Способ фиксации результата выполнения административной процедуры является регистрация заявления и пакета документов в журнале регистрации входящей корреспонденции Администрации Артемовского сельского поселения.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Максимальный срок исполнения данной административной процедуры составляет 1 рабочий день.</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E1FAC" w:rsidRPr="005E1FAC" w:rsidRDefault="005E1FAC" w:rsidP="005E1FAC">
      <w:pPr>
        <w:spacing w:after="0" w:line="240" w:lineRule="auto"/>
        <w:ind w:firstLine="708"/>
        <w:jc w:val="both"/>
        <w:rPr>
          <w:rFonts w:ascii="Times New Roman" w:hAnsi="Times New Roman" w:cs="Times New Roman"/>
          <w:b/>
          <w:sz w:val="24"/>
          <w:szCs w:val="24"/>
        </w:rPr>
      </w:pPr>
      <w:r w:rsidRPr="005E1FAC">
        <w:rPr>
          <w:rFonts w:ascii="Times New Roman" w:hAnsi="Times New Roman" w:cs="Times New Roman"/>
          <w:sz w:val="24"/>
          <w:szCs w:val="24"/>
        </w:rPr>
        <w:t xml:space="preserve">Основанием для начала административной процедуры является отсутствие в Администрации Артемовского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Содержание административного действия,  продолжительность и (или) максимальный срок его выполнения.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Ответственным за выполнение административной процедуры</w:t>
      </w:r>
      <w:r w:rsidRPr="005E1FAC">
        <w:rPr>
          <w:rFonts w:ascii="Times New Roman" w:hAnsi="Times New Roman" w:cs="Times New Roman"/>
          <w:b/>
          <w:sz w:val="24"/>
          <w:szCs w:val="24"/>
        </w:rPr>
        <w:t xml:space="preserve"> </w:t>
      </w:r>
      <w:r w:rsidRPr="005E1FAC">
        <w:rPr>
          <w:rFonts w:ascii="Times New Roman" w:hAnsi="Times New Roman" w:cs="Times New Roman"/>
          <w:sz w:val="24"/>
          <w:szCs w:val="24"/>
        </w:rPr>
        <w:t>является специалист Администрации Артемовского сельского поселения</w:t>
      </w:r>
      <w:r w:rsidRPr="005E1FAC">
        <w:rPr>
          <w:rFonts w:ascii="Times New Roman" w:hAnsi="Times New Roman" w:cs="Times New Roman"/>
          <w:b/>
          <w:sz w:val="24"/>
          <w:szCs w:val="24"/>
        </w:rPr>
        <w:t>.</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Способом фиксации административной процедуры является получение и регистрация запрашиваемых документов в журнале регистрации межведомственных запросов. </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Максимальный срок исполнения административной процедуры составляет 10 рабочих дней.</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Основанием для начала административной процедуры является получение всех документов и сведений, необходимых для предоставления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Содержание административного действия,  продолжительность и (или) максимальный срок его выполнения.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lastRenderedPageBreak/>
        <w:t>Специалистом Администрации Артемовского сельского поселения проводится проверка полноты и достаточности представленных документов.</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Ответственным Специалистом Администрации Артемовского сельского поселения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установленных пунктом 2.10 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 подготавливается результат муниципальной услуги.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В порядке установленного делопроизводства, подготовленный документ утверждается постановлением Администрации Артемовского сельского поселения.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В случае выбора заявителем получения муниципальной услуги в электронном виде (посредством электронной почты или через ЕПГУ) создаются электронные образы документов, полученные в результате сканирования этих документов на бумажном носителе.</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Электронные документы подписываются усиленной квалифицированной электронной подписью должностным лицом Администрации Артемовского сельского поселения.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Ответственным за выполнение административной процедуры</w:t>
      </w:r>
      <w:r w:rsidRPr="005E1FAC">
        <w:rPr>
          <w:rFonts w:ascii="Times New Roman" w:hAnsi="Times New Roman" w:cs="Times New Roman"/>
          <w:b/>
          <w:sz w:val="24"/>
          <w:szCs w:val="24"/>
        </w:rPr>
        <w:t xml:space="preserve"> </w:t>
      </w:r>
      <w:r w:rsidRPr="005E1FAC">
        <w:rPr>
          <w:rFonts w:ascii="Times New Roman" w:hAnsi="Times New Roman" w:cs="Times New Roman"/>
          <w:sz w:val="24"/>
          <w:szCs w:val="24"/>
        </w:rPr>
        <w:t>является специалист Администрации Артемовского сельского поселения</w:t>
      </w:r>
      <w:r w:rsidRPr="005E1FAC">
        <w:rPr>
          <w:rFonts w:ascii="Times New Roman" w:hAnsi="Times New Roman" w:cs="Times New Roman"/>
          <w:b/>
          <w:sz w:val="24"/>
          <w:szCs w:val="24"/>
        </w:rPr>
        <w:t>.</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xml:space="preserve">Критерием принятия решения </w:t>
      </w:r>
      <w:proofErr w:type="gramStart"/>
      <w:r w:rsidRPr="005E1FAC">
        <w:rPr>
          <w:rFonts w:ascii="Times New Roman" w:hAnsi="Times New Roman" w:cs="Times New Roman"/>
          <w:sz w:val="24"/>
          <w:szCs w:val="24"/>
        </w:rPr>
        <w:t>о подготовке проекта решения о постановке на учет в целях бесплатного предоставления земельного участка в собственность</w:t>
      </w:r>
      <w:proofErr w:type="gramEnd"/>
      <w:r w:rsidRPr="005E1FAC">
        <w:rPr>
          <w:rFonts w:ascii="Times New Roman" w:hAnsi="Times New Roman" w:cs="Times New Roman"/>
          <w:sz w:val="24"/>
          <w:szCs w:val="24"/>
        </w:rPr>
        <w:t xml:space="preserve">, либо мотивированного отказа, является соответствие/несоответствие содержания полного пакета документов требованиям действующего законодательства и наличие/отсутствие оснований для отказа в предоставлении муниципальной услуги, установленных пунктом  2.10. раздела </w:t>
      </w:r>
      <w:r w:rsidRPr="005E1FAC">
        <w:rPr>
          <w:rFonts w:ascii="Times New Roman" w:hAnsi="Times New Roman" w:cs="Times New Roman"/>
          <w:sz w:val="24"/>
          <w:szCs w:val="24"/>
          <w:lang w:val="en-US"/>
        </w:rPr>
        <w:t>II</w:t>
      </w:r>
      <w:r w:rsidRPr="005E1FAC">
        <w:rPr>
          <w:rFonts w:ascii="Times New Roman" w:hAnsi="Times New Roman" w:cs="Times New Roman"/>
          <w:sz w:val="24"/>
          <w:szCs w:val="24"/>
        </w:rPr>
        <w:t xml:space="preserve"> административного регламента. </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Результатом административной процедуры является: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i/>
          <w:sz w:val="24"/>
          <w:szCs w:val="24"/>
        </w:rPr>
        <w:t xml:space="preserve">- </w:t>
      </w:r>
      <w:r w:rsidRPr="005E1FAC">
        <w:rPr>
          <w:rFonts w:ascii="Times New Roman" w:hAnsi="Times New Roman" w:cs="Times New Roman"/>
          <w:sz w:val="24"/>
          <w:szCs w:val="24"/>
        </w:rPr>
        <w:t>решение о постановке на учет в целях бесплатного предоставления земельного участка в собственность;</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 отказ в предоставлении муниципальной услуги.</w:t>
      </w:r>
    </w:p>
    <w:p w:rsidR="005E1FAC" w:rsidRPr="005E1FAC" w:rsidRDefault="005E1FAC" w:rsidP="005E1FAC">
      <w:pPr>
        <w:pStyle w:val="ConsPlusNormal"/>
        <w:jc w:val="both"/>
        <w:rPr>
          <w:rFonts w:ascii="Times New Roman" w:hAnsi="Times New Roman" w:cs="Times New Roman"/>
          <w:sz w:val="24"/>
          <w:szCs w:val="24"/>
        </w:rPr>
      </w:pPr>
      <w:r w:rsidRPr="005E1FAC">
        <w:rPr>
          <w:rFonts w:ascii="Times New Roman" w:hAnsi="Times New Roman" w:cs="Times New Roman"/>
          <w:sz w:val="24"/>
          <w:szCs w:val="24"/>
        </w:rPr>
        <w:t xml:space="preserve">Способом фиксации результата административной процедуры является передача подготовленного документа в МФЦ, либо </w:t>
      </w:r>
      <w:r w:rsidRPr="005E1FAC">
        <w:rPr>
          <w:rFonts w:ascii="Times New Roman" w:hAnsi="Times New Roman" w:cs="Times New Roman"/>
          <w:sz w:val="24"/>
          <w:szCs w:val="24"/>
        </w:rPr>
        <w:br/>
        <w:t>в  Администрации Артемовского сельского поселении  для выдачи его заявителю в соответствии с указанным в заявлении способом получения. Результат услуги фиксируется в журнале исходящей корреспонденции Администрации Артемовского сельского поселении</w:t>
      </w:r>
      <w:proofErr w:type="gramStart"/>
      <w:r w:rsidRPr="005E1FAC">
        <w:rPr>
          <w:rFonts w:ascii="Times New Roman" w:hAnsi="Times New Roman" w:cs="Times New Roman"/>
          <w:sz w:val="24"/>
          <w:szCs w:val="24"/>
        </w:rPr>
        <w:t xml:space="preserve"> .</w:t>
      </w:r>
      <w:proofErr w:type="gramEnd"/>
    </w:p>
    <w:p w:rsidR="005E1FAC" w:rsidRPr="005E1FAC" w:rsidRDefault="005E1FAC" w:rsidP="005E1FAC">
      <w:pPr>
        <w:pStyle w:val="ConsPlusNormal"/>
        <w:ind w:firstLine="709"/>
        <w:jc w:val="both"/>
        <w:rPr>
          <w:rFonts w:ascii="Times New Roman" w:hAnsi="Times New Roman" w:cs="Times New Roman"/>
          <w:sz w:val="24"/>
          <w:szCs w:val="24"/>
        </w:rPr>
      </w:pPr>
      <w:r w:rsidRPr="005E1FAC">
        <w:rPr>
          <w:rFonts w:ascii="Times New Roman" w:hAnsi="Times New Roman" w:cs="Times New Roman"/>
          <w:sz w:val="24"/>
          <w:szCs w:val="24"/>
        </w:rPr>
        <w:t>Максимальный срок исполнения данной административной процедуры составляет 3 рабочих дня.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3.4. Выдача (направление) результата муниципальной услуги.</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Основанием для начала административной процедуры является наличие подготовленного результата муниципальной услуги в МФЦ или Администрации Артемовского сельского поселения.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Содержание административного действия,  продолжительность и (или) максимальный срок его выполнения.</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t>3.4.1. Выдача результата муниципальной услуги при обращении заявителя в МФЦ.</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согласия заявителя, МФЦ уведомляет </w:t>
      </w:r>
      <w:r w:rsidRPr="005E1FAC">
        <w:rPr>
          <w:rFonts w:ascii="Times New Roman" w:hAnsi="Times New Roman" w:cs="Times New Roman"/>
          <w:sz w:val="24"/>
          <w:szCs w:val="24"/>
          <w:lang w:val="en-US"/>
        </w:rPr>
        <w:t>SMS</w:t>
      </w:r>
      <w:r w:rsidRPr="005E1FAC">
        <w:rPr>
          <w:rFonts w:ascii="Times New Roman" w:hAnsi="Times New Roman" w:cs="Times New Roman"/>
          <w:sz w:val="24"/>
          <w:szCs w:val="24"/>
        </w:rPr>
        <w:t xml:space="preserve">-сообщением </w:t>
      </w:r>
      <w:r w:rsidRPr="005E1FAC">
        <w:rPr>
          <w:rFonts w:ascii="Times New Roman" w:hAnsi="Times New Roman" w:cs="Times New Roman"/>
          <w:sz w:val="24"/>
          <w:szCs w:val="24"/>
        </w:rPr>
        <w:br/>
        <w:t>на мобильный номер телефона заявителя о ходе предоставления муниципальной услуги.</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Выдача результата осуществляется в следующем порядке:</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xml:space="preserve">заявитель (либо представитель заявителя) прибывает в МФЦ с документом, удостоверяющим личность (представитель заявителя дополнительно </w:t>
      </w:r>
      <w:proofErr w:type="gramStart"/>
      <w:r w:rsidRPr="005E1FAC">
        <w:rPr>
          <w:rFonts w:ascii="Times New Roman" w:hAnsi="Times New Roman" w:cs="Times New Roman"/>
          <w:sz w:val="24"/>
          <w:szCs w:val="24"/>
        </w:rPr>
        <w:t>предоставляет документ</w:t>
      </w:r>
      <w:proofErr w:type="gramEnd"/>
      <w:r w:rsidRPr="005E1FAC">
        <w:rPr>
          <w:rFonts w:ascii="Times New Roman" w:hAnsi="Times New Roman" w:cs="Times New Roman"/>
          <w:sz w:val="24"/>
          <w:szCs w:val="24"/>
        </w:rPr>
        <w:t xml:space="preserve">, удостоверяющий права (полномочия) действовать от имени заявителя);  </w:t>
      </w:r>
      <w:r w:rsidRPr="005E1FAC">
        <w:rPr>
          <w:rFonts w:ascii="Times New Roman" w:hAnsi="Times New Roman" w:cs="Times New Roman"/>
          <w:sz w:val="24"/>
          <w:szCs w:val="24"/>
        </w:rPr>
        <w:br/>
        <w:t> </w:t>
      </w:r>
      <w:r w:rsidRPr="005E1FAC">
        <w:rPr>
          <w:rFonts w:ascii="Times New Roman" w:hAnsi="Times New Roman" w:cs="Times New Roman"/>
          <w:sz w:val="24"/>
          <w:szCs w:val="24"/>
        </w:rPr>
        <w:tab/>
        <w:t xml:space="preserve">специалист МФЦ знакомит заявителя с перечнем </w:t>
      </w:r>
      <w:r w:rsidRPr="005E1FAC">
        <w:rPr>
          <w:rFonts w:ascii="Times New Roman" w:hAnsi="Times New Roman" w:cs="Times New Roman"/>
          <w:sz w:val="24"/>
          <w:szCs w:val="24"/>
        </w:rPr>
        <w:br/>
        <w:t>и содержанием выдаваемых документов;</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заявитель подтверждает получение результата муниципальной услуги личной подписью с расшифровкой в соответствующей графе выписки.</w:t>
      </w:r>
    </w:p>
    <w:p w:rsidR="005E1FAC" w:rsidRPr="005E1FAC" w:rsidRDefault="005E1FAC" w:rsidP="005E1FAC">
      <w:pPr>
        <w:spacing w:after="0" w:line="240" w:lineRule="auto"/>
        <w:ind w:firstLine="708"/>
        <w:jc w:val="both"/>
        <w:rPr>
          <w:rFonts w:ascii="Times New Roman" w:hAnsi="Times New Roman" w:cs="Times New Roman"/>
          <w:sz w:val="24"/>
          <w:szCs w:val="24"/>
        </w:rPr>
      </w:pPr>
      <w:r w:rsidRPr="005E1FAC">
        <w:rPr>
          <w:rFonts w:ascii="Times New Roman" w:hAnsi="Times New Roman" w:cs="Times New Roman"/>
          <w:sz w:val="24"/>
          <w:szCs w:val="24"/>
        </w:rPr>
        <w:lastRenderedPageBreak/>
        <w:t>3.4.2. Выдача результата муниципальной услуги при обращении заявителя в Администрацию Артемовского сельского поселения.</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Выдача результата осуществляется в следующем порядке:</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Заявитель прибывает в Администрацию Артемовского сельского поселения</w:t>
      </w:r>
      <w:r w:rsidRPr="005E1FAC">
        <w:rPr>
          <w:rFonts w:ascii="Times New Roman" w:hAnsi="Times New Roman" w:cs="Times New Roman"/>
          <w:sz w:val="24"/>
          <w:szCs w:val="24"/>
        </w:rPr>
        <w:br/>
        <w:t xml:space="preserve">с документом, удостоверяющим личность (представитель заявителя дополнительно </w:t>
      </w:r>
      <w:proofErr w:type="gramStart"/>
      <w:r w:rsidRPr="005E1FAC">
        <w:rPr>
          <w:rFonts w:ascii="Times New Roman" w:hAnsi="Times New Roman" w:cs="Times New Roman"/>
          <w:sz w:val="24"/>
          <w:szCs w:val="24"/>
        </w:rPr>
        <w:t>предоставляет документ</w:t>
      </w:r>
      <w:proofErr w:type="gramEnd"/>
      <w:r w:rsidRPr="005E1FAC">
        <w:rPr>
          <w:rFonts w:ascii="Times New Roman" w:hAnsi="Times New Roman" w:cs="Times New Roman"/>
          <w:sz w:val="24"/>
          <w:szCs w:val="24"/>
        </w:rPr>
        <w:t>, удостоверяющий права (полномочия) действовать от имени заявителя);</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специалист Администрации Артемовского сельского поселения знакомит заявителя с перечнем и содержанием выдаваемых документов;</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заявитель подтверждает получение результата муниципальной услуги личной подписью с расшифровкой в журнале исходящей корреспонденции Администрации Артемовского сельского поселения.</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3.4.3. Направление результата муниципальной услуги почтовым отправлением.</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указания заявителем способа получения документов </w:t>
      </w:r>
      <w:r w:rsidRPr="005E1FAC">
        <w:rPr>
          <w:rFonts w:ascii="Times New Roman" w:hAnsi="Times New Roman" w:cs="Times New Roman"/>
          <w:sz w:val="24"/>
          <w:szCs w:val="24"/>
        </w:rPr>
        <w:br/>
        <w:t>по почте результат муниципальной услуги специалист Администрации Артемовского сельского поселения направляет в адрес заявителя почтовым отправлением.</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xml:space="preserve">3.4.4. Направление результата муниципальной услуги </w:t>
      </w:r>
      <w:r w:rsidRPr="005E1FAC">
        <w:rPr>
          <w:rFonts w:ascii="Times New Roman" w:hAnsi="Times New Roman" w:cs="Times New Roman"/>
          <w:sz w:val="24"/>
          <w:szCs w:val="24"/>
        </w:rPr>
        <w:br/>
        <w:t>с использованием ЕПГУ.</w:t>
      </w:r>
    </w:p>
    <w:p w:rsidR="005E1FAC" w:rsidRPr="005E1FAC" w:rsidRDefault="005E1FAC" w:rsidP="005E1FAC">
      <w:pPr>
        <w:widowControl w:val="0"/>
        <w:tabs>
          <w:tab w:val="left" w:pos="554"/>
        </w:tabs>
        <w:spacing w:after="0" w:line="240" w:lineRule="auto"/>
        <w:ind w:firstLine="709"/>
        <w:jc w:val="both"/>
        <w:rPr>
          <w:rFonts w:ascii="Times New Roman" w:hAnsi="Times New Roman" w:cs="Times New Roman"/>
          <w:color w:val="000000"/>
          <w:sz w:val="24"/>
          <w:szCs w:val="24"/>
        </w:rPr>
      </w:pPr>
      <w:r w:rsidRPr="005E1FAC">
        <w:rPr>
          <w:rFonts w:ascii="Times New Roman" w:hAnsi="Times New Roman" w:cs="Times New Roman"/>
          <w:color w:val="000000"/>
          <w:sz w:val="24"/>
          <w:szCs w:val="24"/>
        </w:rPr>
        <w:t xml:space="preserve">В случае поступления заявления на предоставление муниципальной услуги с использованием ЕПГУ, </w:t>
      </w:r>
      <w:r w:rsidRPr="005E1FAC">
        <w:rPr>
          <w:rFonts w:ascii="Times New Roman" w:hAnsi="Times New Roman" w:cs="Times New Roman"/>
          <w:sz w:val="24"/>
          <w:szCs w:val="24"/>
        </w:rPr>
        <w:t>специалист Администрации Артемовского сельского поселения</w:t>
      </w:r>
      <w:r w:rsidRPr="005E1FAC">
        <w:rPr>
          <w:rFonts w:ascii="Times New Roman" w:hAnsi="Times New Roman" w:cs="Times New Roman"/>
          <w:color w:val="000000"/>
          <w:sz w:val="24"/>
          <w:szCs w:val="24"/>
        </w:rPr>
        <w:t xml:space="preserve"> направляет заявителю результат муниципальной услуги </w:t>
      </w:r>
      <w:r w:rsidRPr="005E1FAC">
        <w:rPr>
          <w:rFonts w:ascii="Times New Roman" w:hAnsi="Times New Roman" w:cs="Times New Roman"/>
          <w:color w:val="000000"/>
          <w:sz w:val="24"/>
          <w:szCs w:val="24"/>
        </w:rPr>
        <w:br/>
        <w:t>с использованием ЕПГУ.</w:t>
      </w:r>
    </w:p>
    <w:p w:rsidR="005E1FAC" w:rsidRPr="005E1FAC" w:rsidRDefault="005E1FAC" w:rsidP="005E1FAC">
      <w:pPr>
        <w:widowControl w:val="0"/>
        <w:tabs>
          <w:tab w:val="left" w:pos="554"/>
        </w:tabs>
        <w:spacing w:after="0" w:line="240" w:lineRule="auto"/>
        <w:ind w:firstLine="709"/>
        <w:jc w:val="both"/>
        <w:rPr>
          <w:rFonts w:ascii="Times New Roman" w:hAnsi="Times New Roman" w:cs="Times New Roman"/>
          <w:color w:val="000000"/>
          <w:sz w:val="24"/>
          <w:szCs w:val="24"/>
        </w:rPr>
      </w:pPr>
      <w:r w:rsidRPr="005E1FAC">
        <w:rPr>
          <w:rFonts w:ascii="Times New Roman" w:hAnsi="Times New Roman" w:cs="Times New Roman"/>
          <w:sz w:val="24"/>
          <w:szCs w:val="24"/>
        </w:rPr>
        <w:t>Ответственным за выполнение административной процедуры</w:t>
      </w:r>
      <w:r w:rsidRPr="005E1FAC">
        <w:rPr>
          <w:rFonts w:ascii="Times New Roman" w:hAnsi="Times New Roman" w:cs="Times New Roman"/>
          <w:b/>
          <w:sz w:val="24"/>
          <w:szCs w:val="24"/>
        </w:rPr>
        <w:t xml:space="preserve"> </w:t>
      </w:r>
      <w:r w:rsidRPr="005E1FAC">
        <w:rPr>
          <w:rFonts w:ascii="Times New Roman" w:hAnsi="Times New Roman" w:cs="Times New Roman"/>
          <w:sz w:val="24"/>
          <w:szCs w:val="24"/>
        </w:rPr>
        <w:t>является специалист Администрации Артемовского сельского поселения и МФЦ.</w:t>
      </w:r>
    </w:p>
    <w:p w:rsidR="005E1FAC" w:rsidRPr="005E1FAC" w:rsidRDefault="005E1FAC" w:rsidP="005E1FAC">
      <w:pPr>
        <w:widowControl w:val="0"/>
        <w:tabs>
          <w:tab w:val="left" w:pos="554"/>
        </w:tabs>
        <w:spacing w:after="0" w:line="240" w:lineRule="auto"/>
        <w:ind w:firstLine="709"/>
        <w:jc w:val="both"/>
        <w:rPr>
          <w:rFonts w:ascii="Times New Roman" w:hAnsi="Times New Roman" w:cs="Times New Roman"/>
          <w:color w:val="000000"/>
          <w:sz w:val="24"/>
          <w:szCs w:val="24"/>
        </w:rPr>
      </w:pPr>
      <w:r w:rsidRPr="005E1FAC">
        <w:rPr>
          <w:rFonts w:ascii="Times New Roman" w:hAnsi="Times New Roman" w:cs="Times New Roman"/>
          <w:sz w:val="24"/>
          <w:szCs w:val="24"/>
        </w:rPr>
        <w:t>Критерием принятия решения</w:t>
      </w:r>
      <w:r w:rsidRPr="005E1FAC">
        <w:rPr>
          <w:rFonts w:ascii="Times New Roman" w:hAnsi="Times New Roman" w:cs="Times New Roman"/>
          <w:b/>
          <w:sz w:val="24"/>
          <w:szCs w:val="24"/>
        </w:rPr>
        <w:t xml:space="preserve"> </w:t>
      </w:r>
      <w:r w:rsidRPr="005E1FAC">
        <w:rPr>
          <w:rFonts w:ascii="Times New Roman" w:hAnsi="Times New Roman" w:cs="Times New Roman"/>
          <w:color w:val="000000"/>
          <w:sz w:val="24"/>
          <w:szCs w:val="24"/>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Результатом административной процедуры является выдача (направление) заявителю результата муниципальной услуги.</w:t>
      </w:r>
    </w:p>
    <w:p w:rsidR="005E1FAC" w:rsidRPr="005E1FAC" w:rsidRDefault="005E1FAC" w:rsidP="005E1FAC">
      <w:pPr>
        <w:tabs>
          <w:tab w:val="left" w:pos="0"/>
        </w:tabs>
        <w:autoSpaceDE w:val="0"/>
        <w:autoSpaceDN w:val="0"/>
        <w:adjustRightInd w:val="0"/>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Способом фиксации результата административной процедуры является:</w:t>
      </w:r>
    </w:p>
    <w:p w:rsidR="005E1FAC" w:rsidRPr="005E1FAC" w:rsidRDefault="005E1FAC" w:rsidP="005E1FAC">
      <w:pPr>
        <w:tabs>
          <w:tab w:val="left" w:pos="0"/>
        </w:tabs>
        <w:autoSpaceDE w:val="0"/>
        <w:autoSpaceDN w:val="0"/>
        <w:adjustRightInd w:val="0"/>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при выдаче в МФЦ, либо в Администрации Артемовского сельского поселения – личная подпись с расшифровкой  в соответствующей графе выписки МФЦ, либо книге учета Администрации Артемовского сельского поселения;</w:t>
      </w:r>
    </w:p>
    <w:p w:rsidR="005E1FAC" w:rsidRPr="005E1FAC" w:rsidRDefault="005E1FAC" w:rsidP="005E1FAC">
      <w:pPr>
        <w:tabs>
          <w:tab w:val="left" w:pos="0"/>
        </w:tabs>
        <w:autoSpaceDE w:val="0"/>
        <w:autoSpaceDN w:val="0"/>
        <w:adjustRightInd w:val="0"/>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при направлении почтой – отметка об отправке фиксируется в реестре заказной корреспонденции;</w:t>
      </w:r>
    </w:p>
    <w:p w:rsidR="005E1FAC" w:rsidRPr="005E1FAC" w:rsidRDefault="005E1FAC" w:rsidP="005E1FAC">
      <w:pPr>
        <w:tabs>
          <w:tab w:val="left" w:pos="0"/>
        </w:tabs>
        <w:autoSpaceDE w:val="0"/>
        <w:autoSpaceDN w:val="0"/>
        <w:adjustRightInd w:val="0"/>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  при направлении посредством электронной почты или через ЕПГУ отметка фиксируется в журнале учета электронных отправлений результатов муниципальных услуг заявителям.</w:t>
      </w:r>
    </w:p>
    <w:p w:rsidR="005E1FAC" w:rsidRPr="005E1FAC" w:rsidRDefault="005E1FAC" w:rsidP="005E1FAC">
      <w:pPr>
        <w:tabs>
          <w:tab w:val="left" w:pos="0"/>
        </w:tabs>
        <w:suppressAutoHyphens/>
        <w:spacing w:after="0" w:line="240" w:lineRule="auto"/>
        <w:ind w:firstLine="737"/>
        <w:jc w:val="both"/>
        <w:rPr>
          <w:rFonts w:ascii="Times New Roman" w:hAnsi="Times New Roman" w:cs="Times New Roman"/>
          <w:sz w:val="24"/>
          <w:szCs w:val="24"/>
        </w:rPr>
      </w:pPr>
      <w:r w:rsidRPr="005E1FAC">
        <w:rPr>
          <w:rFonts w:ascii="Times New Roman" w:hAnsi="Times New Roman" w:cs="Times New Roman"/>
          <w:sz w:val="24"/>
          <w:szCs w:val="24"/>
        </w:rPr>
        <w:t>Максимальный срок исполнения данной административной процедуры составляет 1 рабочий день.</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 xml:space="preserve">3.5. </w:t>
      </w:r>
      <w:r w:rsidRPr="005E1FAC">
        <w:rPr>
          <w:rFonts w:ascii="Times New Roman" w:hAnsi="Times New Roman" w:cs="Times New Roman"/>
          <w:bCs/>
          <w:color w:val="000000"/>
          <w:sz w:val="24"/>
          <w:szCs w:val="24"/>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5E1FAC" w:rsidRPr="005E1FAC" w:rsidRDefault="005E1FAC" w:rsidP="005E1FAC">
      <w:pPr>
        <w:spacing w:after="0" w:line="240" w:lineRule="auto"/>
        <w:ind w:firstLine="708"/>
        <w:jc w:val="both"/>
        <w:rPr>
          <w:rFonts w:ascii="Times New Roman" w:hAnsi="Times New Roman" w:cs="Times New Roman"/>
          <w:bCs/>
          <w:color w:val="FF0000"/>
          <w:sz w:val="24"/>
          <w:szCs w:val="24"/>
          <w:u w:val="single"/>
        </w:rPr>
      </w:pPr>
      <w:r w:rsidRPr="005E1FAC">
        <w:rPr>
          <w:rFonts w:ascii="Times New Roman" w:hAnsi="Times New Roman" w:cs="Times New Roman"/>
          <w:bCs/>
          <w:color w:val="000000"/>
          <w:sz w:val="24"/>
          <w:szCs w:val="24"/>
        </w:rPr>
        <w:t xml:space="preserve">Предоставление в электронной форме заявителям информации о порядке и сроках предоставления услуги осуществляется посредством ЕПГУ в порядке, установленном в пункте 1.3. раздела </w:t>
      </w:r>
      <w:r w:rsidRPr="005E1FAC">
        <w:rPr>
          <w:rFonts w:ascii="Times New Roman" w:hAnsi="Times New Roman" w:cs="Times New Roman"/>
          <w:bCs/>
          <w:color w:val="000000"/>
          <w:sz w:val="24"/>
          <w:szCs w:val="24"/>
          <w:lang w:val="en-US"/>
        </w:rPr>
        <w:t>I</w:t>
      </w:r>
      <w:r w:rsidRPr="005E1FAC">
        <w:rPr>
          <w:rFonts w:ascii="Times New Roman" w:hAnsi="Times New Roman" w:cs="Times New Roman"/>
          <w:bCs/>
          <w:color w:val="000000"/>
          <w:sz w:val="24"/>
          <w:szCs w:val="24"/>
        </w:rPr>
        <w:t xml:space="preserve"> настоящего регламента.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3.5.1. Для подачи заявления и пакета документов для предоставления муниципальной услуги заявитель должен быть зарегистрирован на ЕПГУ посредством федеральной государственной информационной системы «Единая система идентификац</w:t>
      </w:r>
      <w:proofErr w:type="gramStart"/>
      <w:r w:rsidRPr="005E1FAC">
        <w:rPr>
          <w:rFonts w:ascii="Times New Roman" w:hAnsi="Times New Roman" w:cs="Times New Roman"/>
          <w:bCs/>
          <w:color w:val="000000"/>
          <w:sz w:val="24"/>
          <w:szCs w:val="24"/>
        </w:rPr>
        <w:t>ии и ау</w:t>
      </w:r>
      <w:proofErr w:type="gramEnd"/>
      <w:r w:rsidRPr="005E1FAC">
        <w:rPr>
          <w:rFonts w:ascii="Times New Roman" w:hAnsi="Times New Roman" w:cs="Times New Roman"/>
          <w:bCs/>
          <w:color w:val="000000"/>
          <w:sz w:val="24"/>
          <w:szCs w:val="24"/>
        </w:rPr>
        <w:t>тентификации» (далее – ЕСИА).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3.5.2. Формирование запроса заявителем осуществляется посредством заполнения электронной формы запроса на ЕПГУ </w:t>
      </w:r>
      <w:r w:rsidRPr="005E1FAC">
        <w:rPr>
          <w:rFonts w:ascii="Times New Roman" w:hAnsi="Times New Roman" w:cs="Times New Roman"/>
          <w:sz w:val="24"/>
          <w:szCs w:val="24"/>
        </w:rPr>
        <w:t>без необходимости дополнительной подачи документов в какой-либо иной форме</w:t>
      </w:r>
      <w:r w:rsidRPr="005E1FAC">
        <w:rPr>
          <w:rFonts w:ascii="Times New Roman" w:hAnsi="Times New Roman" w:cs="Times New Roman"/>
          <w:bCs/>
          <w:color w:val="000000"/>
          <w:sz w:val="24"/>
          <w:szCs w:val="24"/>
        </w:rPr>
        <w:t>.</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lastRenderedPageBreak/>
        <w:t>На ЕПГУ размещаются образцы заполнения электронной формы запроса о предоставлении услуги.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При формировании запроса заявителю обеспечивается:</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highlight w:val="cyan"/>
        </w:rPr>
      </w:pPr>
      <w:r w:rsidRPr="005E1FAC">
        <w:rPr>
          <w:rFonts w:ascii="Times New Roman" w:hAnsi="Times New Roman" w:cs="Times New Roman"/>
          <w:bCs/>
          <w:color w:val="000000"/>
          <w:sz w:val="24"/>
          <w:szCs w:val="24"/>
        </w:rPr>
        <w:t>1) возможность копирования и сохранения запроса и иных документов, необходимых для предоставления муниципальной услуги;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3) возможность печати на бумажном носителе копии электронной формы запроса;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5) 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6) возможность вернуться на любой из этапов заполнения электронной формы запроса без </w:t>
      </w:r>
      <w:proofErr w:type="gramStart"/>
      <w:r w:rsidRPr="005E1FAC">
        <w:rPr>
          <w:rFonts w:ascii="Times New Roman" w:hAnsi="Times New Roman" w:cs="Times New Roman"/>
          <w:bCs/>
          <w:color w:val="000000"/>
          <w:sz w:val="24"/>
          <w:szCs w:val="24"/>
        </w:rPr>
        <w:t>потери</w:t>
      </w:r>
      <w:proofErr w:type="gramEnd"/>
      <w:r w:rsidRPr="005E1FAC">
        <w:rPr>
          <w:rFonts w:ascii="Times New Roman" w:hAnsi="Times New Roman" w:cs="Times New Roman"/>
          <w:bCs/>
          <w:color w:val="000000"/>
          <w:sz w:val="24"/>
          <w:szCs w:val="24"/>
        </w:rPr>
        <w:t xml:space="preserve"> ранее введенной информации;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Сформированный и подписанный запрос усиленной квалифицированной электронной подписью заявителя и иные документы, необходимые для предоставления муниципальной услуги, направляются в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bCs/>
          <w:color w:val="000000"/>
          <w:sz w:val="24"/>
          <w:szCs w:val="24"/>
        </w:rPr>
        <w:t xml:space="preserve"> посредством ЕПГУ.</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3.5.3. </w:t>
      </w:r>
      <w:r w:rsidRPr="005E1FAC">
        <w:rPr>
          <w:rFonts w:ascii="Times New Roman" w:hAnsi="Times New Roman" w:cs="Times New Roman"/>
          <w:sz w:val="24"/>
          <w:szCs w:val="24"/>
        </w:rPr>
        <w:t>Администрация Артемовского сельского поселения</w:t>
      </w:r>
      <w:r w:rsidRPr="005E1FAC">
        <w:rPr>
          <w:rFonts w:ascii="Times New Roman" w:hAnsi="Times New Roman" w:cs="Times New Roman"/>
          <w:bCs/>
          <w:color w:val="000000"/>
          <w:sz w:val="24"/>
          <w:szCs w:val="24"/>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w:t>
      </w:r>
      <w:r w:rsidRPr="005E1FAC">
        <w:rPr>
          <w:rFonts w:ascii="Times New Roman" w:hAnsi="Times New Roman" w:cs="Times New Roman"/>
          <w:bCs/>
          <w:sz w:val="24"/>
          <w:szCs w:val="24"/>
        </w:rPr>
        <w:t>3.1.4.</w:t>
      </w:r>
      <w:r w:rsidRPr="005E1FAC">
        <w:rPr>
          <w:rFonts w:ascii="Times New Roman" w:hAnsi="Times New Roman" w:cs="Times New Roman"/>
          <w:bCs/>
          <w:color w:val="000000"/>
          <w:sz w:val="24"/>
          <w:szCs w:val="24"/>
        </w:rPr>
        <w:t xml:space="preserve"> раздела </w:t>
      </w:r>
      <w:r w:rsidRPr="005E1FAC">
        <w:rPr>
          <w:rFonts w:ascii="Times New Roman" w:hAnsi="Times New Roman" w:cs="Times New Roman"/>
          <w:bCs/>
          <w:color w:val="000000"/>
          <w:sz w:val="24"/>
          <w:szCs w:val="24"/>
          <w:lang w:val="en-US"/>
        </w:rPr>
        <w:t>III</w:t>
      </w:r>
      <w:r w:rsidRPr="005E1FAC">
        <w:rPr>
          <w:rFonts w:ascii="Times New Roman" w:hAnsi="Times New Roman" w:cs="Times New Roman"/>
          <w:bCs/>
          <w:color w:val="000000"/>
          <w:sz w:val="24"/>
          <w:szCs w:val="24"/>
        </w:rPr>
        <w:t xml:space="preserve"> настоящего регламента.</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3.5.4. После регистрации запрос направляется ответственному специалисту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bCs/>
          <w:color w:val="000000"/>
          <w:sz w:val="24"/>
          <w:szCs w:val="24"/>
        </w:rPr>
        <w:t>, ответственного за предоставление муниципальной услуги.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3.5.4. После выполнения административных процедур, описанных в пунктах 3.1.-3.3. раздела </w:t>
      </w:r>
      <w:r w:rsidRPr="005E1FAC">
        <w:rPr>
          <w:rFonts w:ascii="Times New Roman" w:hAnsi="Times New Roman" w:cs="Times New Roman"/>
          <w:bCs/>
          <w:color w:val="000000"/>
          <w:sz w:val="24"/>
          <w:szCs w:val="24"/>
          <w:lang w:val="en-US"/>
        </w:rPr>
        <w:t>III</w:t>
      </w:r>
      <w:r w:rsidRPr="005E1FAC">
        <w:rPr>
          <w:rFonts w:ascii="Times New Roman" w:hAnsi="Times New Roman" w:cs="Times New Roman"/>
          <w:bCs/>
          <w:color w:val="000000"/>
          <w:sz w:val="24"/>
          <w:szCs w:val="24"/>
        </w:rPr>
        <w:t xml:space="preserve"> настоящего регламента, заявителю направляется результат предоставления муниципальной услуги в виде электронного документа, подписанного усиленной квалифицированной подписью должностного лица, посредством ЕПГУ.</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3.5.5.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5E1FAC" w:rsidRPr="005E1FAC" w:rsidRDefault="005E1FAC" w:rsidP="005E1FAC">
      <w:pPr>
        <w:widowControl w:val="0"/>
        <w:spacing w:after="0" w:line="240" w:lineRule="auto"/>
        <w:ind w:firstLine="709"/>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Предоставление в электронной форме заявителям информации о ходе предоставления услуги осуществляется посредством ЕПГУ в порядке, установленном в пункте 1.3.5 раздела </w:t>
      </w:r>
      <w:r w:rsidRPr="005E1FAC">
        <w:rPr>
          <w:rFonts w:ascii="Times New Roman" w:hAnsi="Times New Roman" w:cs="Times New Roman"/>
          <w:bCs/>
          <w:color w:val="000000"/>
          <w:sz w:val="24"/>
          <w:szCs w:val="24"/>
          <w:lang w:val="en-US"/>
        </w:rPr>
        <w:t>I</w:t>
      </w:r>
      <w:r w:rsidRPr="005E1FAC">
        <w:rPr>
          <w:rFonts w:ascii="Times New Roman" w:hAnsi="Times New Roman" w:cs="Times New Roman"/>
          <w:bCs/>
          <w:color w:val="000000"/>
          <w:sz w:val="24"/>
          <w:szCs w:val="24"/>
        </w:rPr>
        <w:t xml:space="preserve"> настоящего регламента</w:t>
      </w:r>
      <w:r w:rsidRPr="005E1FAC">
        <w:rPr>
          <w:rFonts w:ascii="Times New Roman" w:hAnsi="Times New Roman" w:cs="Times New Roman"/>
          <w:bCs/>
          <w:color w:val="FF0000"/>
          <w:sz w:val="24"/>
          <w:szCs w:val="24"/>
        </w:rPr>
        <w:t>.</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При предоставлении услуги в электронной форме заявителю направляется:</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proofErr w:type="gramStart"/>
      <w:r w:rsidRPr="005E1FAC">
        <w:rPr>
          <w:rFonts w:ascii="Times New Roman" w:hAnsi="Times New Roman" w:cs="Times New Roman"/>
          <w:bCs/>
          <w:color w:val="000000"/>
          <w:sz w:val="24"/>
          <w:szCs w:val="24"/>
        </w:rPr>
        <w:t xml:space="preserve">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w:t>
      </w:r>
      <w:r w:rsidRPr="005E1FAC">
        <w:rPr>
          <w:rFonts w:ascii="Times New Roman" w:hAnsi="Times New Roman" w:cs="Times New Roman"/>
          <w:bCs/>
          <w:color w:val="000000"/>
          <w:sz w:val="24"/>
          <w:szCs w:val="24"/>
        </w:rPr>
        <w:lastRenderedPageBreak/>
        <w:t>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б) уведомление о факте получения информации, подтверждающей оплату услуги;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3.5.6. Заявителям обеспечивается возможность оценить доступность и качество государственной услуги на ЕПГУ.</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с учетом качества предоставления муниципальных услуг.</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 xml:space="preserve">3.5.7. Заявителям обеспечивается возможность направления жалобы заявителем в электронной форме в соответствии с порядком, закрепленным в </w:t>
      </w:r>
      <w:r w:rsidRPr="005E1FAC">
        <w:rPr>
          <w:rFonts w:ascii="Times New Roman" w:hAnsi="Times New Roman" w:cs="Times New Roman"/>
          <w:bCs/>
          <w:sz w:val="24"/>
          <w:szCs w:val="24"/>
        </w:rPr>
        <w:t>разделе</w:t>
      </w:r>
      <w:r w:rsidRPr="005E1FAC">
        <w:rPr>
          <w:rFonts w:ascii="Times New Roman" w:hAnsi="Times New Roman" w:cs="Times New Roman"/>
          <w:bCs/>
          <w:sz w:val="24"/>
          <w:szCs w:val="24"/>
          <w:lang w:val="en-US"/>
        </w:rPr>
        <w:t> V</w:t>
      </w:r>
      <w:r w:rsidRPr="005E1FAC">
        <w:rPr>
          <w:rFonts w:ascii="Times New Roman" w:hAnsi="Times New Roman" w:cs="Times New Roman"/>
          <w:bCs/>
          <w:sz w:val="24"/>
          <w:szCs w:val="24"/>
        </w:rPr>
        <w:t xml:space="preserve"> административного регламента.</w:t>
      </w:r>
      <w:r w:rsidRPr="005E1FAC">
        <w:rPr>
          <w:rFonts w:ascii="Times New Roman" w:hAnsi="Times New Roman" w:cs="Times New Roman"/>
          <w:bCs/>
          <w:color w:val="000000"/>
          <w:sz w:val="24"/>
          <w:szCs w:val="24"/>
        </w:rPr>
        <w:t xml:space="preserve"> </w:t>
      </w:r>
    </w:p>
    <w:p w:rsidR="005E1FAC" w:rsidRPr="005E1FAC" w:rsidRDefault="005E1FAC" w:rsidP="005E1FAC">
      <w:pPr>
        <w:spacing w:after="0" w:line="240" w:lineRule="auto"/>
        <w:rPr>
          <w:rFonts w:ascii="Times New Roman" w:hAnsi="Times New Roman" w:cs="Times New Roman"/>
          <w:sz w:val="24"/>
          <w:szCs w:val="24"/>
          <w:lang w:eastAsia="x-none"/>
        </w:rPr>
      </w:pPr>
    </w:p>
    <w:p w:rsidR="005E1FAC" w:rsidRPr="005E1FAC" w:rsidRDefault="005E1FAC" w:rsidP="005E1FAC">
      <w:pPr>
        <w:spacing w:after="0" w:line="240" w:lineRule="auto"/>
        <w:rPr>
          <w:rFonts w:ascii="Times New Roman" w:hAnsi="Times New Roman" w:cs="Times New Roman"/>
          <w:sz w:val="24"/>
          <w:szCs w:val="24"/>
          <w:lang w:eastAsia="x-none"/>
        </w:rPr>
      </w:pPr>
    </w:p>
    <w:p w:rsidR="005E1FAC" w:rsidRPr="005E1FAC" w:rsidRDefault="005E1FAC" w:rsidP="005E1FAC">
      <w:pPr>
        <w:spacing w:after="0" w:line="240" w:lineRule="auto"/>
        <w:ind w:firstLine="709"/>
        <w:jc w:val="both"/>
        <w:rPr>
          <w:rFonts w:ascii="Times New Roman" w:hAnsi="Times New Roman" w:cs="Times New Roman"/>
          <w:b/>
          <w:sz w:val="24"/>
          <w:szCs w:val="24"/>
          <w:lang w:val="x-none" w:eastAsia="x-none"/>
        </w:rPr>
      </w:pPr>
      <w:r w:rsidRPr="005E1FAC">
        <w:rPr>
          <w:rFonts w:ascii="Times New Roman" w:hAnsi="Times New Roman" w:cs="Times New Roman"/>
          <w:b/>
          <w:sz w:val="24"/>
          <w:szCs w:val="24"/>
          <w:lang w:val="x-none" w:eastAsia="x-none"/>
        </w:rPr>
        <w:t>3.</w:t>
      </w:r>
      <w:r w:rsidRPr="005E1FAC">
        <w:rPr>
          <w:rFonts w:ascii="Times New Roman" w:hAnsi="Times New Roman" w:cs="Times New Roman"/>
          <w:b/>
          <w:sz w:val="24"/>
          <w:szCs w:val="24"/>
          <w:lang w:eastAsia="x-none"/>
        </w:rPr>
        <w:t>3</w:t>
      </w:r>
      <w:r w:rsidRPr="005E1FAC">
        <w:rPr>
          <w:rFonts w:ascii="Times New Roman" w:hAnsi="Times New Roman" w:cs="Times New Roman"/>
          <w:b/>
          <w:sz w:val="24"/>
          <w:szCs w:val="24"/>
          <w:lang w:val="x-none" w:eastAsia="x-none"/>
        </w:rPr>
        <w:t>. О</w:t>
      </w:r>
      <w:r w:rsidRPr="005E1FAC">
        <w:rPr>
          <w:rFonts w:ascii="Times New Roman" w:hAnsi="Times New Roman" w:cs="Times New Roman"/>
          <w:b/>
          <w:bCs/>
          <w:sz w:val="24"/>
          <w:szCs w:val="24"/>
          <w:lang w:val="x-none" w:eastAsia="x-none"/>
        </w:rPr>
        <w:t>собенности выполнения административных процедур в</w:t>
      </w:r>
      <w:r w:rsidRPr="005E1FAC">
        <w:rPr>
          <w:rFonts w:ascii="Times New Roman" w:hAnsi="Times New Roman" w:cs="Times New Roman"/>
          <w:b/>
          <w:bCs/>
          <w:sz w:val="24"/>
          <w:szCs w:val="24"/>
          <w:lang w:eastAsia="x-none"/>
        </w:rPr>
        <w:t xml:space="preserve"> многофункциональных центрах</w:t>
      </w:r>
      <w:r w:rsidRPr="005E1FAC">
        <w:rPr>
          <w:rFonts w:ascii="Times New Roman" w:hAnsi="Times New Roman" w:cs="Times New Roman"/>
          <w:b/>
          <w:bCs/>
          <w:sz w:val="24"/>
          <w:szCs w:val="24"/>
          <w:lang w:val="x-none" w:eastAsia="x-none"/>
        </w:rPr>
        <w:t>.</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bookmarkStart w:id="14" w:name="sub_2222"/>
      <w:r w:rsidRPr="005E1FAC">
        <w:rPr>
          <w:rFonts w:ascii="Times New Roman" w:hAnsi="Times New Roman" w:cs="Times New Roman"/>
          <w:bCs/>
          <w:color w:val="000000"/>
          <w:sz w:val="24"/>
          <w:szCs w:val="24"/>
        </w:rPr>
        <w:t>В целях предоставления муниципальной услуги осуществляется прием заявителей по предварительной записи.</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При организации записи на прием в МФЦ заявителю обеспечивается возможность:</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1) ознакомления с расписанием работы МФЦ, а также с доступными для записи на прием датами и интервалами времени приема;</w:t>
      </w:r>
    </w:p>
    <w:p w:rsidR="005E1FAC" w:rsidRPr="005E1FAC" w:rsidRDefault="005E1FAC" w:rsidP="005E1FAC">
      <w:pPr>
        <w:widowControl w:val="0"/>
        <w:spacing w:after="0" w:line="240" w:lineRule="auto"/>
        <w:ind w:firstLine="709"/>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2) записи в любые свободные для приема дату и время в пределах установленного в МФЦ графика приема заявителей.</w:t>
      </w:r>
    </w:p>
    <w:p w:rsidR="005E1FAC" w:rsidRPr="005E1FAC" w:rsidRDefault="005E1FAC" w:rsidP="005E1FAC">
      <w:pPr>
        <w:spacing w:after="0" w:line="240" w:lineRule="auto"/>
        <w:ind w:firstLine="708"/>
        <w:jc w:val="both"/>
        <w:rPr>
          <w:rFonts w:ascii="Times New Roman" w:hAnsi="Times New Roman" w:cs="Times New Roman"/>
          <w:bCs/>
          <w:color w:val="000000"/>
          <w:sz w:val="24"/>
          <w:szCs w:val="24"/>
        </w:rPr>
      </w:pPr>
      <w:r w:rsidRPr="005E1FAC">
        <w:rPr>
          <w:rFonts w:ascii="Times New Roman" w:hAnsi="Times New Roman" w:cs="Times New Roman"/>
          <w:bCs/>
          <w:color w:val="000000"/>
          <w:sz w:val="24"/>
          <w:szCs w:val="24"/>
        </w:rPr>
        <w:t>Запись на прием может осуществляться посредством информационной системы МФЦ, которая обеспечивает возможность интеграции с ЕПГУ.</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3.3.1. В случае подачи документов в Администрацию Артемовского сельского поселения посредством МФЦ специалист МФЦ, осуществляющий прием документов, представленных для получения муниципальный услуги, выполняет следующие действия:</w:t>
      </w:r>
    </w:p>
    <w:bookmarkEnd w:id="14"/>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а) определяет предмет обращения;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б) удостоверяет личность заявителя или личность и полномочия законного представителя заявителя – в случае обращения физического лица;</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проводит проверку правильности заполнения обращения;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г) проводит проверку укомплектованности пакета документов;</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е) заверяет электронное дело своей </w:t>
      </w:r>
      <w:hyperlink r:id="rId15" w:history="1">
        <w:r w:rsidRPr="005E1FAC">
          <w:rPr>
            <w:rFonts w:ascii="Times New Roman" w:hAnsi="Times New Roman" w:cs="Times New Roman"/>
            <w:sz w:val="24"/>
            <w:szCs w:val="24"/>
          </w:rPr>
          <w:t>электронной подписью</w:t>
        </w:r>
      </w:hyperlink>
      <w:proofErr w:type="gramStart"/>
      <w:r w:rsidRPr="005E1FAC">
        <w:rPr>
          <w:rFonts w:ascii="Times New Roman" w:hAnsi="Times New Roman" w:cs="Times New Roman"/>
          <w:sz w:val="24"/>
          <w:szCs w:val="24"/>
        </w:rPr>
        <w:t xml:space="preserve"> ;</w:t>
      </w:r>
      <w:proofErr w:type="gramEnd"/>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ж) направляет копии документов и реестр документов в Администрацию Артемовского сельского 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w:t>
      </w:r>
      <w:r w:rsidRPr="005E1FAC">
        <w:rPr>
          <w:rFonts w:ascii="Times New Roman" w:hAnsi="Times New Roman" w:cs="Times New Roman"/>
          <w:sz w:val="24"/>
          <w:szCs w:val="24"/>
        </w:rPr>
        <w:lastRenderedPageBreak/>
        <w:t xml:space="preserve">МФЦ. </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5E1FAC" w:rsidRPr="005E1FAC" w:rsidRDefault="005E1FAC" w:rsidP="005E1FAC">
      <w:pPr>
        <w:spacing w:after="0" w:line="240" w:lineRule="auto"/>
        <w:ind w:firstLine="709"/>
        <w:jc w:val="both"/>
        <w:rPr>
          <w:rFonts w:ascii="Times New Roman" w:hAnsi="Times New Roman" w:cs="Times New Roman"/>
          <w:sz w:val="24"/>
          <w:szCs w:val="24"/>
        </w:rPr>
      </w:pPr>
      <w:bookmarkStart w:id="15" w:name="sub_2223"/>
      <w:r w:rsidRPr="005E1FAC">
        <w:rPr>
          <w:rFonts w:ascii="Times New Roman" w:hAnsi="Times New Roman" w:cs="Times New Roman"/>
          <w:sz w:val="24"/>
          <w:szCs w:val="24"/>
        </w:rPr>
        <w:t xml:space="preserve">3.3.2. </w:t>
      </w:r>
      <w:proofErr w:type="gramStart"/>
      <w:r w:rsidRPr="005E1FAC">
        <w:rPr>
          <w:rFonts w:ascii="Times New Roman" w:hAnsi="Times New Roman" w:cs="Times New Roman"/>
          <w:sz w:val="24"/>
          <w:szCs w:val="24"/>
        </w:rPr>
        <w:t>При указании заявителем места получения ответа (результата предоставления муниципальный услуги) посредством МФЦ должностное лицо Администрации Артемовского сельского поселения,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bookmarkEnd w:id="15"/>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муниципальный услуги заявителю, но не позднее двух рабочих дней до окончания срока предоставления услуги.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Специалист МФЦ, ответственный за выдачу документов, полученных от Администрации Артемовского сельского поселения по результатам рассмотрения представленных заявителем документов, не позднее двух дней с даты их получения от Администрации Артемовского сельского поселения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roofErr w:type="gramEnd"/>
    </w:p>
    <w:p w:rsidR="005E1FAC" w:rsidRPr="005E1FAC" w:rsidRDefault="005E1FAC" w:rsidP="005E1FAC">
      <w:pPr>
        <w:tabs>
          <w:tab w:val="left" w:pos="142"/>
          <w:tab w:val="left" w:pos="284"/>
        </w:tabs>
        <w:spacing w:after="0" w:line="240" w:lineRule="auto"/>
        <w:ind w:firstLine="709"/>
        <w:jc w:val="center"/>
        <w:rPr>
          <w:rFonts w:ascii="Times New Roman" w:hAnsi="Times New Roman" w:cs="Times New Roman"/>
          <w:b/>
          <w:sz w:val="24"/>
          <w:szCs w:val="24"/>
          <w:lang w:eastAsia="x-none"/>
        </w:rPr>
      </w:pPr>
    </w:p>
    <w:p w:rsidR="005E1FAC" w:rsidRPr="005E1FAC" w:rsidRDefault="005E1FAC" w:rsidP="005E1FAC">
      <w:pPr>
        <w:tabs>
          <w:tab w:val="left" w:pos="142"/>
          <w:tab w:val="left" w:pos="284"/>
        </w:tabs>
        <w:spacing w:after="0" w:line="240" w:lineRule="auto"/>
        <w:ind w:firstLine="709"/>
        <w:jc w:val="center"/>
        <w:rPr>
          <w:rFonts w:ascii="Times New Roman" w:hAnsi="Times New Roman" w:cs="Times New Roman"/>
          <w:b/>
          <w:sz w:val="24"/>
          <w:szCs w:val="24"/>
          <w:lang w:eastAsia="x-none"/>
        </w:rPr>
      </w:pPr>
    </w:p>
    <w:p w:rsidR="005E1FAC" w:rsidRPr="005E1FAC" w:rsidRDefault="005E1FAC" w:rsidP="005E1FAC">
      <w:pPr>
        <w:tabs>
          <w:tab w:val="left" w:pos="142"/>
          <w:tab w:val="left" w:pos="284"/>
        </w:tabs>
        <w:spacing w:after="0" w:line="240" w:lineRule="auto"/>
        <w:ind w:firstLine="709"/>
        <w:jc w:val="center"/>
        <w:rPr>
          <w:rFonts w:ascii="Times New Roman" w:hAnsi="Times New Roman" w:cs="Times New Roman"/>
          <w:b/>
          <w:sz w:val="24"/>
          <w:szCs w:val="24"/>
          <w:lang w:eastAsia="x-none"/>
        </w:rPr>
      </w:pPr>
      <w:r w:rsidRPr="005E1FAC">
        <w:rPr>
          <w:rFonts w:ascii="Times New Roman" w:hAnsi="Times New Roman" w:cs="Times New Roman"/>
          <w:b/>
          <w:sz w:val="24"/>
          <w:szCs w:val="24"/>
          <w:lang w:val="en-US" w:eastAsia="x-none"/>
        </w:rPr>
        <w:t>IV</w:t>
      </w:r>
      <w:r w:rsidRPr="005E1FAC">
        <w:rPr>
          <w:rFonts w:ascii="Times New Roman" w:hAnsi="Times New Roman" w:cs="Times New Roman"/>
          <w:b/>
          <w:sz w:val="24"/>
          <w:szCs w:val="24"/>
          <w:lang w:val="x-none" w:eastAsia="x-none"/>
        </w:rPr>
        <w:t xml:space="preserve">. </w:t>
      </w:r>
      <w:r w:rsidRPr="005E1FAC">
        <w:rPr>
          <w:rFonts w:ascii="Times New Roman" w:hAnsi="Times New Roman" w:cs="Times New Roman"/>
          <w:b/>
          <w:sz w:val="24"/>
          <w:szCs w:val="24"/>
          <w:lang w:eastAsia="x-none"/>
        </w:rPr>
        <w:t xml:space="preserve">Формы </w:t>
      </w:r>
      <w:r w:rsidRPr="005E1FAC">
        <w:rPr>
          <w:rFonts w:ascii="Times New Roman" w:hAnsi="Times New Roman" w:cs="Times New Roman"/>
          <w:b/>
          <w:sz w:val="24"/>
          <w:szCs w:val="24"/>
          <w:lang w:val="x-none" w:eastAsia="x-none"/>
        </w:rPr>
        <w:t>контро</w:t>
      </w:r>
      <w:r w:rsidRPr="005E1FAC">
        <w:rPr>
          <w:rFonts w:ascii="Times New Roman" w:hAnsi="Times New Roman" w:cs="Times New Roman"/>
          <w:b/>
          <w:sz w:val="24"/>
          <w:szCs w:val="24"/>
          <w:lang w:eastAsia="x-none"/>
        </w:rPr>
        <w:t>ля</w:t>
      </w:r>
      <w:r w:rsidRPr="005E1FAC">
        <w:rPr>
          <w:rFonts w:ascii="Times New Roman" w:hAnsi="Times New Roman" w:cs="Times New Roman"/>
          <w:b/>
          <w:sz w:val="24"/>
          <w:szCs w:val="24"/>
          <w:lang w:val="x-none" w:eastAsia="x-none"/>
        </w:rPr>
        <w:t xml:space="preserve"> за </w:t>
      </w:r>
      <w:r w:rsidRPr="005E1FAC">
        <w:rPr>
          <w:rFonts w:ascii="Times New Roman" w:hAnsi="Times New Roman" w:cs="Times New Roman"/>
          <w:b/>
          <w:sz w:val="24"/>
          <w:szCs w:val="24"/>
          <w:lang w:eastAsia="x-none"/>
        </w:rPr>
        <w:t>исполнением административного регламента</w:t>
      </w:r>
    </w:p>
    <w:p w:rsidR="005E1FAC" w:rsidRPr="005E1FAC" w:rsidRDefault="005E1FAC" w:rsidP="005E1FAC">
      <w:pPr>
        <w:tabs>
          <w:tab w:val="left" w:pos="142"/>
          <w:tab w:val="left" w:pos="284"/>
        </w:tabs>
        <w:spacing w:after="0" w:line="240" w:lineRule="auto"/>
        <w:ind w:firstLine="709"/>
        <w:jc w:val="center"/>
        <w:rPr>
          <w:rFonts w:ascii="Times New Roman" w:hAnsi="Times New Roman" w:cs="Times New Roman"/>
          <w:sz w:val="24"/>
          <w:szCs w:val="24"/>
          <w:lang w:val="x-none" w:eastAsia="x-none"/>
        </w:rPr>
      </w:pP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4</w:t>
      </w:r>
      <w:r w:rsidRPr="005E1FAC">
        <w:rPr>
          <w:rFonts w:ascii="Times New Roman" w:hAnsi="Times New Roman" w:cs="Times New Roman"/>
          <w:sz w:val="24"/>
          <w:szCs w:val="24"/>
          <w:lang w:val="x-none" w:eastAsia="x-none"/>
        </w:rPr>
        <w:t xml:space="preserve">.1. </w:t>
      </w:r>
      <w:r w:rsidRPr="005E1FAC">
        <w:rPr>
          <w:rFonts w:ascii="Times New Roman" w:hAnsi="Times New Roman" w:cs="Times New Roman"/>
          <w:sz w:val="24"/>
          <w:szCs w:val="24"/>
          <w:lang w:eastAsia="x-none"/>
        </w:rPr>
        <w:t xml:space="preserve">Порядок осуществления текущего </w:t>
      </w:r>
      <w:proofErr w:type="gramStart"/>
      <w:r w:rsidRPr="005E1FAC">
        <w:rPr>
          <w:rFonts w:ascii="Times New Roman" w:hAnsi="Times New Roman" w:cs="Times New Roman"/>
          <w:sz w:val="24"/>
          <w:szCs w:val="24"/>
          <w:lang w:eastAsia="x-none"/>
        </w:rPr>
        <w:t>контроля за</w:t>
      </w:r>
      <w:proofErr w:type="gramEnd"/>
      <w:r w:rsidRPr="005E1FAC">
        <w:rPr>
          <w:rFonts w:ascii="Times New Roman" w:hAnsi="Times New Roman" w:cs="Times New Roman"/>
          <w:sz w:val="24"/>
          <w:szCs w:val="24"/>
          <w:lang w:eastAsia="x-none"/>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5E1FAC">
        <w:rPr>
          <w:rFonts w:ascii="Times New Roman" w:hAnsi="Times New Roman" w:cs="Times New Roman"/>
          <w:sz w:val="24"/>
          <w:szCs w:val="24"/>
          <w:lang w:val="x-none" w:eastAsia="x-none"/>
        </w:rPr>
        <w:t>муниципальн</w:t>
      </w:r>
      <w:r w:rsidRPr="005E1FAC">
        <w:rPr>
          <w:rFonts w:ascii="Times New Roman" w:hAnsi="Times New Roman" w:cs="Times New Roman"/>
          <w:sz w:val="24"/>
          <w:szCs w:val="24"/>
          <w:lang w:eastAsia="x-none"/>
        </w:rPr>
        <w:t>ой услуги, а также принятием решений ответственными лицами.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lang w:eastAsia="x-none"/>
        </w:rPr>
      </w:pPr>
      <w:proofErr w:type="gramStart"/>
      <w:r w:rsidRPr="005E1FAC">
        <w:rPr>
          <w:rFonts w:ascii="Times New Roman" w:hAnsi="Times New Roman" w:cs="Times New Roman"/>
          <w:sz w:val="24"/>
          <w:szCs w:val="24"/>
          <w:lang w:eastAsia="x-none"/>
        </w:rPr>
        <w:t xml:space="preserve">Текущий контроль осуществляется ответственными специалистами </w:t>
      </w:r>
      <w:r w:rsidRPr="005E1FAC">
        <w:rPr>
          <w:rFonts w:ascii="Times New Roman" w:hAnsi="Times New Roman" w:cs="Times New Roman"/>
          <w:sz w:val="24"/>
          <w:szCs w:val="24"/>
        </w:rPr>
        <w:t>Администрации Артемовского сельского поселения</w:t>
      </w:r>
      <w:r w:rsidRPr="005E1FAC">
        <w:rPr>
          <w:rFonts w:ascii="Times New Roman" w:hAnsi="Times New Roman" w:cs="Times New Roman"/>
          <w:sz w:val="24"/>
          <w:szCs w:val="24"/>
          <w:lang w:eastAsia="x-none"/>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 xml:space="preserve">В целях осуществления </w:t>
      </w:r>
      <w:proofErr w:type="gramStart"/>
      <w:r w:rsidRPr="005E1FAC">
        <w:rPr>
          <w:rFonts w:ascii="Times New Roman" w:hAnsi="Times New Roman" w:cs="Times New Roman"/>
          <w:sz w:val="24"/>
          <w:szCs w:val="24"/>
        </w:rPr>
        <w:t>контроля за</w:t>
      </w:r>
      <w:proofErr w:type="gramEnd"/>
      <w:r w:rsidRPr="005E1FAC">
        <w:rPr>
          <w:rFonts w:ascii="Times New Roman" w:hAnsi="Times New Roman" w:cs="Times New Roman"/>
          <w:sz w:val="24"/>
          <w:szCs w:val="24"/>
        </w:rPr>
        <w:t xml:space="preserve"> полнотой и качеством предоставления муниципальной услуги проводятся плановые и внеплановые проверки. </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w:t>
      </w:r>
      <w:r w:rsidRPr="005E1FAC">
        <w:rPr>
          <w:rFonts w:ascii="Times New Roman" w:hAnsi="Times New Roman" w:cs="Times New Roman"/>
          <w:color w:val="000000"/>
          <w:sz w:val="24"/>
          <w:szCs w:val="24"/>
        </w:rPr>
        <w:t>ОМСУ.</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муниципальной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5E1FAC" w:rsidRPr="005E1FAC" w:rsidRDefault="005E1FAC" w:rsidP="005E1FAC">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5E1FAC">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Pr="005E1FAC">
        <w:rPr>
          <w:rFonts w:ascii="Times New Roman" w:hAnsi="Times New Roman" w:cs="Times New Roman"/>
          <w:sz w:val="24"/>
          <w:szCs w:val="24"/>
        </w:rPr>
        <w:lastRenderedPageBreak/>
        <w:t>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E1FAC" w:rsidRPr="005E1FAC" w:rsidRDefault="005E1FAC" w:rsidP="005E1FAC">
      <w:pPr>
        <w:tabs>
          <w:tab w:val="left" w:pos="284"/>
          <w:tab w:val="left" w:pos="709"/>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По результатам рассмотрения обращений дается письменный ответ.</w:t>
      </w:r>
    </w:p>
    <w:p w:rsidR="005E1FAC" w:rsidRPr="005E1FAC" w:rsidRDefault="005E1FAC" w:rsidP="005E1FAC">
      <w:pPr>
        <w:tabs>
          <w:tab w:val="left" w:pos="284"/>
          <w:tab w:val="left" w:pos="709"/>
        </w:tabs>
        <w:spacing w:after="0" w:line="240" w:lineRule="auto"/>
        <w:ind w:firstLine="709"/>
        <w:jc w:val="both"/>
        <w:rPr>
          <w:rFonts w:ascii="Times New Roman" w:hAnsi="Times New Roman" w:cs="Times New Roman"/>
          <w:sz w:val="24"/>
          <w:szCs w:val="24"/>
          <w:lang w:eastAsia="x-none"/>
        </w:rPr>
      </w:pPr>
      <w:r w:rsidRPr="005E1FAC">
        <w:rPr>
          <w:rFonts w:ascii="Times New Roman" w:hAnsi="Times New Roman" w:cs="Times New Roman"/>
          <w:sz w:val="24"/>
          <w:szCs w:val="24"/>
          <w:lang w:eastAsia="x-none"/>
        </w:rPr>
        <w:t>4</w:t>
      </w:r>
      <w:r w:rsidRPr="005E1FAC">
        <w:rPr>
          <w:rFonts w:ascii="Times New Roman" w:hAnsi="Times New Roman" w:cs="Times New Roman"/>
          <w:sz w:val="24"/>
          <w:szCs w:val="24"/>
          <w:lang w:val="x-none" w:eastAsia="x-none"/>
        </w:rPr>
        <w:t>.</w:t>
      </w:r>
      <w:r w:rsidRPr="005E1FAC">
        <w:rPr>
          <w:rFonts w:ascii="Times New Roman" w:hAnsi="Times New Roman" w:cs="Times New Roman"/>
          <w:sz w:val="24"/>
          <w:szCs w:val="24"/>
          <w:lang w:eastAsia="x-none"/>
        </w:rPr>
        <w:t>3</w:t>
      </w:r>
      <w:r w:rsidRPr="005E1FAC">
        <w:rPr>
          <w:rFonts w:ascii="Times New Roman" w:hAnsi="Times New Roman" w:cs="Times New Roman"/>
          <w:sz w:val="24"/>
          <w:szCs w:val="24"/>
          <w:lang w:val="x-none" w:eastAsia="x-none"/>
        </w:rPr>
        <w:t>. Ответственность должностных лиц за решения и действия (бездействие), принимаемые (осуществляемые) в ходе предоставления муниципальн</w:t>
      </w:r>
      <w:r w:rsidRPr="005E1FAC">
        <w:rPr>
          <w:rFonts w:ascii="Times New Roman" w:hAnsi="Times New Roman" w:cs="Times New Roman"/>
          <w:sz w:val="24"/>
          <w:szCs w:val="24"/>
          <w:lang w:eastAsia="x-none"/>
        </w:rPr>
        <w:t>ой</w:t>
      </w:r>
      <w:r w:rsidRPr="005E1FAC">
        <w:rPr>
          <w:rFonts w:ascii="Times New Roman" w:hAnsi="Times New Roman" w:cs="Times New Roman"/>
          <w:sz w:val="24"/>
          <w:szCs w:val="24"/>
          <w:lang w:val="x-none" w:eastAsia="x-none"/>
        </w:rPr>
        <w:t xml:space="preserve">  услуги.</w:t>
      </w:r>
    </w:p>
    <w:p w:rsidR="005E1FAC" w:rsidRPr="005E1FAC" w:rsidRDefault="005E1FAC" w:rsidP="005E1FAC">
      <w:pPr>
        <w:shd w:val="clear" w:color="auto" w:fill="FFFFFF"/>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5E1FAC" w:rsidRPr="005E1FAC" w:rsidRDefault="005E1FAC" w:rsidP="005E1FAC">
      <w:pPr>
        <w:shd w:val="clear" w:color="auto" w:fill="FFFFFF"/>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5E1FAC" w:rsidRPr="005E1FAC" w:rsidRDefault="005E1FAC" w:rsidP="005E1FAC">
      <w:pPr>
        <w:shd w:val="clear" w:color="auto" w:fill="FFFFFF"/>
        <w:spacing w:after="0" w:line="240" w:lineRule="auto"/>
        <w:ind w:firstLine="709"/>
        <w:jc w:val="both"/>
        <w:rPr>
          <w:rFonts w:ascii="Times New Roman" w:hAnsi="Times New Roman" w:cs="Times New Roman"/>
          <w:sz w:val="24"/>
          <w:szCs w:val="24"/>
          <w:lang w:val="x-none"/>
        </w:rPr>
      </w:pPr>
      <w:r w:rsidRPr="005E1FAC">
        <w:rPr>
          <w:rFonts w:ascii="Times New Roman" w:hAnsi="Times New Roman" w:cs="Times New Roman"/>
          <w:sz w:val="24"/>
          <w:szCs w:val="24"/>
          <w:lang w:val="x-none"/>
        </w:rPr>
        <w:t xml:space="preserve">Работники </w:t>
      </w:r>
      <w:r w:rsidRPr="005E1FAC">
        <w:rPr>
          <w:rFonts w:ascii="Times New Roman" w:hAnsi="Times New Roman" w:cs="Times New Roman"/>
          <w:sz w:val="24"/>
          <w:szCs w:val="24"/>
        </w:rPr>
        <w:t xml:space="preserve"> </w:t>
      </w:r>
      <w:r w:rsidRPr="005E1FAC">
        <w:rPr>
          <w:rFonts w:ascii="Times New Roman" w:hAnsi="Times New Roman" w:cs="Times New Roman"/>
          <w:color w:val="000000"/>
          <w:sz w:val="24"/>
          <w:szCs w:val="24"/>
        </w:rPr>
        <w:t>ОМСУ</w:t>
      </w:r>
      <w:r w:rsidRPr="005E1FAC">
        <w:rPr>
          <w:rFonts w:ascii="Times New Roman" w:hAnsi="Times New Roman" w:cs="Times New Roman"/>
          <w:sz w:val="24"/>
          <w:szCs w:val="24"/>
        </w:rPr>
        <w:t xml:space="preserve"> </w:t>
      </w:r>
      <w:r w:rsidRPr="005E1FAC">
        <w:rPr>
          <w:rFonts w:ascii="Times New Roman" w:hAnsi="Times New Roman" w:cs="Times New Roman"/>
          <w:sz w:val="24"/>
          <w:szCs w:val="24"/>
          <w:lang w:val="x-none"/>
        </w:rPr>
        <w:t xml:space="preserve"> при предоставлении </w:t>
      </w:r>
      <w:r w:rsidRPr="005E1FAC">
        <w:rPr>
          <w:rFonts w:ascii="Times New Roman" w:hAnsi="Times New Roman" w:cs="Times New Roman"/>
          <w:sz w:val="24"/>
          <w:szCs w:val="24"/>
        </w:rPr>
        <w:t>муниципальной</w:t>
      </w:r>
      <w:r w:rsidRPr="005E1FAC">
        <w:rPr>
          <w:rFonts w:ascii="Times New Roman" w:hAnsi="Times New Roman" w:cs="Times New Roman"/>
          <w:sz w:val="24"/>
          <w:szCs w:val="24"/>
          <w:lang w:val="x-none"/>
        </w:rPr>
        <w:t xml:space="preserve"> услуги несут персональную ответственность:</w:t>
      </w:r>
    </w:p>
    <w:p w:rsidR="005E1FAC" w:rsidRPr="005E1FAC" w:rsidRDefault="005E1FAC" w:rsidP="005E1FAC">
      <w:pPr>
        <w:shd w:val="clear" w:color="auto" w:fill="FFFFFF"/>
        <w:spacing w:after="0" w:line="240" w:lineRule="auto"/>
        <w:ind w:firstLine="709"/>
        <w:jc w:val="both"/>
        <w:rPr>
          <w:rFonts w:ascii="Times New Roman" w:hAnsi="Times New Roman" w:cs="Times New Roman"/>
          <w:sz w:val="24"/>
          <w:szCs w:val="24"/>
          <w:lang w:val="x-none"/>
        </w:rPr>
      </w:pPr>
      <w:r w:rsidRPr="005E1FAC">
        <w:rPr>
          <w:rFonts w:ascii="Times New Roman" w:hAnsi="Times New Roman" w:cs="Times New Roman"/>
          <w:sz w:val="24"/>
          <w:szCs w:val="24"/>
          <w:lang w:val="x-none"/>
        </w:rPr>
        <w:t xml:space="preserve">- за неисполнение или ненадлежащее исполнение административных процедур при предоставлении </w:t>
      </w:r>
      <w:r w:rsidRPr="005E1FAC">
        <w:rPr>
          <w:rFonts w:ascii="Times New Roman" w:hAnsi="Times New Roman" w:cs="Times New Roman"/>
          <w:sz w:val="24"/>
          <w:szCs w:val="24"/>
        </w:rPr>
        <w:t>муниципальной</w:t>
      </w:r>
      <w:r w:rsidRPr="005E1FAC">
        <w:rPr>
          <w:rFonts w:ascii="Times New Roman" w:hAnsi="Times New Roman" w:cs="Times New Roman"/>
          <w:sz w:val="24"/>
          <w:szCs w:val="24"/>
          <w:lang w:val="x-none"/>
        </w:rPr>
        <w:t xml:space="preserve"> услуги;</w:t>
      </w:r>
    </w:p>
    <w:p w:rsidR="005E1FAC" w:rsidRPr="005E1FAC" w:rsidRDefault="005E1FAC" w:rsidP="005E1FAC">
      <w:pPr>
        <w:shd w:val="clear" w:color="auto" w:fill="FFFFFF"/>
        <w:spacing w:after="0" w:line="240" w:lineRule="auto"/>
        <w:ind w:firstLine="709"/>
        <w:jc w:val="both"/>
        <w:rPr>
          <w:rFonts w:ascii="Times New Roman" w:hAnsi="Times New Roman" w:cs="Times New Roman"/>
          <w:sz w:val="24"/>
          <w:szCs w:val="24"/>
          <w:lang w:val="x-none"/>
        </w:rPr>
      </w:pPr>
      <w:r w:rsidRPr="005E1FAC">
        <w:rPr>
          <w:rFonts w:ascii="Times New Roman" w:hAnsi="Times New Roman" w:cs="Times New Roman"/>
          <w:sz w:val="24"/>
          <w:szCs w:val="24"/>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5E1FAC" w:rsidRPr="005E1FAC" w:rsidRDefault="005E1FAC" w:rsidP="005E1FAC">
      <w:pPr>
        <w:tabs>
          <w:tab w:val="left" w:pos="284"/>
          <w:tab w:val="left" w:pos="709"/>
        </w:tabs>
        <w:spacing w:after="0" w:line="240" w:lineRule="auto"/>
        <w:ind w:firstLine="709"/>
        <w:jc w:val="both"/>
        <w:rPr>
          <w:rFonts w:ascii="Times New Roman" w:hAnsi="Times New Roman" w:cs="Times New Roman"/>
          <w:sz w:val="24"/>
          <w:szCs w:val="24"/>
          <w:lang w:val="x-none" w:eastAsia="x-none"/>
        </w:rPr>
      </w:pPr>
      <w:r w:rsidRPr="005E1FAC">
        <w:rPr>
          <w:rFonts w:ascii="Times New Roman" w:hAnsi="Times New Roman" w:cs="Times New Roman"/>
          <w:sz w:val="24"/>
          <w:szCs w:val="24"/>
          <w:lang w:val="x-none" w:eastAsia="x-none"/>
        </w:rPr>
        <w:t xml:space="preserve">Должностные лица, виновные в неисполнении или ненадлежащем исполнении требований настоящего </w:t>
      </w:r>
      <w:r w:rsidRPr="005E1FAC">
        <w:rPr>
          <w:rFonts w:ascii="Times New Roman" w:hAnsi="Times New Roman" w:cs="Times New Roman"/>
          <w:sz w:val="24"/>
          <w:szCs w:val="24"/>
          <w:lang w:eastAsia="x-none"/>
        </w:rPr>
        <w:t>Административного р</w:t>
      </w:r>
      <w:proofErr w:type="spellStart"/>
      <w:r w:rsidRPr="005E1FAC">
        <w:rPr>
          <w:rFonts w:ascii="Times New Roman" w:hAnsi="Times New Roman" w:cs="Times New Roman"/>
          <w:sz w:val="24"/>
          <w:szCs w:val="24"/>
          <w:lang w:val="x-none" w:eastAsia="x-none"/>
        </w:rPr>
        <w:t>егламента</w:t>
      </w:r>
      <w:proofErr w:type="spellEnd"/>
      <w:r w:rsidRPr="005E1FAC">
        <w:rPr>
          <w:rFonts w:ascii="Times New Roman" w:hAnsi="Times New Roman" w:cs="Times New Roman"/>
          <w:sz w:val="24"/>
          <w:szCs w:val="24"/>
          <w:lang w:val="x-none" w:eastAsia="x-none"/>
        </w:rPr>
        <w:t>, привлекаются к ответственности в порядке, установленном действующим законодательством РФ.</w:t>
      </w:r>
    </w:p>
    <w:p w:rsidR="005E1FAC" w:rsidRPr="005E1FAC" w:rsidRDefault="005E1FAC" w:rsidP="005E1FAC">
      <w:pPr>
        <w:autoSpaceDE w:val="0"/>
        <w:autoSpaceDN w:val="0"/>
        <w:adjustRightInd w:val="0"/>
        <w:spacing w:after="0" w:line="240" w:lineRule="auto"/>
        <w:ind w:firstLine="540"/>
        <w:jc w:val="both"/>
        <w:outlineLvl w:val="0"/>
        <w:rPr>
          <w:rFonts w:ascii="Times New Roman" w:eastAsia="Calibri" w:hAnsi="Times New Roman" w:cs="Times New Roman"/>
          <w:b/>
          <w:bCs/>
          <w:sz w:val="24"/>
          <w:szCs w:val="24"/>
        </w:rPr>
      </w:pPr>
    </w:p>
    <w:p w:rsidR="005E1FAC" w:rsidRPr="005E1FAC" w:rsidRDefault="005E1FAC" w:rsidP="005E1FAC">
      <w:pPr>
        <w:autoSpaceDE w:val="0"/>
        <w:autoSpaceDN w:val="0"/>
        <w:adjustRightInd w:val="0"/>
        <w:spacing w:after="0" w:line="240" w:lineRule="auto"/>
        <w:ind w:firstLine="540"/>
        <w:jc w:val="both"/>
        <w:outlineLvl w:val="0"/>
        <w:rPr>
          <w:rFonts w:ascii="Times New Roman" w:eastAsia="Calibri" w:hAnsi="Times New Roman" w:cs="Times New Roman"/>
          <w:b/>
          <w:bCs/>
          <w:sz w:val="24"/>
          <w:szCs w:val="24"/>
        </w:rPr>
      </w:pPr>
    </w:p>
    <w:p w:rsidR="005E1FAC" w:rsidRPr="005E1FAC" w:rsidRDefault="005E1FAC" w:rsidP="005E1FAC">
      <w:pPr>
        <w:autoSpaceDE w:val="0"/>
        <w:autoSpaceDN w:val="0"/>
        <w:adjustRightInd w:val="0"/>
        <w:spacing w:after="0" w:line="240" w:lineRule="auto"/>
        <w:ind w:firstLine="540"/>
        <w:jc w:val="center"/>
        <w:outlineLvl w:val="0"/>
        <w:rPr>
          <w:rFonts w:ascii="Times New Roman" w:eastAsia="Calibri" w:hAnsi="Times New Roman" w:cs="Times New Roman"/>
          <w:b/>
          <w:bCs/>
          <w:sz w:val="24"/>
          <w:szCs w:val="24"/>
        </w:rPr>
      </w:pPr>
      <w:r w:rsidRPr="005E1FAC">
        <w:rPr>
          <w:rFonts w:ascii="Times New Roman" w:hAnsi="Times New Roman" w:cs="Times New Roman"/>
          <w:b/>
          <w:sz w:val="24"/>
          <w:szCs w:val="24"/>
          <w:lang w:val="en-US" w:eastAsia="x-none"/>
        </w:rPr>
        <w:t>V</w:t>
      </w:r>
      <w:r w:rsidRPr="005E1FAC">
        <w:rPr>
          <w:rFonts w:ascii="Times New Roman" w:hAnsi="Times New Roman" w:cs="Times New Roman"/>
          <w:b/>
          <w:sz w:val="24"/>
          <w:szCs w:val="24"/>
          <w:lang w:val="x-none" w:eastAsia="x-none"/>
        </w:rPr>
        <w:t xml:space="preserve">. </w:t>
      </w:r>
      <w:r w:rsidRPr="005E1FAC">
        <w:rPr>
          <w:rFonts w:ascii="Times New Roman" w:eastAsia="Calibri" w:hAnsi="Times New Roman" w:cs="Times New Roman"/>
          <w:b/>
          <w:bCs/>
          <w:sz w:val="24"/>
          <w:szCs w:val="24"/>
        </w:rPr>
        <w:t>Общие требования к порядку подачи и рассмотрения жалобы</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bookmarkStart w:id="16" w:name="Par2"/>
      <w:bookmarkEnd w:id="16"/>
      <w:r w:rsidRPr="005E1FAC">
        <w:rPr>
          <w:rFonts w:ascii="Times New Roman" w:eastAsia="Calibri" w:hAnsi="Times New Roman" w:cs="Times New Roman"/>
          <w:sz w:val="24"/>
          <w:szCs w:val="24"/>
        </w:rPr>
        <w:t xml:space="preserve">1. </w:t>
      </w:r>
      <w:proofErr w:type="gramStart"/>
      <w:r w:rsidRPr="005E1FAC">
        <w:rPr>
          <w:rFonts w:ascii="Times New Roman" w:eastAsia="Calibri" w:hAnsi="Times New Roman" w:cs="Times New Roman"/>
          <w:sz w:val="24"/>
          <w:szCs w:val="24"/>
        </w:rPr>
        <w:t xml:space="preserve">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16"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w:t>
      </w:r>
      <w:proofErr w:type="gramEnd"/>
      <w:r w:rsidRPr="005E1FAC">
        <w:rPr>
          <w:rFonts w:ascii="Times New Roman" w:eastAsia="Calibri" w:hAnsi="Times New Roman" w:cs="Times New Roman"/>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7"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подаются руководителям этих организаций.</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2. </w:t>
      </w:r>
      <w:proofErr w:type="gramStart"/>
      <w:r w:rsidRPr="005E1FAC">
        <w:rPr>
          <w:rFonts w:ascii="Times New Roman" w:eastAsia="Calibri" w:hAnsi="Times New Roman" w:cs="Times New Roman"/>
          <w:sz w:val="24"/>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5E1FAC">
        <w:rPr>
          <w:rFonts w:ascii="Times New Roman" w:eastAsia="Calibri" w:hAnsi="Times New Roman" w:cs="Times New Roman"/>
          <w:sz w:val="24"/>
          <w:szCs w:val="24"/>
        </w:rPr>
        <w:t xml:space="preserve"> муниципальную услугу, единого портала государственных и муниципальных услуг либо </w:t>
      </w:r>
      <w:r w:rsidRPr="005E1FAC">
        <w:rPr>
          <w:rFonts w:ascii="Times New Roman" w:eastAsia="Calibri" w:hAnsi="Times New Roman" w:cs="Times New Roman"/>
          <w:sz w:val="24"/>
          <w:szCs w:val="24"/>
        </w:rPr>
        <w:lastRenderedPageBreak/>
        <w:t xml:space="preserve">регионального портала государственных и муниципальных услуг, а также может быть </w:t>
      </w:r>
      <w:proofErr w:type="gramStart"/>
      <w:r w:rsidRPr="005E1FAC">
        <w:rPr>
          <w:rFonts w:ascii="Times New Roman" w:eastAsia="Calibri" w:hAnsi="Times New Roman" w:cs="Times New Roman"/>
          <w:sz w:val="24"/>
          <w:szCs w:val="24"/>
        </w:rPr>
        <w:t>принята</w:t>
      </w:r>
      <w:proofErr w:type="gramEnd"/>
      <w:r w:rsidRPr="005E1FAC">
        <w:rPr>
          <w:rFonts w:ascii="Times New Roman" w:eastAsia="Calibri" w:hAnsi="Times New Roman" w:cs="Times New Roman"/>
          <w:sz w:val="24"/>
          <w:szCs w:val="24"/>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5E1FAC">
        <w:rPr>
          <w:rFonts w:ascii="Times New Roman" w:eastAsia="Calibri" w:hAnsi="Times New Roman" w:cs="Times New Roman"/>
          <w:sz w:val="24"/>
          <w:szCs w:val="24"/>
        </w:rPr>
        <w:t xml:space="preserve">Жалоба на решения и действия (бездействие) организаций, предусмотренных </w:t>
      </w:r>
      <w:hyperlink r:id="rId18"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3. </w:t>
      </w:r>
      <w:proofErr w:type="gramStart"/>
      <w:r w:rsidRPr="005E1FAC">
        <w:rPr>
          <w:rFonts w:ascii="Times New Roman" w:eastAsia="Calibri" w:hAnsi="Times New Roman" w:cs="Times New Roman"/>
          <w:sz w:val="24"/>
          <w:szCs w:val="24"/>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19"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3.1. В случае</w:t>
      </w:r>
      <w:proofErr w:type="gramStart"/>
      <w:r w:rsidRPr="005E1FAC">
        <w:rPr>
          <w:rFonts w:ascii="Times New Roman" w:eastAsia="Calibri" w:hAnsi="Times New Roman" w:cs="Times New Roman"/>
          <w:sz w:val="24"/>
          <w:szCs w:val="24"/>
        </w:rPr>
        <w:t>,</w:t>
      </w:r>
      <w:proofErr w:type="gramEnd"/>
      <w:r w:rsidRPr="005E1FAC">
        <w:rPr>
          <w:rFonts w:ascii="Times New Roman" w:eastAsia="Calibri" w:hAnsi="Times New Roman" w:cs="Times New Roman"/>
          <w:sz w:val="24"/>
          <w:szCs w:val="24"/>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r:id="rId20" w:history="1">
        <w:r w:rsidRPr="005E1FAC">
          <w:rPr>
            <w:rFonts w:ascii="Times New Roman" w:eastAsia="Calibri" w:hAnsi="Times New Roman" w:cs="Times New Roman"/>
            <w:color w:val="0000FF"/>
            <w:sz w:val="24"/>
            <w:szCs w:val="24"/>
          </w:rPr>
          <w:t>статьи 11.1</w:t>
        </w:r>
      </w:hyperlink>
      <w:r w:rsidRPr="005E1FAC">
        <w:rPr>
          <w:rFonts w:ascii="Times New Roman" w:eastAsia="Calibri" w:hAnsi="Times New Roman" w:cs="Times New Roman"/>
          <w:sz w:val="24"/>
          <w:szCs w:val="24"/>
        </w:rPr>
        <w:t xml:space="preserve"> Федерального закона от 27.07.2010 № 210-ФЗ.  и настоящей статьи не применяются.</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3.2. </w:t>
      </w:r>
      <w:proofErr w:type="gramStart"/>
      <w:r w:rsidRPr="005E1FAC">
        <w:rPr>
          <w:rFonts w:ascii="Times New Roman" w:eastAsia="Calibri" w:hAnsi="Times New Roman" w:cs="Times New Roman"/>
          <w:sz w:val="24"/>
          <w:szCs w:val="24"/>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5E1FAC">
        <w:rPr>
          <w:rFonts w:ascii="Times New Roman" w:eastAsia="Calibri" w:hAnsi="Times New Roman" w:cs="Times New Roman"/>
          <w:sz w:val="24"/>
          <w:szCs w:val="24"/>
        </w:rPr>
        <w:t xml:space="preserve"> </w:t>
      </w:r>
      <w:hyperlink r:id="rId21" w:history="1">
        <w:r w:rsidRPr="005E1FAC">
          <w:rPr>
            <w:rFonts w:ascii="Times New Roman" w:eastAsia="Calibri" w:hAnsi="Times New Roman" w:cs="Times New Roman"/>
            <w:color w:val="0000FF"/>
            <w:sz w:val="24"/>
            <w:szCs w:val="24"/>
          </w:rPr>
          <w:t>частью 2 статьи 6</w:t>
        </w:r>
      </w:hyperlink>
      <w:r w:rsidRPr="005E1FAC">
        <w:rPr>
          <w:rFonts w:ascii="Times New Roman" w:eastAsia="Calibri" w:hAnsi="Times New Roman" w:cs="Times New Roman"/>
          <w:sz w:val="24"/>
          <w:szCs w:val="24"/>
        </w:rPr>
        <w:t xml:space="preserve"> Градостроительного кодекса Российской Федерации, может быть </w:t>
      </w:r>
      <w:proofErr w:type="gramStart"/>
      <w:r w:rsidRPr="005E1FAC">
        <w:rPr>
          <w:rFonts w:ascii="Times New Roman" w:eastAsia="Calibri" w:hAnsi="Times New Roman" w:cs="Times New Roman"/>
          <w:sz w:val="24"/>
          <w:szCs w:val="24"/>
        </w:rPr>
        <w:t>подана</w:t>
      </w:r>
      <w:proofErr w:type="gramEnd"/>
      <w:r w:rsidRPr="005E1FAC">
        <w:rPr>
          <w:rFonts w:ascii="Times New Roman" w:eastAsia="Calibri" w:hAnsi="Times New Roman" w:cs="Times New Roman"/>
          <w:sz w:val="24"/>
          <w:szCs w:val="24"/>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4. </w:t>
      </w:r>
      <w:proofErr w:type="gramStart"/>
      <w:r w:rsidRPr="005E1FAC">
        <w:rPr>
          <w:rFonts w:ascii="Times New Roman" w:eastAsia="Calibri" w:hAnsi="Times New Roman" w:cs="Times New Roman"/>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5E1FAC">
        <w:rPr>
          <w:rFonts w:ascii="Times New Roman" w:eastAsia="Calibri" w:hAnsi="Times New Roman" w:cs="Times New Roman"/>
          <w:sz w:val="24"/>
          <w:szCs w:val="24"/>
        </w:rPr>
        <w:t xml:space="preserve"> правовыми актами.</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5. Жалоба должна содержать:</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5E1FAC">
        <w:rPr>
          <w:rFonts w:ascii="Times New Roman" w:eastAsia="Calibri" w:hAnsi="Times New Roman" w:cs="Times New Roman"/>
          <w:sz w:val="24"/>
          <w:szCs w:val="24"/>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2"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w:t>
      </w:r>
      <w:r w:rsidRPr="005E1FAC">
        <w:rPr>
          <w:rFonts w:ascii="Times New Roman" w:eastAsia="Calibri" w:hAnsi="Times New Roman" w:cs="Times New Roman"/>
          <w:sz w:val="24"/>
          <w:szCs w:val="24"/>
        </w:rPr>
        <w:lastRenderedPageBreak/>
        <w:t>Федерального закона от 27.07.2010 № 210-ФЗ., их руководителей и (или) работников, решения и действия (бездействие) которых обжалуются;</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5E1FAC">
        <w:rPr>
          <w:rFonts w:ascii="Times New Roman" w:eastAsia="Calibri"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3"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их работников;</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5E1FAC">
        <w:rPr>
          <w:rFonts w:ascii="Times New Roman" w:eastAsia="Calibri" w:hAnsi="Times New Roman" w:cs="Times New Roman"/>
          <w:sz w:val="24"/>
          <w:szCs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4"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их работников.</w:t>
      </w:r>
      <w:proofErr w:type="gramEnd"/>
      <w:r w:rsidRPr="005E1FAC">
        <w:rPr>
          <w:rFonts w:ascii="Times New Roman" w:eastAsia="Calibri" w:hAnsi="Times New Roman" w:cs="Times New Roman"/>
          <w:sz w:val="24"/>
          <w:szCs w:val="24"/>
        </w:rPr>
        <w:t xml:space="preserve"> Заявителем могут быть представлены документы (при наличии), подтверждающие доводы заявителя, либо их копии.</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6. </w:t>
      </w:r>
      <w:proofErr w:type="gramStart"/>
      <w:r w:rsidRPr="005E1FAC">
        <w:rPr>
          <w:rFonts w:ascii="Times New Roman" w:eastAsia="Calibri" w:hAnsi="Times New Roman" w:cs="Times New Roman"/>
          <w:sz w:val="24"/>
          <w:szCs w:val="24"/>
        </w:rPr>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25"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w:t>
      </w:r>
      <w:proofErr w:type="gramEnd"/>
      <w:r w:rsidRPr="005E1FAC">
        <w:rPr>
          <w:rFonts w:ascii="Times New Roman" w:eastAsia="Calibri" w:hAnsi="Times New Roman" w:cs="Times New Roman"/>
          <w:sz w:val="24"/>
          <w:szCs w:val="24"/>
        </w:rPr>
        <w:t xml:space="preserve">, организаций, предусмотренных </w:t>
      </w:r>
      <w:hyperlink r:id="rId26" w:history="1">
        <w:r w:rsidRPr="005E1FAC">
          <w:rPr>
            <w:rFonts w:ascii="Times New Roman" w:eastAsia="Calibri" w:hAnsi="Times New Roman" w:cs="Times New Roman"/>
            <w:color w:val="0000FF"/>
            <w:sz w:val="24"/>
            <w:szCs w:val="24"/>
          </w:rPr>
          <w:t>частью 1.1 статьи 16</w:t>
        </w:r>
      </w:hyperlink>
      <w:r w:rsidRPr="005E1FAC">
        <w:rPr>
          <w:rFonts w:ascii="Times New Roman" w:eastAsia="Calibri" w:hAnsi="Times New Roman" w:cs="Times New Roman"/>
          <w:sz w:val="24"/>
          <w:szCs w:val="24"/>
        </w:rPr>
        <w:t xml:space="preserve">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bookmarkStart w:id="17" w:name="Par24"/>
      <w:bookmarkEnd w:id="17"/>
      <w:r w:rsidRPr="005E1FAC">
        <w:rPr>
          <w:rFonts w:ascii="Times New Roman" w:eastAsia="Calibri" w:hAnsi="Times New Roman" w:cs="Times New Roman"/>
          <w:sz w:val="24"/>
          <w:szCs w:val="24"/>
        </w:rPr>
        <w:t>7. По результатам рассмотрения жалобы принимается одно из следующих решений:</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5E1FAC">
        <w:rPr>
          <w:rFonts w:ascii="Times New Roman" w:eastAsia="Calibri"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2) в удовлетворении жалобы отказывается.</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8. Не позднее дня, следующего за днем принятия решения, указанного в </w:t>
      </w:r>
      <w:hyperlink w:anchor="Par24" w:history="1">
        <w:r w:rsidRPr="005E1FAC">
          <w:rPr>
            <w:rFonts w:ascii="Times New Roman" w:eastAsia="Calibri" w:hAnsi="Times New Roman" w:cs="Times New Roman"/>
            <w:color w:val="0000FF"/>
            <w:sz w:val="24"/>
            <w:szCs w:val="24"/>
          </w:rPr>
          <w:t>части 7</w:t>
        </w:r>
      </w:hyperlink>
      <w:r w:rsidRPr="005E1FAC">
        <w:rPr>
          <w:rFonts w:ascii="Times New Roman" w:eastAsia="Calibri" w:hAnsi="Times New Roman" w:cs="Times New Roman"/>
          <w:sz w:val="24"/>
          <w:szCs w:val="24"/>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9. В случае установления в ходе или по результатам </w:t>
      </w:r>
      <w:proofErr w:type="gramStart"/>
      <w:r w:rsidRPr="005E1FAC">
        <w:rPr>
          <w:rFonts w:ascii="Times New Roman" w:eastAsia="Calibri" w:hAnsi="Times New Roman" w:cs="Times New Roman"/>
          <w:sz w:val="24"/>
          <w:szCs w:val="24"/>
        </w:rPr>
        <w:t>рассмотрения жалобы признаков состава административного правонарушения</w:t>
      </w:r>
      <w:proofErr w:type="gramEnd"/>
      <w:r w:rsidRPr="005E1FAC">
        <w:rPr>
          <w:rFonts w:ascii="Times New Roman" w:eastAsia="Calibri" w:hAnsi="Times New Roman" w:cs="Times New Roman"/>
          <w:sz w:val="24"/>
          <w:szCs w:val="24"/>
        </w:rPr>
        <w:t xml:space="preserve"> или преступления должностное лицо, работник, наделенные полномочиями по рассмотрению жалоб в соответствии с </w:t>
      </w:r>
      <w:hyperlink w:anchor="Par2" w:history="1">
        <w:r w:rsidRPr="005E1FAC">
          <w:rPr>
            <w:rFonts w:ascii="Times New Roman" w:eastAsia="Calibri" w:hAnsi="Times New Roman" w:cs="Times New Roman"/>
            <w:color w:val="0000FF"/>
            <w:sz w:val="24"/>
            <w:szCs w:val="24"/>
          </w:rPr>
          <w:t>частью 1</w:t>
        </w:r>
      </w:hyperlink>
      <w:r w:rsidRPr="005E1FAC">
        <w:rPr>
          <w:rFonts w:ascii="Times New Roman" w:eastAsia="Calibri" w:hAnsi="Times New Roman" w:cs="Times New Roman"/>
          <w:sz w:val="24"/>
          <w:szCs w:val="24"/>
        </w:rPr>
        <w:t xml:space="preserve"> настоящей статьи, незамедлительно направляют имеющиеся материалы в органы прокуратуры.</w:t>
      </w:r>
    </w:p>
    <w:p w:rsidR="005E1FAC" w:rsidRPr="005E1FAC" w:rsidRDefault="005E1FAC" w:rsidP="005E1FAC">
      <w:pPr>
        <w:autoSpaceDE w:val="0"/>
        <w:autoSpaceDN w:val="0"/>
        <w:adjustRightInd w:val="0"/>
        <w:spacing w:after="0" w:line="240" w:lineRule="auto"/>
        <w:ind w:firstLine="540"/>
        <w:jc w:val="both"/>
        <w:rPr>
          <w:rFonts w:ascii="Times New Roman" w:eastAsia="Calibri" w:hAnsi="Times New Roman" w:cs="Times New Roman"/>
          <w:sz w:val="24"/>
          <w:szCs w:val="24"/>
        </w:rPr>
      </w:pPr>
      <w:r w:rsidRPr="005E1FAC">
        <w:rPr>
          <w:rFonts w:ascii="Times New Roman" w:eastAsia="Calibri" w:hAnsi="Times New Roman" w:cs="Times New Roman"/>
          <w:sz w:val="24"/>
          <w:szCs w:val="24"/>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7" w:history="1">
        <w:r w:rsidRPr="005E1FAC">
          <w:rPr>
            <w:rFonts w:ascii="Times New Roman" w:eastAsia="Calibri" w:hAnsi="Times New Roman" w:cs="Times New Roman"/>
            <w:color w:val="0000FF"/>
            <w:sz w:val="24"/>
            <w:szCs w:val="24"/>
          </w:rPr>
          <w:t>законом</w:t>
        </w:r>
      </w:hyperlink>
      <w:r w:rsidRPr="005E1FAC">
        <w:rPr>
          <w:rFonts w:ascii="Times New Roman" w:eastAsia="Calibri" w:hAnsi="Times New Roman" w:cs="Times New Roman"/>
          <w:sz w:val="24"/>
          <w:szCs w:val="24"/>
        </w:rPr>
        <w:t xml:space="preserve"> от 2 мая 2006 года N 59-ФЗ "О порядке рассмотрения обращений граждан Российской Федерации".</w:t>
      </w:r>
    </w:p>
    <w:p w:rsidR="005E1FAC" w:rsidRPr="005E1FAC" w:rsidRDefault="005E1FAC" w:rsidP="005E1FAC">
      <w:pPr>
        <w:tabs>
          <w:tab w:val="left" w:pos="142"/>
          <w:tab w:val="left" w:pos="284"/>
        </w:tabs>
        <w:spacing w:after="0" w:line="240" w:lineRule="auto"/>
        <w:jc w:val="center"/>
        <w:rPr>
          <w:rFonts w:ascii="Times New Roman" w:hAnsi="Times New Roman" w:cs="Times New Roman"/>
          <w:bCs/>
          <w:sz w:val="24"/>
          <w:szCs w:val="24"/>
          <w:lang w:eastAsia="x-none"/>
        </w:rPr>
      </w:pPr>
    </w:p>
    <w:p w:rsidR="005E1FAC" w:rsidRPr="005E1FAC" w:rsidRDefault="005E1FAC" w:rsidP="005E1FAC">
      <w:pPr>
        <w:tabs>
          <w:tab w:val="left" w:pos="142"/>
          <w:tab w:val="left" w:pos="284"/>
        </w:tabs>
        <w:spacing w:after="0" w:line="240" w:lineRule="auto"/>
        <w:jc w:val="center"/>
        <w:rPr>
          <w:rFonts w:ascii="Times New Roman" w:hAnsi="Times New Roman" w:cs="Times New Roman"/>
          <w:b/>
          <w:bCs/>
          <w:sz w:val="24"/>
          <w:szCs w:val="24"/>
          <w:lang w:eastAsia="x-none"/>
        </w:rPr>
      </w:pPr>
      <w:r w:rsidRPr="005E1FAC">
        <w:rPr>
          <w:rFonts w:ascii="Times New Roman" w:hAnsi="Times New Roman" w:cs="Times New Roman"/>
          <w:b/>
          <w:sz w:val="24"/>
          <w:szCs w:val="24"/>
          <w:lang w:val="en-US" w:eastAsia="x-none"/>
        </w:rPr>
        <w:lastRenderedPageBreak/>
        <w:t>VI</w:t>
      </w:r>
      <w:r w:rsidRPr="005E1FAC">
        <w:rPr>
          <w:rFonts w:ascii="Times New Roman" w:hAnsi="Times New Roman" w:cs="Times New Roman"/>
          <w:b/>
          <w:bCs/>
          <w:sz w:val="24"/>
          <w:szCs w:val="24"/>
          <w:lang w:val="x-none" w:eastAsia="x-none"/>
        </w:rPr>
        <w:t xml:space="preserve">. </w:t>
      </w:r>
      <w:r w:rsidRPr="005E1FAC">
        <w:rPr>
          <w:rFonts w:ascii="Times New Roman" w:hAnsi="Times New Roman" w:cs="Times New Roman"/>
          <w:b/>
          <w:bCs/>
          <w:sz w:val="24"/>
          <w:szCs w:val="24"/>
          <w:lang w:eastAsia="x-none"/>
        </w:rPr>
        <w:t xml:space="preserve">Досудебный (внесудебный) порядок обжалования решений и действий (бездействия) органа (организации), предоставляющего </w:t>
      </w:r>
      <w:r w:rsidRPr="005E1FAC">
        <w:rPr>
          <w:rFonts w:ascii="Times New Roman" w:hAnsi="Times New Roman" w:cs="Times New Roman"/>
          <w:b/>
          <w:sz w:val="24"/>
          <w:szCs w:val="24"/>
          <w:lang w:val="x-none" w:eastAsia="x-none"/>
        </w:rPr>
        <w:t>муниципальную</w:t>
      </w:r>
      <w:r w:rsidRPr="005E1FAC">
        <w:rPr>
          <w:rFonts w:ascii="Times New Roman" w:hAnsi="Times New Roman" w:cs="Times New Roman"/>
          <w:b/>
          <w:bCs/>
          <w:sz w:val="24"/>
          <w:szCs w:val="24"/>
          <w:lang w:eastAsia="x-none"/>
        </w:rPr>
        <w:t xml:space="preserve"> услугу, а также должностных лиц, государственных, муниципальных служащих</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5.2. Предметом досудебного (внесудебного) обжалования является решение, действие (бездействие)  </w:t>
      </w:r>
      <w:r w:rsidRPr="005E1FAC">
        <w:rPr>
          <w:rFonts w:ascii="Times New Roman" w:hAnsi="Times New Roman" w:cs="Times New Roman"/>
          <w:color w:val="000000"/>
          <w:sz w:val="24"/>
          <w:szCs w:val="24"/>
        </w:rPr>
        <w:t>ОМСУ</w:t>
      </w:r>
      <w:r w:rsidRPr="005E1FAC">
        <w:rPr>
          <w:rFonts w:ascii="Times New Roman" w:hAnsi="Times New Roman" w:cs="Times New Roman"/>
          <w:sz w:val="24"/>
          <w:szCs w:val="24"/>
        </w:rPr>
        <w:t>, должностного лица, государственных и муниципальных служащих, ответственных за предоставление муниципальной услуги, в том числе:</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 нарушение срока предоставления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5.3. Жалоба подается (в соответствии с координатами, указанными в пункте 1.3. настоящего административного регламента):</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1) при личной явке:</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Администрацию Артемовского сельского 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МФЦ или в территориально обособленное структурное подразделение МФЦ.</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 без личной явки:</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почтовым отправлением в Администрацию Артемовского сельского поселения;</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по электронной почте:</w:t>
      </w:r>
      <w:proofErr w:type="spellStart"/>
      <w:r w:rsidRPr="005E1FAC">
        <w:rPr>
          <w:rFonts w:ascii="Times New Roman" w:hAnsi="Times New Roman" w:cs="Times New Roman"/>
          <w:sz w:val="24"/>
          <w:szCs w:val="24"/>
          <w:lang w:val="en-US"/>
        </w:rPr>
        <w:t>krasni</w:t>
      </w:r>
      <w:proofErr w:type="spellEnd"/>
      <w:r w:rsidRPr="005E1FAC">
        <w:rPr>
          <w:rFonts w:ascii="Times New Roman" w:hAnsi="Times New Roman" w:cs="Times New Roman"/>
          <w:sz w:val="24"/>
          <w:szCs w:val="24"/>
        </w:rPr>
        <w:t>_</w:t>
      </w:r>
      <w:proofErr w:type="spellStart"/>
      <w:r w:rsidRPr="005E1FAC">
        <w:rPr>
          <w:rFonts w:ascii="Times New Roman" w:hAnsi="Times New Roman" w:cs="Times New Roman"/>
          <w:sz w:val="24"/>
          <w:szCs w:val="24"/>
          <w:lang w:val="en-US"/>
        </w:rPr>
        <w:t>kut</w:t>
      </w:r>
      <w:proofErr w:type="spellEnd"/>
      <w:r w:rsidRPr="005E1FAC">
        <w:rPr>
          <w:rFonts w:ascii="Times New Roman" w:hAnsi="Times New Roman" w:cs="Times New Roman"/>
          <w:sz w:val="24"/>
          <w:szCs w:val="24"/>
        </w:rPr>
        <w:t>@</w:t>
      </w:r>
      <w:r w:rsidRPr="005E1FAC">
        <w:rPr>
          <w:rFonts w:ascii="Times New Roman" w:hAnsi="Times New Roman" w:cs="Times New Roman"/>
          <w:sz w:val="24"/>
          <w:szCs w:val="24"/>
          <w:lang w:val="en-US"/>
        </w:rPr>
        <w:t>mail</w:t>
      </w:r>
      <w:r w:rsidRPr="005E1FAC">
        <w:rPr>
          <w:rFonts w:ascii="Times New Roman" w:hAnsi="Times New Roman" w:cs="Times New Roman"/>
          <w:sz w:val="24"/>
          <w:szCs w:val="24"/>
        </w:rPr>
        <w:t>.</w:t>
      </w:r>
      <w:proofErr w:type="spellStart"/>
      <w:r w:rsidRPr="005E1FAC">
        <w:rPr>
          <w:rFonts w:ascii="Times New Roman" w:hAnsi="Times New Roman" w:cs="Times New Roman"/>
          <w:sz w:val="24"/>
          <w:szCs w:val="24"/>
          <w:lang w:val="en-US"/>
        </w:rPr>
        <w:t>ru</w:t>
      </w:r>
      <w:proofErr w:type="spellEnd"/>
      <w:r w:rsidRPr="005E1FAC">
        <w:rPr>
          <w:rFonts w:ascii="Times New Roman" w:hAnsi="Times New Roman" w:cs="Times New Roman"/>
          <w:sz w:val="24"/>
          <w:szCs w:val="24"/>
        </w:rPr>
        <w:t>;</w:t>
      </w:r>
    </w:p>
    <w:p w:rsidR="005E1FAC" w:rsidRPr="005E1FAC" w:rsidRDefault="005E1FAC" w:rsidP="005E1FA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электронной форме через личный кабинет заявителя на ЕПГУ.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В письменной жалобе в обязательном порядке указывается: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муниципальную или иную охраняемую тайну.</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5.6. </w:t>
      </w:r>
      <w:proofErr w:type="gramStart"/>
      <w:r w:rsidRPr="005E1FAC">
        <w:rPr>
          <w:rFonts w:ascii="Times New Roman" w:hAnsi="Times New Roman" w:cs="Times New Roman"/>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5E1FAC">
        <w:rPr>
          <w:rFonts w:ascii="Times New Roman" w:hAnsi="Times New Roman" w:cs="Times New Roman"/>
          <w:sz w:val="24"/>
          <w:szCs w:val="24"/>
        </w:rPr>
        <w:t xml:space="preserve"> исправлений - в течение пяти рабочих дней со дня ее регистрации.</w:t>
      </w:r>
    </w:p>
    <w:p w:rsidR="005E1FAC" w:rsidRPr="005E1FAC" w:rsidRDefault="005E1FAC" w:rsidP="005E1FAC">
      <w:pPr>
        <w:tabs>
          <w:tab w:val="left" w:pos="142"/>
          <w:tab w:val="left" w:pos="284"/>
        </w:tabs>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5.7. </w:t>
      </w:r>
      <w:bookmarkStart w:id="18" w:name="Par1"/>
      <w:bookmarkEnd w:id="18"/>
      <w:r w:rsidRPr="005E1FAC">
        <w:rPr>
          <w:rFonts w:ascii="Times New Roman" w:hAnsi="Times New Roman" w:cs="Times New Roman"/>
          <w:sz w:val="24"/>
          <w:szCs w:val="24"/>
        </w:rPr>
        <w:t>По результатам рассмотрения жалобы орган, предоставляющий муниципальную услугу, принимает одно из следующих решений:</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E1FAC">
        <w:rPr>
          <w:rFonts w:ascii="Times New Roman"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муниципальный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2) отказывает в удовлетворении жалобы.</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E1FAC" w:rsidRPr="005E1FAC" w:rsidRDefault="005E1FAC" w:rsidP="005E1FAC">
      <w:pPr>
        <w:autoSpaceDE w:val="0"/>
        <w:autoSpaceDN w:val="0"/>
        <w:adjustRightInd w:val="0"/>
        <w:spacing w:after="0" w:line="240" w:lineRule="auto"/>
        <w:ind w:firstLine="709"/>
        <w:jc w:val="both"/>
        <w:rPr>
          <w:rFonts w:ascii="Times New Roman" w:hAnsi="Times New Roman" w:cs="Times New Roman"/>
          <w:sz w:val="24"/>
          <w:szCs w:val="24"/>
        </w:rPr>
      </w:pPr>
      <w:r w:rsidRPr="005E1FAC">
        <w:rPr>
          <w:rFonts w:ascii="Times New Roman" w:hAnsi="Times New Roman" w:cs="Times New Roman"/>
          <w:sz w:val="24"/>
          <w:szCs w:val="24"/>
        </w:rPr>
        <w:t xml:space="preserve">В случае установления в ходе или по результатам </w:t>
      </w:r>
      <w:proofErr w:type="gramStart"/>
      <w:r w:rsidRPr="005E1FAC">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5E1FAC">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C1E23" w:rsidRDefault="00EC1E23"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5E1FAC" w:rsidRPr="005E1FAC" w:rsidRDefault="005E1FAC" w:rsidP="005E1FAC">
      <w:pPr>
        <w:tabs>
          <w:tab w:val="left" w:pos="142"/>
          <w:tab w:val="left" w:pos="284"/>
        </w:tabs>
        <w:spacing w:after="0" w:line="240" w:lineRule="auto"/>
        <w:jc w:val="center"/>
        <w:rPr>
          <w:rFonts w:ascii="Times New Roman" w:hAnsi="Times New Roman" w:cs="Times New Roman"/>
          <w:bCs/>
          <w:sz w:val="24"/>
          <w:szCs w:val="24"/>
        </w:rPr>
      </w:pPr>
      <w:r w:rsidRPr="005E1FAC">
        <w:rPr>
          <w:rFonts w:ascii="Times New Roman" w:hAnsi="Times New Roman" w:cs="Times New Roman"/>
          <w:bCs/>
          <w:sz w:val="24"/>
          <w:szCs w:val="24"/>
        </w:rPr>
        <w:lastRenderedPageBreak/>
        <w:t xml:space="preserve">                                                                           </w:t>
      </w:r>
      <w:r w:rsidR="00211CD8">
        <w:rPr>
          <w:rFonts w:ascii="Times New Roman" w:hAnsi="Times New Roman" w:cs="Times New Roman"/>
          <w:bCs/>
          <w:sz w:val="24"/>
          <w:szCs w:val="24"/>
        </w:rPr>
        <w:t xml:space="preserve">                              </w:t>
      </w:r>
      <w:r w:rsidRPr="005E1FAC">
        <w:rPr>
          <w:rFonts w:ascii="Times New Roman" w:hAnsi="Times New Roman" w:cs="Times New Roman"/>
          <w:bCs/>
          <w:sz w:val="24"/>
          <w:szCs w:val="24"/>
        </w:rPr>
        <w:t xml:space="preserve">                      Приложение № 2 </w:t>
      </w:r>
    </w:p>
    <w:p w:rsidR="005E1FAC" w:rsidRPr="005E1FAC" w:rsidRDefault="005E1FAC" w:rsidP="005E1FAC">
      <w:pPr>
        <w:tabs>
          <w:tab w:val="left" w:pos="142"/>
          <w:tab w:val="left" w:pos="284"/>
        </w:tabs>
        <w:spacing w:after="0" w:line="240" w:lineRule="auto"/>
        <w:jc w:val="right"/>
        <w:rPr>
          <w:rFonts w:ascii="Times New Roman" w:hAnsi="Times New Roman" w:cs="Times New Roman"/>
          <w:sz w:val="24"/>
          <w:szCs w:val="24"/>
        </w:rPr>
      </w:pPr>
      <w:r w:rsidRPr="005E1FAC">
        <w:rPr>
          <w:rFonts w:ascii="Times New Roman" w:hAnsi="Times New Roman" w:cs="Times New Roman"/>
          <w:sz w:val="24"/>
          <w:szCs w:val="24"/>
        </w:rPr>
        <w:t xml:space="preserve">                                                                                                     к Административному регламенту </w:t>
      </w:r>
    </w:p>
    <w:p w:rsidR="005E1FAC" w:rsidRPr="005E1FAC" w:rsidRDefault="005E1FAC" w:rsidP="005E1FAC">
      <w:pPr>
        <w:tabs>
          <w:tab w:val="left" w:pos="142"/>
          <w:tab w:val="left" w:pos="284"/>
        </w:tabs>
        <w:spacing w:after="0" w:line="240" w:lineRule="auto"/>
        <w:jc w:val="right"/>
        <w:rPr>
          <w:rFonts w:ascii="Times New Roman" w:hAnsi="Times New Roman" w:cs="Times New Roman"/>
          <w:sz w:val="24"/>
          <w:szCs w:val="24"/>
        </w:rPr>
      </w:pPr>
      <w:r w:rsidRPr="005E1FAC">
        <w:rPr>
          <w:rFonts w:ascii="Times New Roman" w:hAnsi="Times New Roman" w:cs="Times New Roman"/>
          <w:bCs/>
          <w:sz w:val="24"/>
          <w:szCs w:val="24"/>
        </w:rPr>
        <w:t xml:space="preserve">                                                                                                                                 по предоставлению </w:t>
      </w:r>
      <w:r w:rsidRPr="005E1FAC">
        <w:rPr>
          <w:rFonts w:ascii="Times New Roman" w:hAnsi="Times New Roman" w:cs="Times New Roman"/>
          <w:sz w:val="24"/>
          <w:szCs w:val="24"/>
        </w:rPr>
        <w:t xml:space="preserve">муниципальной </w:t>
      </w:r>
      <w:r w:rsidRPr="005E1FAC">
        <w:rPr>
          <w:rFonts w:ascii="Times New Roman" w:hAnsi="Times New Roman" w:cs="Times New Roman"/>
          <w:bCs/>
          <w:sz w:val="24"/>
          <w:szCs w:val="24"/>
        </w:rPr>
        <w:t xml:space="preserve">услуги </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«Постановка на учет граждан, имеющих трех</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и более детей в целях бесплатного предоставления</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земельного участка в собственность </w:t>
      </w:r>
      <w:proofErr w:type="gramStart"/>
      <w:r w:rsidRPr="005E1FAC">
        <w:rPr>
          <w:rFonts w:ascii="Times New Roman" w:hAnsi="Times New Roman" w:cs="Times New Roman"/>
          <w:b/>
          <w:bCs/>
          <w:sz w:val="24"/>
          <w:szCs w:val="24"/>
        </w:rPr>
        <w:t>для</w:t>
      </w:r>
      <w:proofErr w:type="gramEnd"/>
      <w:r w:rsidRPr="005E1FAC">
        <w:rPr>
          <w:rFonts w:ascii="Times New Roman" w:hAnsi="Times New Roman" w:cs="Times New Roman"/>
          <w:b/>
          <w:bCs/>
          <w:sz w:val="24"/>
          <w:szCs w:val="24"/>
        </w:rPr>
        <w:t xml:space="preserve"> </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индивидуального жилищного строительства»</w:t>
      </w:r>
    </w:p>
    <w:p w:rsidR="005E1FAC" w:rsidRPr="005E1FAC" w:rsidRDefault="005E1FAC" w:rsidP="005E1FAC">
      <w:pPr>
        <w:autoSpaceDE w:val="0"/>
        <w:autoSpaceDN w:val="0"/>
        <w:adjustRightInd w:val="0"/>
        <w:spacing w:after="0" w:line="240" w:lineRule="auto"/>
        <w:jc w:val="both"/>
        <w:outlineLvl w:val="0"/>
        <w:rPr>
          <w:rFonts w:ascii="Times New Roman" w:hAnsi="Times New Roman" w:cs="Times New Roman"/>
          <w:i/>
          <w:sz w:val="24"/>
          <w:szCs w:val="24"/>
        </w:rPr>
      </w:pPr>
    </w:p>
    <w:p w:rsidR="005E1FAC" w:rsidRPr="005E1FAC" w:rsidRDefault="005E1FAC" w:rsidP="005E1FAC">
      <w:pPr>
        <w:tabs>
          <w:tab w:val="left" w:pos="142"/>
          <w:tab w:val="left" w:pos="284"/>
        </w:tabs>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                                                                                                                           </w:t>
      </w:r>
    </w:p>
    <w:p w:rsidR="005E1FAC" w:rsidRPr="005E1FAC" w:rsidRDefault="005E1FAC" w:rsidP="005E1FAC">
      <w:pPr>
        <w:spacing w:after="0" w:line="240" w:lineRule="auto"/>
        <w:jc w:val="center"/>
        <w:rPr>
          <w:rFonts w:ascii="Times New Roman" w:hAnsi="Times New Roman" w:cs="Times New Roman"/>
          <w:b/>
          <w:color w:val="212121"/>
          <w:sz w:val="24"/>
          <w:szCs w:val="24"/>
        </w:rPr>
      </w:pPr>
      <w:r w:rsidRPr="005E1FAC">
        <w:rPr>
          <w:rFonts w:ascii="Times New Roman" w:hAnsi="Times New Roman" w:cs="Times New Roman"/>
          <w:b/>
          <w:sz w:val="24"/>
          <w:szCs w:val="24"/>
        </w:rPr>
        <w:t xml:space="preserve">Информация о месте нахождения, графике работы, официальном сайте, адресе электронной почты </w:t>
      </w:r>
      <w:r w:rsidRPr="005E1FAC">
        <w:rPr>
          <w:rFonts w:ascii="Times New Roman" w:hAnsi="Times New Roman" w:cs="Times New Roman"/>
          <w:b/>
          <w:color w:val="212121"/>
          <w:sz w:val="24"/>
          <w:szCs w:val="24"/>
        </w:rPr>
        <w:t xml:space="preserve">муниципального автономного учреждения Октябрьского района "Многофункциональный центр по предоставлению </w:t>
      </w:r>
    </w:p>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color w:val="212121"/>
          <w:sz w:val="24"/>
          <w:szCs w:val="24"/>
        </w:rPr>
        <w:t>государственных и муниципальных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333"/>
        <w:gridCol w:w="2510"/>
        <w:gridCol w:w="3639"/>
      </w:tblGrid>
      <w:tr w:rsidR="005E1FAC" w:rsidRPr="005E1FAC" w:rsidTr="00517F8C">
        <w:tc>
          <w:tcPr>
            <w:tcW w:w="664" w:type="dxa"/>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w:t>
            </w:r>
          </w:p>
          <w:p w:rsidR="005E1FAC" w:rsidRPr="005E1FAC" w:rsidRDefault="005E1FAC" w:rsidP="005E1FAC">
            <w:pPr>
              <w:spacing w:after="0" w:line="240" w:lineRule="auto"/>
              <w:jc w:val="center"/>
              <w:rPr>
                <w:rFonts w:ascii="Times New Roman" w:hAnsi="Times New Roman" w:cs="Times New Roman"/>
                <w:b/>
                <w:sz w:val="24"/>
                <w:szCs w:val="24"/>
              </w:rPr>
            </w:pPr>
            <w:proofErr w:type="gramStart"/>
            <w:r w:rsidRPr="005E1FAC">
              <w:rPr>
                <w:rFonts w:ascii="Times New Roman" w:hAnsi="Times New Roman" w:cs="Times New Roman"/>
                <w:b/>
                <w:sz w:val="24"/>
                <w:szCs w:val="24"/>
              </w:rPr>
              <w:t>п</w:t>
            </w:r>
            <w:proofErr w:type="gramEnd"/>
            <w:r w:rsidRPr="005E1FAC">
              <w:rPr>
                <w:rFonts w:ascii="Times New Roman" w:hAnsi="Times New Roman" w:cs="Times New Roman"/>
                <w:b/>
                <w:sz w:val="24"/>
                <w:szCs w:val="24"/>
              </w:rPr>
              <w:t>/п</w:t>
            </w: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Адрес</w:t>
            </w:r>
          </w:p>
        </w:tc>
        <w:tc>
          <w:tcPr>
            <w:tcW w:w="2552" w:type="dxa"/>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Контактные телефоны, адрес электронной почты, адрес официального сайта</w:t>
            </w: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Режим работы</w:t>
            </w:r>
          </w:p>
        </w:tc>
      </w:tr>
      <w:tr w:rsidR="005E1FAC" w:rsidRPr="005E1FAC" w:rsidTr="00517F8C">
        <w:tc>
          <w:tcPr>
            <w:tcW w:w="10421" w:type="dxa"/>
            <w:gridSpan w:val="4"/>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5E1FAC" w:rsidRPr="005E1FAC" w:rsidTr="00517F8C">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346480, Ростовская область, 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proofErr w:type="spellStart"/>
            <w:r w:rsidRPr="005E1FAC">
              <w:rPr>
                <w:rFonts w:ascii="Times New Roman" w:hAnsi="Times New Roman" w:cs="Times New Roman"/>
                <w:sz w:val="24"/>
                <w:szCs w:val="24"/>
              </w:rPr>
              <w:t>р.п</w:t>
            </w:r>
            <w:proofErr w:type="spellEnd"/>
            <w:r w:rsidRPr="005E1FAC">
              <w:rPr>
                <w:rFonts w:ascii="Times New Roman" w:hAnsi="Times New Roman" w:cs="Times New Roman"/>
                <w:sz w:val="24"/>
                <w:szCs w:val="24"/>
              </w:rPr>
              <w:t>. Каменоломни,</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Дзержинского, д.67</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горячая линия:</w:t>
            </w:r>
            <w:r w:rsidRPr="005E1FAC">
              <w:rPr>
                <w:rStyle w:val="apple-converted-space"/>
              </w:rPr>
              <w:t> </w:t>
            </w:r>
            <w:r w:rsidRPr="005E1FAC">
              <w:br/>
              <w:t>+7(86360)2-12-25</w:t>
            </w:r>
            <w:r w:rsidRPr="005E1FAC">
              <w:br/>
            </w:r>
            <w:r w:rsidRPr="005E1FAC">
              <w:br/>
              <w:t>консультант:</w:t>
            </w:r>
            <w:r w:rsidRPr="005E1FAC">
              <w:rPr>
                <w:rStyle w:val="apple-converted-space"/>
              </w:rPr>
              <w:t> </w:t>
            </w:r>
            <w:r w:rsidRPr="005E1FAC">
              <w:br/>
              <w:t>+7(86360)2-12-27</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rPr>
                <w:bdr w:val="none" w:sz="0" w:space="0" w:color="auto" w:frame="1"/>
              </w:rPr>
            </w:pPr>
            <w:hyperlink r:id="rId28" w:history="1">
              <w:r w:rsidR="005E1FAC" w:rsidRPr="005E1FAC">
                <w:rPr>
                  <w:rStyle w:val="afe"/>
                  <w:bdr w:val="none" w:sz="0" w:space="0" w:color="auto" w:frame="1"/>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29" w:history="1">
              <w:r w:rsidR="005E1FAC" w:rsidRPr="005E1FAC">
                <w:rPr>
                  <w:rStyle w:val="afe"/>
                </w:rPr>
                <w:t>http://okt.mfc61.ru</w:t>
              </w:r>
            </w:hyperlink>
          </w:p>
          <w:p w:rsidR="005E1FAC" w:rsidRPr="005E1FAC" w:rsidRDefault="005E1FAC" w:rsidP="005E1FAC">
            <w:pPr>
              <w:spacing w:after="0" w:line="240" w:lineRule="auto"/>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Режим работы:</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Понедельник</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rPr>
              <w:t>—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Вт. — Ср.:</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bdr w:val="none" w:sz="0" w:space="0" w:color="auto" w:frame="1"/>
              </w:rPr>
              <w:t>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Четверг:</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bdr w:val="none" w:sz="0" w:space="0" w:color="auto" w:frame="1"/>
              </w:rPr>
              <w:t>08.00 — 20.00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Пятница:</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bdr w:val="none" w:sz="0" w:space="0" w:color="auto" w:frame="1"/>
              </w:rPr>
              <w:t>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Суббота:</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bdr w:val="none" w:sz="0" w:space="0" w:color="auto" w:frame="1"/>
              </w:rPr>
              <w:t>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bdr w:val="none" w:sz="0" w:space="0" w:color="auto" w:frame="1"/>
              </w:rPr>
              <w:t>Воскресенье</w:t>
            </w:r>
            <w:r w:rsidRPr="005E1FAC">
              <w:rPr>
                <w:rStyle w:val="apple-converted-space"/>
                <w:rFonts w:ascii="Times New Roman" w:hAnsi="Times New Roman" w:cs="Times New Roman"/>
                <w:sz w:val="24"/>
                <w:szCs w:val="24"/>
              </w:rPr>
              <w:t> </w:t>
            </w:r>
            <w:r w:rsidRPr="005E1FAC">
              <w:rPr>
                <w:rFonts w:ascii="Times New Roman" w:hAnsi="Times New Roman" w:cs="Times New Roman"/>
                <w:sz w:val="24"/>
                <w:szCs w:val="24"/>
              </w:rPr>
              <w:t>— выходной</w:t>
            </w:r>
          </w:p>
        </w:tc>
      </w:tr>
      <w:tr w:rsidR="005E1FAC" w:rsidRPr="005E1FAC" w:rsidTr="00517F8C">
        <w:tc>
          <w:tcPr>
            <w:tcW w:w="10421" w:type="dxa"/>
            <w:gridSpan w:val="4"/>
            <w:shd w:val="clear" w:color="auto" w:fill="auto"/>
          </w:tcPr>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Территориально обособленные структурные подразделения</w:t>
            </w:r>
          </w:p>
          <w:p w:rsidR="005E1FAC" w:rsidRPr="005E1FAC" w:rsidRDefault="005E1FAC" w:rsidP="005E1FAC">
            <w:pPr>
              <w:spacing w:after="0" w:line="240" w:lineRule="auto"/>
              <w:jc w:val="center"/>
              <w:rPr>
                <w:rFonts w:ascii="Times New Roman" w:hAnsi="Times New Roman" w:cs="Times New Roman"/>
                <w:b/>
                <w:sz w:val="24"/>
                <w:szCs w:val="24"/>
              </w:rPr>
            </w:pPr>
            <w:r w:rsidRPr="005E1FAC">
              <w:rPr>
                <w:rFonts w:ascii="Times New Roman" w:hAnsi="Times New Roman" w:cs="Times New Roman"/>
                <w:b/>
                <w:sz w:val="24"/>
                <w:szCs w:val="24"/>
              </w:rPr>
              <w:t>МАУ МФЦ Октябрьского района</w:t>
            </w:r>
          </w:p>
        </w:tc>
      </w:tr>
      <w:tr w:rsidR="005E1FAC" w:rsidRPr="005E1FAC" w:rsidTr="00517F8C">
        <w:trPr>
          <w:trHeight w:val="1039"/>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Октябрьский район, </w:t>
            </w:r>
            <w:proofErr w:type="spellStart"/>
            <w:r w:rsidRPr="005E1FAC">
              <w:rPr>
                <w:rFonts w:ascii="Times New Roman" w:hAnsi="Times New Roman" w:cs="Times New Roman"/>
                <w:sz w:val="24"/>
                <w:szCs w:val="24"/>
              </w:rPr>
              <w:t>п</w:t>
            </w:r>
            <w:proofErr w:type="gramStart"/>
            <w:r w:rsidRPr="005E1FAC">
              <w:rPr>
                <w:rFonts w:ascii="Times New Roman" w:hAnsi="Times New Roman" w:cs="Times New Roman"/>
                <w:sz w:val="24"/>
                <w:szCs w:val="24"/>
              </w:rPr>
              <w:t>.П</w:t>
            </w:r>
            <w:proofErr w:type="gramEnd"/>
            <w:r w:rsidRPr="005E1FAC">
              <w:rPr>
                <w:rFonts w:ascii="Times New Roman" w:hAnsi="Times New Roman" w:cs="Times New Roman"/>
                <w:sz w:val="24"/>
                <w:szCs w:val="24"/>
              </w:rPr>
              <w:t>ерсиановский</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Мира, д.19</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3-52-94</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rPr>
                <w:u w:val="single"/>
              </w:rPr>
            </w:pPr>
            <w:hyperlink r:id="rId30" w:tgtFrame="_blank" w:history="1">
              <w:r w:rsidR="005E1FAC" w:rsidRPr="005E1FAC">
                <w:rPr>
                  <w:u w:val="single"/>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31"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10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proofErr w:type="gramStart"/>
            <w:r w:rsidRPr="005E1FAC">
              <w:rPr>
                <w:rFonts w:ascii="Times New Roman" w:hAnsi="Times New Roman" w:cs="Times New Roman"/>
                <w:sz w:val="24"/>
                <w:szCs w:val="24"/>
              </w:rPr>
              <w:t>с</w:t>
            </w:r>
            <w:proofErr w:type="gramEnd"/>
            <w:r w:rsidRPr="005E1FAC">
              <w:rPr>
                <w:rFonts w:ascii="Times New Roman" w:hAnsi="Times New Roman" w:cs="Times New Roman"/>
                <w:sz w:val="24"/>
                <w:szCs w:val="24"/>
              </w:rPr>
              <w:t>. Алексеевка,</w:t>
            </w:r>
          </w:p>
          <w:p w:rsidR="005E1FAC" w:rsidRPr="005E1FAC" w:rsidRDefault="005E1FAC" w:rsidP="005E1FAC">
            <w:pPr>
              <w:spacing w:after="0" w:line="240" w:lineRule="auto"/>
              <w:jc w:val="center"/>
              <w:rPr>
                <w:rFonts w:ascii="Times New Roman" w:hAnsi="Times New Roman" w:cs="Times New Roman"/>
                <w:sz w:val="24"/>
                <w:szCs w:val="24"/>
              </w:rPr>
            </w:pPr>
            <w:proofErr w:type="spellStart"/>
            <w:r w:rsidRPr="005E1FAC">
              <w:rPr>
                <w:rFonts w:ascii="Times New Roman" w:hAnsi="Times New Roman" w:cs="Times New Roman"/>
                <w:sz w:val="24"/>
                <w:szCs w:val="24"/>
              </w:rPr>
              <w:t>ул</w:t>
            </w:r>
            <w:proofErr w:type="gramStart"/>
            <w:r w:rsidRPr="005E1FAC">
              <w:rPr>
                <w:rFonts w:ascii="Times New Roman" w:hAnsi="Times New Roman" w:cs="Times New Roman"/>
                <w:sz w:val="24"/>
                <w:szCs w:val="24"/>
              </w:rPr>
              <w:t>.Л</w:t>
            </w:r>
            <w:proofErr w:type="gramEnd"/>
            <w:r w:rsidRPr="005E1FAC">
              <w:rPr>
                <w:rFonts w:ascii="Times New Roman" w:hAnsi="Times New Roman" w:cs="Times New Roman"/>
                <w:sz w:val="24"/>
                <w:szCs w:val="24"/>
              </w:rPr>
              <w:t>енина</w:t>
            </w:r>
            <w:proofErr w:type="spellEnd"/>
            <w:r w:rsidRPr="005E1FAC">
              <w:rPr>
                <w:rFonts w:ascii="Times New Roman" w:hAnsi="Times New Roman" w:cs="Times New Roman"/>
                <w:sz w:val="24"/>
                <w:szCs w:val="24"/>
              </w:rPr>
              <w:t>, д.13</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3-35-60</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32"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33"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Чт.: 08.00 — 14.30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Пятница: 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21"/>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270DD6" w:rsidP="005E1FAC">
            <w:pPr>
              <w:spacing w:after="0" w:line="240" w:lineRule="auto"/>
              <w:jc w:val="center"/>
              <w:rPr>
                <w:rFonts w:ascii="Times New Roman" w:hAnsi="Times New Roman" w:cs="Times New Roman"/>
                <w:sz w:val="24"/>
                <w:szCs w:val="24"/>
              </w:rPr>
            </w:pPr>
            <w:hyperlink r:id="rId34" w:history="1">
              <w:r w:rsidR="005E1FAC" w:rsidRPr="005E1FAC">
                <w:rPr>
                  <w:rFonts w:ascii="Times New Roman" w:hAnsi="Times New Roman" w:cs="Times New Roman"/>
                  <w:sz w:val="24"/>
                  <w:szCs w:val="24"/>
                </w:rPr>
                <w:t xml:space="preserve"> </w:t>
              </w:r>
            </w:hyperlink>
            <w:r w:rsidR="005E1FAC"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 х. Красный Кут,</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Калинина, 2 б</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3-33-31</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35"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36"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lastRenderedPageBreak/>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Вторник: 08.00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Ср. — Пт.: 08.00 — 15.30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lastRenderedPageBreak/>
              <w:t>Перерыв: 12.30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88"/>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х. Красный Луч,</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Центральная,58</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3-37-05</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37"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38"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09.00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5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х. </w:t>
            </w:r>
            <w:proofErr w:type="spellStart"/>
            <w:r w:rsidRPr="005E1FAC">
              <w:rPr>
                <w:rFonts w:ascii="Times New Roman" w:hAnsi="Times New Roman" w:cs="Times New Roman"/>
                <w:sz w:val="24"/>
                <w:szCs w:val="24"/>
              </w:rPr>
              <w:t>Керчик-Савров</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Советская, 38</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3-73-39</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39"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40"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Вторник: 08.00 — 14.30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Ср. — Пт.: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10.00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88"/>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п. </w:t>
            </w:r>
            <w:proofErr w:type="spellStart"/>
            <w:r w:rsidRPr="005E1FAC">
              <w:rPr>
                <w:rFonts w:ascii="Times New Roman" w:hAnsi="Times New Roman" w:cs="Times New Roman"/>
                <w:sz w:val="24"/>
                <w:szCs w:val="24"/>
              </w:rPr>
              <w:t>Новосветловский</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Мокроусова, д. 251</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2-03-12</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41"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42"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Сб.: 08.00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5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п. </w:t>
            </w:r>
            <w:proofErr w:type="spellStart"/>
            <w:r w:rsidRPr="005E1FAC">
              <w:rPr>
                <w:rFonts w:ascii="Times New Roman" w:hAnsi="Times New Roman" w:cs="Times New Roman"/>
                <w:sz w:val="24"/>
                <w:szCs w:val="24"/>
              </w:rPr>
              <w:t>Новокадамово</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Шоссейная, д. 1</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3-79-25</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43"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44"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10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ст. </w:t>
            </w:r>
            <w:proofErr w:type="spellStart"/>
            <w:r w:rsidRPr="005E1FAC">
              <w:rPr>
                <w:rFonts w:ascii="Times New Roman" w:hAnsi="Times New Roman" w:cs="Times New Roman"/>
                <w:sz w:val="24"/>
                <w:szCs w:val="24"/>
              </w:rPr>
              <w:t>Бессергеневская</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Комарова, 5 а</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3-71-36</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45"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46" w:history="1">
              <w:r w:rsidR="005E1FAC" w:rsidRPr="005E1FAC">
                <w:rPr>
                  <w:rStyle w:val="afe"/>
                </w:rPr>
                <w:t>http://okt.mfc61.ru</w:t>
              </w:r>
            </w:hyperlink>
          </w:p>
          <w:p w:rsidR="005E1FAC" w:rsidRPr="005E1FAC" w:rsidRDefault="005E1FAC" w:rsidP="005E1FAC">
            <w:pPr>
              <w:pStyle w:val="ico-paragraph"/>
              <w:spacing w:before="0" w:beforeAutospacing="0" w:after="0" w:afterAutospacing="0"/>
              <w:jc w:val="center"/>
            </w:pPr>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14.30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99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Октябрьский район, </w:t>
            </w:r>
            <w:proofErr w:type="spellStart"/>
            <w:r w:rsidRPr="005E1FAC">
              <w:rPr>
                <w:rFonts w:ascii="Times New Roman" w:hAnsi="Times New Roman" w:cs="Times New Roman"/>
                <w:sz w:val="24"/>
                <w:szCs w:val="24"/>
              </w:rPr>
              <w:t>п</w:t>
            </w:r>
            <w:proofErr w:type="gramStart"/>
            <w:r w:rsidRPr="005E1FAC">
              <w:rPr>
                <w:rFonts w:ascii="Times New Roman" w:hAnsi="Times New Roman" w:cs="Times New Roman"/>
                <w:sz w:val="24"/>
                <w:szCs w:val="24"/>
              </w:rPr>
              <w:t>.Н</w:t>
            </w:r>
            <w:proofErr w:type="gramEnd"/>
            <w:r w:rsidRPr="005E1FAC">
              <w:rPr>
                <w:rFonts w:ascii="Times New Roman" w:hAnsi="Times New Roman" w:cs="Times New Roman"/>
                <w:sz w:val="24"/>
                <w:szCs w:val="24"/>
              </w:rPr>
              <w:t>овозарянский</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Ленина, 35</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+7 (86360) 3-78-44</w:t>
            </w:r>
          </w:p>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pStyle w:val="ico-paragraph"/>
              <w:spacing w:before="0" w:beforeAutospacing="0" w:after="0" w:afterAutospacing="0"/>
              <w:jc w:val="center"/>
            </w:pPr>
            <w:hyperlink r:id="rId47" w:tgtFrame="_blank" w:history="1">
              <w:r w:rsidR="005E1FAC" w:rsidRPr="005E1FAC">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48" w:history="1">
              <w:r w:rsidR="005E1FAC" w:rsidRPr="005E1FAC">
                <w:rPr>
                  <w:rStyle w:val="afe"/>
                </w:rPr>
                <w:t>http://okt.mfc61.ru</w:t>
              </w:r>
            </w:hyperlink>
          </w:p>
          <w:p w:rsidR="005E1FAC" w:rsidRPr="005E1FAC" w:rsidRDefault="005E1FAC" w:rsidP="005E1FAC">
            <w:pPr>
              <w:spacing w:after="0" w:line="240" w:lineRule="auto"/>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Сб.: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78"/>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 Казачьи Лагери,</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Российская,7</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49" w:tgtFrame="_blank" w:history="1">
              <w:r w:rsidR="005E1FAC" w:rsidRPr="005E1FAC">
                <w:rPr>
                  <w:rFonts w:ascii="Times New Roman" w:hAnsi="Times New Roman" w:cs="Times New Roman"/>
                  <w:sz w:val="24"/>
                  <w:szCs w:val="24"/>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50"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107"/>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Октябрьский район, </w:t>
            </w:r>
            <w:proofErr w:type="spellStart"/>
            <w:r w:rsidRPr="005E1FAC">
              <w:rPr>
                <w:rFonts w:ascii="Times New Roman" w:hAnsi="Times New Roman" w:cs="Times New Roman"/>
                <w:sz w:val="24"/>
                <w:szCs w:val="24"/>
              </w:rPr>
              <w:t>ст</w:t>
            </w:r>
            <w:proofErr w:type="gramStart"/>
            <w:r w:rsidRPr="005E1FAC">
              <w:rPr>
                <w:rFonts w:ascii="Times New Roman" w:hAnsi="Times New Roman" w:cs="Times New Roman"/>
                <w:sz w:val="24"/>
                <w:szCs w:val="24"/>
              </w:rPr>
              <w:t>.К</w:t>
            </w:r>
            <w:proofErr w:type="gramEnd"/>
            <w:r w:rsidRPr="005E1FAC">
              <w:rPr>
                <w:rFonts w:ascii="Times New Roman" w:hAnsi="Times New Roman" w:cs="Times New Roman"/>
                <w:sz w:val="24"/>
                <w:szCs w:val="24"/>
              </w:rPr>
              <w:t>ривянская</w:t>
            </w:r>
            <w:proofErr w:type="spellEnd"/>
            <w:r w:rsidRPr="005E1FAC">
              <w:rPr>
                <w:rFonts w:ascii="Times New Roman" w:hAnsi="Times New Roman" w:cs="Times New Roman"/>
                <w:sz w:val="24"/>
                <w:szCs w:val="24"/>
              </w:rPr>
              <w:t>, ул. Школьная,48</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51" w:tgtFrame="_blank" w:history="1">
              <w:r w:rsidR="005E1FAC" w:rsidRPr="005E1FAC">
                <w:rPr>
                  <w:rFonts w:ascii="Times New Roman" w:hAnsi="Times New Roman" w:cs="Times New Roman"/>
                  <w:sz w:val="24"/>
                  <w:szCs w:val="24"/>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52"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17.00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12.48</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086"/>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 Интернациональный,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Железнодорожная, 57 «б»</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53" w:tgtFrame="_blank" w:history="1">
              <w:r w:rsidR="005E1FAC" w:rsidRPr="005E1FAC">
                <w:rPr>
                  <w:rFonts w:ascii="Times New Roman" w:hAnsi="Times New Roman" w:cs="Times New Roman"/>
                  <w:sz w:val="24"/>
                  <w:szCs w:val="24"/>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54"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Сб.: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110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сл. Красюковская,</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Советская,41</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55" w:tgtFrame="_blank" w:history="1">
              <w:r w:rsidR="005E1FAC" w:rsidRPr="005E1FAC">
                <w:rPr>
                  <w:rFonts w:ascii="Times New Roman" w:hAnsi="Times New Roman" w:cs="Times New Roman"/>
                  <w:sz w:val="24"/>
                  <w:szCs w:val="24"/>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56"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Пт.: 08.00 — 16.00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13.00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995"/>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п. </w:t>
            </w:r>
            <w:proofErr w:type="spellStart"/>
            <w:r w:rsidRPr="005E1FAC">
              <w:rPr>
                <w:rFonts w:ascii="Times New Roman" w:hAnsi="Times New Roman" w:cs="Times New Roman"/>
                <w:sz w:val="24"/>
                <w:szCs w:val="24"/>
              </w:rPr>
              <w:t>Красногорняцкий</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Чапаева, 26 «а»</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57" w:tgtFrame="_blank" w:history="1">
              <w:r w:rsidR="005E1FAC" w:rsidRPr="005E1FAC">
                <w:rPr>
                  <w:rFonts w:ascii="Times New Roman" w:hAnsi="Times New Roman" w:cs="Times New Roman"/>
                  <w:sz w:val="24"/>
                  <w:szCs w:val="24"/>
                </w:rPr>
                <w:t>oktmfc@mail.ru</w:t>
              </w:r>
            </w:hyperlink>
          </w:p>
          <w:p w:rsidR="005E1FAC" w:rsidRPr="005E1FAC" w:rsidRDefault="00270DD6" w:rsidP="005E1FAC">
            <w:pPr>
              <w:pStyle w:val="ico-paragraph"/>
              <w:spacing w:before="0" w:beforeAutospacing="0" w:after="0" w:afterAutospacing="0"/>
              <w:jc w:val="center"/>
            </w:pPr>
            <w:hyperlink r:id="rId58"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 — Сб.: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r w:rsidR="005E1FAC" w:rsidRPr="005E1FAC" w:rsidTr="00517F8C">
        <w:trPr>
          <w:trHeight w:val="961"/>
        </w:trPr>
        <w:tc>
          <w:tcPr>
            <w:tcW w:w="664" w:type="dxa"/>
            <w:shd w:val="clear" w:color="auto" w:fill="auto"/>
          </w:tcPr>
          <w:p w:rsidR="005E1FAC" w:rsidRPr="005E1FAC" w:rsidRDefault="005E1FAC" w:rsidP="005E1FAC">
            <w:pPr>
              <w:numPr>
                <w:ilvl w:val="0"/>
                <w:numId w:val="44"/>
              </w:numPr>
              <w:spacing w:after="0" w:line="240" w:lineRule="auto"/>
              <w:jc w:val="both"/>
              <w:rPr>
                <w:rFonts w:ascii="Times New Roman" w:hAnsi="Times New Roman" w:cs="Times New Roman"/>
                <w:sz w:val="24"/>
                <w:szCs w:val="24"/>
              </w:rPr>
            </w:pPr>
          </w:p>
        </w:tc>
        <w:tc>
          <w:tcPr>
            <w:tcW w:w="3413" w:type="dxa"/>
            <w:shd w:val="clear" w:color="auto" w:fill="auto"/>
          </w:tcPr>
          <w:p w:rsidR="005E1FAC" w:rsidRPr="005E1FAC" w:rsidRDefault="00270DD6" w:rsidP="005E1FAC">
            <w:pPr>
              <w:spacing w:after="0" w:line="240" w:lineRule="auto"/>
              <w:jc w:val="center"/>
              <w:rPr>
                <w:rFonts w:ascii="Times New Roman" w:hAnsi="Times New Roman" w:cs="Times New Roman"/>
                <w:sz w:val="24"/>
                <w:szCs w:val="24"/>
              </w:rPr>
            </w:pPr>
            <w:hyperlink r:id="rId59" w:history="1">
              <w:r w:rsidR="005E1FAC" w:rsidRPr="005E1FAC">
                <w:rPr>
                  <w:rFonts w:ascii="Times New Roman" w:hAnsi="Times New Roman" w:cs="Times New Roman"/>
                  <w:sz w:val="24"/>
                  <w:szCs w:val="24"/>
                </w:rPr>
                <w:t xml:space="preserve"> </w:t>
              </w:r>
            </w:hyperlink>
            <w:r w:rsidR="005E1FAC" w:rsidRPr="005E1FAC">
              <w:rPr>
                <w:rFonts w:ascii="Times New Roman" w:hAnsi="Times New Roman" w:cs="Times New Roman"/>
                <w:sz w:val="24"/>
                <w:szCs w:val="24"/>
              </w:rPr>
              <w:t>Ростовская обл.,</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Октябрьский район,</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 xml:space="preserve">х. </w:t>
            </w:r>
            <w:proofErr w:type="spellStart"/>
            <w:r w:rsidRPr="005E1FAC">
              <w:rPr>
                <w:rFonts w:ascii="Times New Roman" w:hAnsi="Times New Roman" w:cs="Times New Roman"/>
                <w:sz w:val="24"/>
                <w:szCs w:val="24"/>
              </w:rPr>
              <w:t>Киреевка</w:t>
            </w:r>
            <w:proofErr w:type="spellEnd"/>
            <w:r w:rsidRPr="005E1FAC">
              <w:rPr>
                <w:rFonts w:ascii="Times New Roman" w:hAnsi="Times New Roman" w:cs="Times New Roman"/>
                <w:sz w:val="24"/>
                <w:szCs w:val="24"/>
              </w:rPr>
              <w:t>,</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ул. Ленина, 1</w:t>
            </w:r>
          </w:p>
        </w:tc>
        <w:tc>
          <w:tcPr>
            <w:tcW w:w="2552" w:type="dxa"/>
            <w:shd w:val="clear" w:color="auto" w:fill="auto"/>
          </w:tcPr>
          <w:p w:rsidR="005E1FAC" w:rsidRPr="005E1FAC" w:rsidRDefault="005E1FAC" w:rsidP="005E1FAC">
            <w:pPr>
              <w:pStyle w:val="ico-paragraph"/>
              <w:spacing w:before="0" w:beforeAutospacing="0" w:after="0" w:afterAutospacing="0"/>
              <w:jc w:val="center"/>
            </w:pPr>
            <w:r w:rsidRPr="005E1FAC">
              <w:t>электронная почта:</w:t>
            </w:r>
          </w:p>
          <w:p w:rsidR="005E1FAC" w:rsidRPr="005E1FAC" w:rsidRDefault="00270DD6" w:rsidP="005E1FAC">
            <w:pPr>
              <w:spacing w:after="0" w:line="240" w:lineRule="auto"/>
              <w:jc w:val="center"/>
              <w:rPr>
                <w:rFonts w:ascii="Times New Roman" w:hAnsi="Times New Roman" w:cs="Times New Roman"/>
                <w:sz w:val="24"/>
                <w:szCs w:val="24"/>
              </w:rPr>
            </w:pPr>
            <w:hyperlink r:id="rId60" w:tgtFrame="_blank" w:history="1">
              <w:r w:rsidR="005E1FAC" w:rsidRPr="005E1FAC">
                <w:rPr>
                  <w:rFonts w:ascii="Times New Roman" w:hAnsi="Times New Roman" w:cs="Times New Roman"/>
                  <w:sz w:val="24"/>
                  <w:szCs w:val="24"/>
                </w:rPr>
                <w:t>oktmfc@mail.ru</w:t>
              </w:r>
            </w:hyperlink>
          </w:p>
          <w:p w:rsidR="005E1FAC" w:rsidRPr="005E1FAC" w:rsidRDefault="005E1FAC" w:rsidP="005E1FAC">
            <w:pPr>
              <w:pStyle w:val="ico-paragraph"/>
              <w:spacing w:before="0" w:beforeAutospacing="0" w:after="0" w:afterAutospacing="0"/>
              <w:jc w:val="center"/>
              <w:rPr>
                <w:bdr w:val="none" w:sz="0" w:space="0" w:color="auto" w:frame="1"/>
              </w:rPr>
            </w:pPr>
            <w:r w:rsidRPr="005E1FAC">
              <w:rPr>
                <w:bdr w:val="none" w:sz="0" w:space="0" w:color="auto" w:frame="1"/>
              </w:rPr>
              <w:t>официальный сайт:</w:t>
            </w:r>
          </w:p>
          <w:p w:rsidR="005E1FAC" w:rsidRPr="005E1FAC" w:rsidRDefault="00270DD6" w:rsidP="005E1FAC">
            <w:pPr>
              <w:pStyle w:val="ico-paragraph"/>
              <w:spacing w:before="0" w:beforeAutospacing="0" w:after="0" w:afterAutospacing="0"/>
              <w:jc w:val="center"/>
            </w:pPr>
            <w:hyperlink r:id="rId61" w:history="1">
              <w:r w:rsidR="005E1FAC" w:rsidRPr="005E1FAC">
                <w:rPr>
                  <w:rStyle w:val="afe"/>
                </w:rPr>
                <w:t>http://okt.mfc61.ru</w:t>
              </w:r>
            </w:hyperlink>
          </w:p>
          <w:p w:rsidR="005E1FAC" w:rsidRPr="005E1FAC" w:rsidRDefault="005E1FAC" w:rsidP="005E1FAC">
            <w:pPr>
              <w:spacing w:after="0" w:line="240" w:lineRule="auto"/>
              <w:jc w:val="center"/>
              <w:rPr>
                <w:rFonts w:ascii="Times New Roman" w:hAnsi="Times New Roman" w:cs="Times New Roman"/>
                <w:sz w:val="24"/>
                <w:szCs w:val="24"/>
              </w:rPr>
            </w:pPr>
          </w:p>
        </w:tc>
        <w:tc>
          <w:tcPr>
            <w:tcW w:w="3792" w:type="dxa"/>
            <w:shd w:val="clear" w:color="auto" w:fill="auto"/>
          </w:tcPr>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Понедельник — выходной</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Вторник: 08.00 — 14.30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Перерыв: 12.00 — 12.30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Ср. — Пт.: 08.00 — 12.00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Суббота: 08.00 — 10.00</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Без перерыва</w:t>
            </w: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Воскресенье — выходной</w:t>
            </w:r>
          </w:p>
        </w:tc>
      </w:tr>
    </w:tbl>
    <w:p w:rsidR="005E1FAC" w:rsidRPr="00DE42D9" w:rsidRDefault="005E1FAC" w:rsidP="005E1FAC">
      <w:pPr>
        <w:jc w:val="both"/>
        <w:rPr>
          <w:sz w:val="28"/>
          <w:szCs w:val="28"/>
        </w:rPr>
      </w:pPr>
    </w:p>
    <w:p w:rsidR="005E1FAC" w:rsidRDefault="005E1FAC" w:rsidP="005E1FAC">
      <w:pPr>
        <w:tabs>
          <w:tab w:val="left" w:pos="142"/>
          <w:tab w:val="left" w:pos="284"/>
        </w:tabs>
        <w:jc w:val="right"/>
        <w:rPr>
          <w:bCs/>
          <w:sz w:val="20"/>
          <w:szCs w:val="20"/>
        </w:rPr>
      </w:pPr>
      <w:r>
        <w:rPr>
          <w:bCs/>
          <w:sz w:val="20"/>
          <w:szCs w:val="20"/>
        </w:rPr>
        <w:br w:type="page"/>
      </w:r>
    </w:p>
    <w:p w:rsidR="005E1FAC" w:rsidRPr="005E1FAC" w:rsidRDefault="005E1FAC" w:rsidP="005E1FAC">
      <w:pPr>
        <w:tabs>
          <w:tab w:val="left" w:pos="142"/>
          <w:tab w:val="left" w:pos="284"/>
        </w:tabs>
        <w:spacing w:after="0" w:line="240" w:lineRule="auto"/>
        <w:jc w:val="right"/>
        <w:rPr>
          <w:rFonts w:ascii="Times New Roman" w:hAnsi="Times New Roman" w:cs="Times New Roman"/>
          <w:bCs/>
          <w:sz w:val="24"/>
          <w:szCs w:val="24"/>
        </w:rPr>
      </w:pPr>
      <w:r w:rsidRPr="005E1FAC">
        <w:rPr>
          <w:rFonts w:ascii="Times New Roman" w:hAnsi="Times New Roman" w:cs="Times New Roman"/>
          <w:bCs/>
          <w:sz w:val="24"/>
          <w:szCs w:val="24"/>
        </w:rPr>
        <w:lastRenderedPageBreak/>
        <w:t>Приложение № 3</w:t>
      </w:r>
    </w:p>
    <w:p w:rsidR="005E1FAC" w:rsidRPr="005E1FAC" w:rsidRDefault="005E1FAC" w:rsidP="005E1FAC">
      <w:pPr>
        <w:tabs>
          <w:tab w:val="left" w:pos="142"/>
          <w:tab w:val="left" w:pos="284"/>
        </w:tabs>
        <w:spacing w:after="0" w:line="240" w:lineRule="auto"/>
        <w:jc w:val="right"/>
        <w:rPr>
          <w:rFonts w:ascii="Times New Roman" w:hAnsi="Times New Roman" w:cs="Times New Roman"/>
          <w:sz w:val="24"/>
          <w:szCs w:val="24"/>
        </w:rPr>
      </w:pPr>
      <w:r w:rsidRPr="005E1FAC">
        <w:rPr>
          <w:rFonts w:ascii="Times New Roman" w:hAnsi="Times New Roman" w:cs="Times New Roman"/>
          <w:sz w:val="24"/>
          <w:szCs w:val="24"/>
        </w:rPr>
        <w:t xml:space="preserve">к Административному регламенту </w:t>
      </w:r>
    </w:p>
    <w:p w:rsidR="005E1FAC" w:rsidRPr="005E1FAC" w:rsidRDefault="005E1FAC" w:rsidP="005E1FAC">
      <w:pPr>
        <w:tabs>
          <w:tab w:val="left" w:pos="142"/>
          <w:tab w:val="left" w:pos="284"/>
        </w:tabs>
        <w:spacing w:after="0" w:line="240" w:lineRule="auto"/>
        <w:jc w:val="right"/>
        <w:rPr>
          <w:rFonts w:ascii="Times New Roman" w:hAnsi="Times New Roman" w:cs="Times New Roman"/>
          <w:sz w:val="24"/>
          <w:szCs w:val="24"/>
        </w:rPr>
      </w:pPr>
      <w:r w:rsidRPr="005E1FAC">
        <w:rPr>
          <w:rFonts w:ascii="Times New Roman" w:hAnsi="Times New Roman" w:cs="Times New Roman"/>
          <w:bCs/>
          <w:sz w:val="24"/>
          <w:szCs w:val="24"/>
        </w:rPr>
        <w:t xml:space="preserve">                                                                                                                             по предоставлению </w:t>
      </w:r>
      <w:r w:rsidRPr="005E1FAC">
        <w:rPr>
          <w:rFonts w:ascii="Times New Roman" w:hAnsi="Times New Roman" w:cs="Times New Roman"/>
          <w:sz w:val="24"/>
          <w:szCs w:val="24"/>
        </w:rPr>
        <w:t xml:space="preserve">муниципальной </w:t>
      </w:r>
      <w:r w:rsidRPr="005E1FAC">
        <w:rPr>
          <w:rFonts w:ascii="Times New Roman" w:hAnsi="Times New Roman" w:cs="Times New Roman"/>
          <w:bCs/>
          <w:sz w:val="24"/>
          <w:szCs w:val="24"/>
        </w:rPr>
        <w:t xml:space="preserve">услуги </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«Постановка на учет граждан, имеющих трех</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и более детей в целях бесплатного предоставления</w:t>
      </w:r>
    </w:p>
    <w:p w:rsidR="005E1FAC" w:rsidRPr="005E1FAC" w:rsidRDefault="005E1FAC" w:rsidP="005E1FAC">
      <w:pPr>
        <w:autoSpaceDE w:val="0"/>
        <w:autoSpaceDN w:val="0"/>
        <w:adjustRightInd w:val="0"/>
        <w:spacing w:after="0" w:line="240" w:lineRule="auto"/>
        <w:jc w:val="right"/>
        <w:outlineLvl w:val="0"/>
        <w:rPr>
          <w:rFonts w:ascii="Times New Roman" w:hAnsi="Times New Roman" w:cs="Times New Roman"/>
          <w:b/>
          <w:bCs/>
          <w:sz w:val="24"/>
          <w:szCs w:val="24"/>
        </w:rPr>
      </w:pPr>
      <w:r w:rsidRPr="005E1FAC">
        <w:rPr>
          <w:rFonts w:ascii="Times New Roman" w:hAnsi="Times New Roman" w:cs="Times New Roman"/>
          <w:b/>
          <w:bCs/>
          <w:sz w:val="24"/>
          <w:szCs w:val="24"/>
        </w:rPr>
        <w:t xml:space="preserve">                                                        земельного участка в собственность </w:t>
      </w:r>
      <w:proofErr w:type="gramStart"/>
      <w:r w:rsidRPr="005E1FAC">
        <w:rPr>
          <w:rFonts w:ascii="Times New Roman" w:hAnsi="Times New Roman" w:cs="Times New Roman"/>
          <w:b/>
          <w:bCs/>
          <w:sz w:val="24"/>
          <w:szCs w:val="24"/>
        </w:rPr>
        <w:t>для</w:t>
      </w:r>
      <w:proofErr w:type="gramEnd"/>
      <w:r w:rsidRPr="005E1FAC">
        <w:rPr>
          <w:rFonts w:ascii="Times New Roman" w:hAnsi="Times New Roman" w:cs="Times New Roman"/>
          <w:b/>
          <w:bCs/>
          <w:sz w:val="24"/>
          <w:szCs w:val="24"/>
        </w:rPr>
        <w:t xml:space="preserve"> </w:t>
      </w:r>
    </w:p>
    <w:p w:rsidR="005E1FAC" w:rsidRPr="005E1FAC" w:rsidRDefault="005E1FAC" w:rsidP="005E1FAC">
      <w:pPr>
        <w:tabs>
          <w:tab w:val="left" w:pos="142"/>
          <w:tab w:val="left" w:pos="284"/>
        </w:tabs>
        <w:spacing w:after="0" w:line="240" w:lineRule="auto"/>
        <w:jc w:val="right"/>
        <w:rPr>
          <w:rFonts w:ascii="Times New Roman" w:hAnsi="Times New Roman" w:cs="Times New Roman"/>
          <w:sz w:val="24"/>
          <w:szCs w:val="24"/>
        </w:rPr>
      </w:pPr>
      <w:r w:rsidRPr="005E1FAC">
        <w:rPr>
          <w:rFonts w:ascii="Times New Roman" w:hAnsi="Times New Roman" w:cs="Times New Roman"/>
          <w:b/>
          <w:bCs/>
          <w:sz w:val="24"/>
          <w:szCs w:val="24"/>
        </w:rPr>
        <w:t xml:space="preserve">                                                   индивидуального жилищного строительства»</w:t>
      </w:r>
    </w:p>
    <w:p w:rsidR="005E1FAC" w:rsidRPr="005E1FAC" w:rsidRDefault="005E1FAC" w:rsidP="005E1FAC">
      <w:pPr>
        <w:tabs>
          <w:tab w:val="left" w:pos="142"/>
          <w:tab w:val="left" w:pos="284"/>
        </w:tabs>
        <w:spacing w:after="0" w:line="240" w:lineRule="auto"/>
        <w:jc w:val="center"/>
        <w:rPr>
          <w:rFonts w:ascii="Times New Roman" w:hAnsi="Times New Roman" w:cs="Times New Roman"/>
          <w:b/>
          <w:bCs/>
          <w:sz w:val="24"/>
          <w:szCs w:val="24"/>
        </w:rPr>
      </w:pPr>
      <w:r w:rsidRPr="005E1FAC">
        <w:rPr>
          <w:rFonts w:ascii="Times New Roman" w:hAnsi="Times New Roman" w:cs="Times New Roman"/>
          <w:sz w:val="24"/>
          <w:szCs w:val="24"/>
        </w:rPr>
        <w:t xml:space="preserve">                                                                             </w:t>
      </w:r>
    </w:p>
    <w:tbl>
      <w:tblPr>
        <w:tblW w:w="0" w:type="auto"/>
        <w:jc w:val="right"/>
        <w:tblInd w:w="-499" w:type="dxa"/>
        <w:tblLayout w:type="fixed"/>
        <w:tblCellMar>
          <w:top w:w="55" w:type="dxa"/>
          <w:left w:w="55" w:type="dxa"/>
          <w:bottom w:w="55" w:type="dxa"/>
          <w:right w:w="55" w:type="dxa"/>
        </w:tblCellMar>
        <w:tblLook w:val="0000" w:firstRow="0" w:lastRow="0" w:firstColumn="0" w:lastColumn="0" w:noHBand="0" w:noVBand="0"/>
      </w:tblPr>
      <w:tblGrid>
        <w:gridCol w:w="5150"/>
      </w:tblGrid>
      <w:tr w:rsidR="005E1FAC" w:rsidRPr="005E1FAC" w:rsidTr="00517F8C">
        <w:trPr>
          <w:jc w:val="right"/>
        </w:trPr>
        <w:tc>
          <w:tcPr>
            <w:tcW w:w="5150" w:type="dxa"/>
          </w:tcPr>
          <w:p w:rsidR="005E1FAC" w:rsidRPr="005E1FAC" w:rsidRDefault="005E1FAC" w:rsidP="005E1FAC">
            <w:pPr>
              <w:pStyle w:val="aff1"/>
              <w:snapToGrid w:val="0"/>
              <w:jc w:val="center"/>
            </w:pPr>
            <w:r w:rsidRPr="005E1FAC">
              <w:tab/>
              <w:t>Главе Администрации</w:t>
            </w:r>
          </w:p>
          <w:p w:rsidR="005E1FAC" w:rsidRPr="005E1FAC" w:rsidRDefault="005E1FAC" w:rsidP="005E1FAC">
            <w:pPr>
              <w:pStyle w:val="aff1"/>
              <w:snapToGrid w:val="0"/>
              <w:jc w:val="center"/>
            </w:pPr>
            <w:r w:rsidRPr="005E1FAC">
              <w:t>___________________ поселения</w:t>
            </w:r>
          </w:p>
          <w:p w:rsidR="005E1FAC" w:rsidRPr="005E1FAC" w:rsidRDefault="005E1FAC" w:rsidP="005E1FAC">
            <w:pPr>
              <w:pStyle w:val="aff1"/>
              <w:jc w:val="center"/>
            </w:pPr>
            <w:r w:rsidRPr="005E1FAC">
              <w:t>от ____________________________</w:t>
            </w:r>
          </w:p>
          <w:p w:rsidR="005E1FAC" w:rsidRPr="005E1FAC" w:rsidRDefault="005E1FAC" w:rsidP="005E1FAC">
            <w:pPr>
              <w:pStyle w:val="aff1"/>
              <w:jc w:val="center"/>
              <w:rPr>
                <w:i/>
                <w:iCs/>
              </w:rPr>
            </w:pPr>
            <w:r w:rsidRPr="005E1FAC">
              <w:rPr>
                <w:i/>
                <w:iCs/>
              </w:rPr>
              <w:t>(фамилия, и. о. заявителя)</w:t>
            </w:r>
          </w:p>
          <w:p w:rsidR="005E1FAC" w:rsidRPr="005E1FAC" w:rsidRDefault="005E1FAC" w:rsidP="005E1FAC">
            <w:pPr>
              <w:pStyle w:val="aff1"/>
              <w:jc w:val="center"/>
            </w:pPr>
            <w:r w:rsidRPr="005E1FAC">
              <w:rPr>
                <w:i/>
                <w:iCs/>
              </w:rPr>
              <w:t xml:space="preserve">    </w:t>
            </w:r>
            <w:proofErr w:type="gramStart"/>
            <w:r w:rsidRPr="005E1FAC">
              <w:t>проживающего</w:t>
            </w:r>
            <w:proofErr w:type="gramEnd"/>
            <w:r w:rsidRPr="005E1FAC">
              <w:t xml:space="preserve"> по адресу:</w:t>
            </w:r>
          </w:p>
          <w:p w:rsidR="005E1FAC" w:rsidRPr="005E1FAC" w:rsidRDefault="005E1FAC" w:rsidP="005E1FAC">
            <w:pPr>
              <w:pStyle w:val="aff1"/>
              <w:jc w:val="center"/>
            </w:pPr>
            <w:r w:rsidRPr="005E1FAC">
              <w:t>________________________________</w:t>
            </w:r>
          </w:p>
          <w:p w:rsidR="005E1FAC" w:rsidRPr="005E1FAC" w:rsidRDefault="005E1FAC" w:rsidP="005E1FAC">
            <w:pPr>
              <w:pStyle w:val="aff1"/>
              <w:jc w:val="center"/>
            </w:pPr>
            <w:r w:rsidRPr="005E1FAC">
              <w:t>________________________________</w:t>
            </w:r>
          </w:p>
          <w:p w:rsidR="005E1FAC" w:rsidRPr="005E1FAC" w:rsidRDefault="005E1FAC" w:rsidP="005E1FAC">
            <w:pPr>
              <w:pStyle w:val="aff1"/>
              <w:jc w:val="center"/>
            </w:pPr>
            <w:proofErr w:type="spellStart"/>
            <w:r w:rsidRPr="005E1FAC">
              <w:t>конт</w:t>
            </w:r>
            <w:proofErr w:type="spellEnd"/>
            <w:r w:rsidRPr="005E1FAC">
              <w:t>. тел. (моб.)__________________</w:t>
            </w:r>
          </w:p>
          <w:p w:rsidR="005E1FAC" w:rsidRPr="005E1FAC" w:rsidRDefault="005E1FAC" w:rsidP="005E1FAC">
            <w:pPr>
              <w:pStyle w:val="aff1"/>
              <w:jc w:val="center"/>
            </w:pPr>
            <w:r w:rsidRPr="005E1FAC">
              <w:t xml:space="preserve">                 (раб.) __________________</w:t>
            </w:r>
          </w:p>
          <w:p w:rsidR="005E1FAC" w:rsidRPr="005E1FAC" w:rsidRDefault="005E1FAC" w:rsidP="005E1FAC">
            <w:pPr>
              <w:pStyle w:val="aff1"/>
              <w:jc w:val="center"/>
            </w:pPr>
            <w:r w:rsidRPr="005E1FAC">
              <w:t xml:space="preserve">                 (дом.) __________________</w:t>
            </w:r>
          </w:p>
          <w:p w:rsidR="005E1FAC" w:rsidRPr="005E1FAC" w:rsidRDefault="005E1FAC" w:rsidP="005E1FAC">
            <w:pPr>
              <w:pStyle w:val="aff1"/>
              <w:snapToGrid w:val="0"/>
              <w:jc w:val="center"/>
            </w:pPr>
          </w:p>
        </w:tc>
      </w:tr>
    </w:tbl>
    <w:p w:rsidR="005E1FAC" w:rsidRPr="005E1FAC" w:rsidRDefault="005E1FAC" w:rsidP="005E1FAC">
      <w:pPr>
        <w:spacing w:after="0" w:line="240" w:lineRule="auto"/>
        <w:rPr>
          <w:rFonts w:ascii="Times New Roman" w:hAnsi="Times New Roman" w:cs="Times New Roman"/>
          <w:sz w:val="24"/>
          <w:szCs w:val="24"/>
        </w:rPr>
      </w:pPr>
    </w:p>
    <w:p w:rsidR="005E1FAC" w:rsidRPr="005E1FAC" w:rsidRDefault="005E1FAC" w:rsidP="005E1FAC">
      <w:pPr>
        <w:spacing w:after="0" w:line="240" w:lineRule="auto"/>
        <w:jc w:val="center"/>
        <w:rPr>
          <w:rFonts w:ascii="Times New Roman" w:hAnsi="Times New Roman" w:cs="Times New Roman"/>
          <w:sz w:val="24"/>
          <w:szCs w:val="24"/>
        </w:rPr>
      </w:pPr>
      <w:r w:rsidRPr="005E1FAC">
        <w:rPr>
          <w:rFonts w:ascii="Times New Roman" w:hAnsi="Times New Roman" w:cs="Times New Roman"/>
          <w:sz w:val="24"/>
          <w:szCs w:val="24"/>
        </w:rPr>
        <w:t>ЗАЯВЛЕНИЕ</w:t>
      </w:r>
    </w:p>
    <w:p w:rsidR="005E1FAC" w:rsidRPr="005E1FAC" w:rsidRDefault="005E1FAC" w:rsidP="005E1FAC">
      <w:pPr>
        <w:spacing w:after="0" w:line="240" w:lineRule="auto"/>
        <w:jc w:val="center"/>
        <w:rPr>
          <w:rFonts w:ascii="Times New Roman" w:hAnsi="Times New Roman" w:cs="Times New Roman"/>
          <w:sz w:val="24"/>
          <w:szCs w:val="24"/>
        </w:rPr>
      </w:pPr>
    </w:p>
    <w:p w:rsidR="005E1FAC" w:rsidRPr="005E1FAC" w:rsidRDefault="005E1FAC" w:rsidP="005E1FAC">
      <w:pPr>
        <w:tabs>
          <w:tab w:val="left" w:pos="495"/>
          <w:tab w:val="left" w:pos="1230"/>
        </w:tabs>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                    Я, ________________________________,  гражданка (ин) </w:t>
      </w:r>
      <w:proofErr w:type="gramStart"/>
      <w:r w:rsidRPr="005E1FAC">
        <w:rPr>
          <w:rFonts w:ascii="Times New Roman" w:hAnsi="Times New Roman" w:cs="Times New Roman"/>
          <w:sz w:val="24"/>
          <w:szCs w:val="24"/>
        </w:rPr>
        <w:t>Российской</w:t>
      </w:r>
      <w:proofErr w:type="gramEnd"/>
      <w:r w:rsidRPr="005E1FAC">
        <w:rPr>
          <w:rFonts w:ascii="Times New Roman" w:hAnsi="Times New Roman" w:cs="Times New Roman"/>
          <w:sz w:val="24"/>
          <w:szCs w:val="24"/>
        </w:rPr>
        <w:t xml:space="preserve">            </w:t>
      </w:r>
    </w:p>
    <w:p w:rsidR="005E1FAC" w:rsidRPr="005E1FAC" w:rsidRDefault="005E1FAC" w:rsidP="005E1FAC">
      <w:pPr>
        <w:tabs>
          <w:tab w:val="left" w:pos="495"/>
          <w:tab w:val="left" w:pos="1230"/>
        </w:tabs>
        <w:spacing w:after="0" w:line="240" w:lineRule="auto"/>
        <w:jc w:val="both"/>
        <w:rPr>
          <w:rFonts w:ascii="Times New Roman" w:hAnsi="Times New Roman" w:cs="Times New Roman"/>
          <w:i/>
          <w:iCs/>
          <w:sz w:val="24"/>
          <w:szCs w:val="24"/>
        </w:rPr>
      </w:pPr>
      <w:r w:rsidRPr="005E1FAC">
        <w:rPr>
          <w:rFonts w:ascii="Times New Roman" w:hAnsi="Times New Roman" w:cs="Times New Roman"/>
          <w:sz w:val="24"/>
          <w:szCs w:val="24"/>
        </w:rPr>
        <w:t xml:space="preserve">                                  </w:t>
      </w:r>
      <w:r w:rsidRPr="005E1FAC">
        <w:rPr>
          <w:rFonts w:ascii="Times New Roman" w:hAnsi="Times New Roman" w:cs="Times New Roman"/>
          <w:i/>
          <w:iCs/>
          <w:sz w:val="24"/>
          <w:szCs w:val="24"/>
        </w:rPr>
        <w:t>(фамилия, имя, отчество заявителя)</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Федерации, </w:t>
      </w:r>
      <w:proofErr w:type="gramStart"/>
      <w:r w:rsidRPr="005E1FAC">
        <w:rPr>
          <w:rFonts w:ascii="Times New Roman" w:hAnsi="Times New Roman" w:cs="Times New Roman"/>
          <w:sz w:val="24"/>
          <w:szCs w:val="24"/>
        </w:rPr>
        <w:t>проживающая</w:t>
      </w:r>
      <w:proofErr w:type="gramEnd"/>
      <w:r w:rsidRPr="005E1FAC">
        <w:rPr>
          <w:rFonts w:ascii="Times New Roman" w:hAnsi="Times New Roman" w:cs="Times New Roman"/>
          <w:sz w:val="24"/>
          <w:szCs w:val="24"/>
        </w:rPr>
        <w:t xml:space="preserve"> (</w:t>
      </w:r>
      <w:proofErr w:type="spellStart"/>
      <w:r w:rsidRPr="005E1FAC">
        <w:rPr>
          <w:rFonts w:ascii="Times New Roman" w:hAnsi="Times New Roman" w:cs="Times New Roman"/>
          <w:sz w:val="24"/>
          <w:szCs w:val="24"/>
        </w:rPr>
        <w:t>ий</w:t>
      </w:r>
      <w:proofErr w:type="spellEnd"/>
      <w:r w:rsidRPr="005E1FAC">
        <w:rPr>
          <w:rFonts w:ascii="Times New Roman" w:hAnsi="Times New Roman" w:cs="Times New Roman"/>
          <w:sz w:val="24"/>
          <w:szCs w:val="24"/>
        </w:rPr>
        <w:t>) на территории Ростовской области не менее 5 лет, являясь матерью (отцом) _________________ детей:</w:t>
      </w:r>
    </w:p>
    <w:p w:rsidR="005E1FAC" w:rsidRPr="005E1FAC" w:rsidRDefault="005E1FAC" w:rsidP="005E1FAC">
      <w:pPr>
        <w:spacing w:after="0" w:line="240" w:lineRule="auto"/>
        <w:jc w:val="both"/>
        <w:rPr>
          <w:rFonts w:ascii="Times New Roman" w:hAnsi="Times New Roman" w:cs="Times New Roman"/>
          <w:sz w:val="24"/>
          <w:szCs w:val="24"/>
        </w:rPr>
      </w:pP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                                                      </w:t>
      </w:r>
      <w:r w:rsidRPr="005E1FAC">
        <w:rPr>
          <w:rFonts w:ascii="Times New Roman" w:hAnsi="Times New Roman" w:cs="Times New Roman"/>
          <w:i/>
          <w:iCs/>
          <w:sz w:val="24"/>
          <w:szCs w:val="24"/>
        </w:rPr>
        <w:t xml:space="preserve">  (количество детей)</w:t>
      </w:r>
      <w:r w:rsidRPr="005E1FAC">
        <w:rPr>
          <w:rFonts w:ascii="Times New Roman" w:hAnsi="Times New Roman" w:cs="Times New Roman"/>
          <w:sz w:val="24"/>
          <w:szCs w:val="24"/>
        </w:rPr>
        <w:t xml:space="preserve">                                                          </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____________________________________________________________________</w:t>
      </w:r>
    </w:p>
    <w:p w:rsidR="005E1FAC" w:rsidRPr="005E1FAC" w:rsidRDefault="005E1FAC" w:rsidP="005E1FAC">
      <w:pPr>
        <w:spacing w:after="0" w:line="240" w:lineRule="auto"/>
        <w:jc w:val="center"/>
        <w:rPr>
          <w:rFonts w:ascii="Times New Roman" w:hAnsi="Times New Roman" w:cs="Times New Roman"/>
          <w:i/>
          <w:iCs/>
          <w:sz w:val="24"/>
          <w:szCs w:val="24"/>
        </w:rPr>
      </w:pPr>
      <w:r w:rsidRPr="005E1FAC">
        <w:rPr>
          <w:rFonts w:ascii="Times New Roman" w:hAnsi="Times New Roman" w:cs="Times New Roman"/>
          <w:i/>
          <w:iCs/>
          <w:sz w:val="24"/>
          <w:szCs w:val="24"/>
        </w:rPr>
        <w:t xml:space="preserve">     (фамилия, имя, отчество ребенка, число, месяц, год рождения)</w:t>
      </w:r>
    </w:p>
    <w:p w:rsidR="005E1FAC" w:rsidRPr="005E1FAC" w:rsidRDefault="005E1FAC" w:rsidP="005E1FAC">
      <w:pPr>
        <w:spacing w:after="0" w:line="240" w:lineRule="auto"/>
        <w:jc w:val="center"/>
        <w:rPr>
          <w:rFonts w:ascii="Times New Roman" w:hAnsi="Times New Roman" w:cs="Times New Roman"/>
          <w:i/>
          <w:iCs/>
          <w:sz w:val="24"/>
          <w:szCs w:val="24"/>
        </w:rPr>
      </w:pPr>
    </w:p>
    <w:p w:rsidR="005E1FAC" w:rsidRPr="005E1FAC" w:rsidRDefault="005E1FAC" w:rsidP="005E1FAC">
      <w:pPr>
        <w:spacing w:after="0" w:line="240" w:lineRule="auto"/>
        <w:jc w:val="center"/>
        <w:rPr>
          <w:rFonts w:ascii="Times New Roman" w:hAnsi="Times New Roman" w:cs="Times New Roman"/>
          <w:i/>
          <w:iCs/>
          <w:sz w:val="24"/>
          <w:szCs w:val="24"/>
        </w:rPr>
      </w:pP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прошу поставить меня на учет в целях однократного бесплатного предоставления в собственность земельного участка площадью ______ кв. м </w:t>
      </w:r>
      <w:proofErr w:type="gramStart"/>
      <w:r w:rsidRPr="005E1FAC">
        <w:rPr>
          <w:rFonts w:ascii="Times New Roman" w:hAnsi="Times New Roman" w:cs="Times New Roman"/>
          <w:sz w:val="24"/>
          <w:szCs w:val="24"/>
        </w:rPr>
        <w:t>для</w:t>
      </w:r>
      <w:proofErr w:type="gramEnd"/>
      <w:r w:rsidRPr="005E1FAC">
        <w:rPr>
          <w:rFonts w:ascii="Times New Roman" w:hAnsi="Times New Roman" w:cs="Times New Roman"/>
          <w:sz w:val="24"/>
          <w:szCs w:val="24"/>
        </w:rPr>
        <w:t xml:space="preserve"> ________</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___________________________________________________________________</w:t>
      </w:r>
    </w:p>
    <w:p w:rsidR="005E1FAC" w:rsidRPr="005E1FAC" w:rsidRDefault="005E1FAC" w:rsidP="005E1FAC">
      <w:pPr>
        <w:spacing w:after="0" w:line="240" w:lineRule="auto"/>
        <w:jc w:val="center"/>
        <w:rPr>
          <w:rFonts w:ascii="Times New Roman" w:hAnsi="Times New Roman" w:cs="Times New Roman"/>
          <w:i/>
          <w:sz w:val="24"/>
          <w:szCs w:val="24"/>
        </w:rPr>
      </w:pPr>
      <w:r w:rsidRPr="005E1FAC">
        <w:rPr>
          <w:rFonts w:ascii="Times New Roman" w:hAnsi="Times New Roman" w:cs="Times New Roman"/>
          <w:i/>
          <w:sz w:val="24"/>
          <w:szCs w:val="24"/>
        </w:rPr>
        <w:t>(индивидуального жилищного строительства; индивидуального жилищного строительства, для ведения личного подсобного хозяйства: для ведения личного подсобного хозяйства из земель сельскохозяйственного назначения: крестьянского (фермерского) хозяйства)</w:t>
      </w:r>
    </w:p>
    <w:p w:rsidR="005E1FAC" w:rsidRPr="005E1FAC" w:rsidRDefault="005E1FAC" w:rsidP="005E1FAC">
      <w:pPr>
        <w:spacing w:after="0" w:line="240" w:lineRule="auto"/>
        <w:jc w:val="both"/>
        <w:rPr>
          <w:rFonts w:ascii="Times New Roman" w:hAnsi="Times New Roman" w:cs="Times New Roman"/>
          <w:sz w:val="24"/>
          <w:szCs w:val="24"/>
        </w:rPr>
      </w:pPr>
      <w:r w:rsidRPr="005E1FAC">
        <w:rPr>
          <w:rFonts w:ascii="Times New Roman" w:hAnsi="Times New Roman" w:cs="Times New Roman"/>
          <w:sz w:val="24"/>
          <w:szCs w:val="24"/>
        </w:rPr>
        <w:t xml:space="preserve">на территории ______________________________________________,  </w:t>
      </w:r>
    </w:p>
    <w:p w:rsidR="005E1FAC" w:rsidRPr="005E1FAC" w:rsidRDefault="005E1FAC" w:rsidP="005E1FAC">
      <w:pPr>
        <w:spacing w:after="0" w:line="240" w:lineRule="auto"/>
        <w:jc w:val="both"/>
        <w:rPr>
          <w:rFonts w:ascii="Times New Roman" w:hAnsi="Times New Roman" w:cs="Times New Roman"/>
          <w:sz w:val="24"/>
          <w:szCs w:val="24"/>
        </w:rPr>
      </w:pPr>
    </w:p>
    <w:p w:rsidR="005E1FAC" w:rsidRPr="005E1FAC" w:rsidRDefault="005E1FAC" w:rsidP="005E1FAC">
      <w:pPr>
        <w:spacing w:after="0" w:line="240" w:lineRule="auto"/>
        <w:jc w:val="both"/>
        <w:rPr>
          <w:rFonts w:ascii="Times New Roman" w:hAnsi="Times New Roman" w:cs="Times New Roman"/>
          <w:i/>
          <w:iCs/>
          <w:sz w:val="24"/>
          <w:szCs w:val="24"/>
        </w:rPr>
      </w:pPr>
      <w:r w:rsidRPr="005E1FAC">
        <w:rPr>
          <w:rFonts w:ascii="Times New Roman" w:hAnsi="Times New Roman" w:cs="Times New Roman"/>
          <w:sz w:val="24"/>
          <w:szCs w:val="24"/>
        </w:rPr>
        <w:t xml:space="preserve">                                                            </w:t>
      </w:r>
      <w:r w:rsidRPr="005E1FAC">
        <w:rPr>
          <w:rFonts w:ascii="Times New Roman" w:hAnsi="Times New Roman" w:cs="Times New Roman"/>
          <w:i/>
          <w:iCs/>
          <w:sz w:val="24"/>
          <w:szCs w:val="24"/>
        </w:rPr>
        <w:t xml:space="preserve">  (наименование населенного пункта)</w:t>
      </w:r>
    </w:p>
    <w:p w:rsidR="005E1FAC" w:rsidRPr="005E1FAC" w:rsidRDefault="005E1FAC" w:rsidP="005E1FAC">
      <w:pPr>
        <w:spacing w:after="0" w:line="240" w:lineRule="auto"/>
        <w:jc w:val="both"/>
        <w:rPr>
          <w:rFonts w:ascii="Times New Roman" w:hAnsi="Times New Roman" w:cs="Times New Roman"/>
          <w:i/>
          <w:iCs/>
          <w:sz w:val="24"/>
          <w:szCs w:val="24"/>
        </w:rPr>
      </w:pPr>
    </w:p>
    <w:p w:rsidR="005E1FAC" w:rsidRPr="005E1FAC" w:rsidRDefault="005E1FAC" w:rsidP="005E1FAC">
      <w:pPr>
        <w:spacing w:after="0" w:line="240" w:lineRule="auto"/>
        <w:jc w:val="both"/>
        <w:rPr>
          <w:rFonts w:ascii="Times New Roman" w:hAnsi="Times New Roman" w:cs="Times New Roman"/>
          <w:sz w:val="24"/>
          <w:szCs w:val="24"/>
        </w:rPr>
      </w:pPr>
      <w:proofErr w:type="gramStart"/>
      <w:r w:rsidRPr="005E1FAC">
        <w:rPr>
          <w:rFonts w:ascii="Times New Roman" w:hAnsi="Times New Roman" w:cs="Times New Roman"/>
          <w:sz w:val="24"/>
          <w:szCs w:val="24"/>
        </w:rPr>
        <w:t>расположенного</w:t>
      </w:r>
      <w:proofErr w:type="gramEnd"/>
      <w:r w:rsidRPr="005E1FAC">
        <w:rPr>
          <w:rFonts w:ascii="Times New Roman" w:hAnsi="Times New Roman" w:cs="Times New Roman"/>
          <w:sz w:val="24"/>
          <w:szCs w:val="24"/>
        </w:rPr>
        <w:t xml:space="preserve"> в _____________________ сельском (городском) поселении.</w:t>
      </w:r>
    </w:p>
    <w:p w:rsidR="005E1FAC" w:rsidRPr="005E1FAC" w:rsidRDefault="005E1FAC" w:rsidP="005E1FAC">
      <w:pPr>
        <w:spacing w:after="0" w:line="240" w:lineRule="auto"/>
        <w:jc w:val="both"/>
        <w:rPr>
          <w:rFonts w:ascii="Times New Roman" w:hAnsi="Times New Roman" w:cs="Times New Roman"/>
          <w:sz w:val="24"/>
          <w:szCs w:val="24"/>
        </w:rPr>
      </w:pPr>
    </w:p>
    <w:p w:rsidR="005E1FAC" w:rsidRPr="005E1FAC" w:rsidRDefault="005E1FAC" w:rsidP="005E1FAC">
      <w:pPr>
        <w:spacing w:after="0" w:line="240" w:lineRule="auto"/>
        <w:jc w:val="both"/>
        <w:rPr>
          <w:rFonts w:ascii="Times New Roman" w:hAnsi="Times New Roman" w:cs="Times New Roman"/>
          <w:i/>
          <w:iCs/>
          <w:sz w:val="24"/>
          <w:szCs w:val="24"/>
        </w:rPr>
      </w:pPr>
      <w:r w:rsidRPr="005E1FAC">
        <w:rPr>
          <w:rFonts w:ascii="Times New Roman" w:hAnsi="Times New Roman" w:cs="Times New Roman"/>
          <w:sz w:val="24"/>
          <w:szCs w:val="24"/>
        </w:rPr>
        <w:t xml:space="preserve">                             </w:t>
      </w:r>
      <w:r w:rsidRPr="005E1FAC">
        <w:rPr>
          <w:rFonts w:ascii="Times New Roman" w:hAnsi="Times New Roman" w:cs="Times New Roman"/>
          <w:i/>
          <w:iCs/>
          <w:sz w:val="24"/>
          <w:szCs w:val="24"/>
        </w:rPr>
        <w:t xml:space="preserve">          (наименование поселения)</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 xml:space="preserve">             _____________________          _______________________</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 xml:space="preserve">                               (подпись заявителя)             (фамилия, </w:t>
      </w:r>
      <w:proofErr w:type="spellStart"/>
      <w:r w:rsidRPr="005E1FAC">
        <w:rPr>
          <w:rFonts w:ascii="Times New Roman" w:hAnsi="Times New Roman" w:cs="Times New Roman"/>
          <w:i/>
          <w:iCs/>
          <w:sz w:val="24"/>
          <w:szCs w:val="24"/>
        </w:rPr>
        <w:t>и.о</w:t>
      </w:r>
      <w:proofErr w:type="spellEnd"/>
      <w:r w:rsidRPr="005E1FAC">
        <w:rPr>
          <w:rFonts w:ascii="Times New Roman" w:hAnsi="Times New Roman" w:cs="Times New Roman"/>
          <w:i/>
          <w:iCs/>
          <w:sz w:val="24"/>
          <w:szCs w:val="24"/>
        </w:rPr>
        <w:t>. заявителя)</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_____________________</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(дата подачи заявки)</w:t>
      </w:r>
    </w:p>
    <w:p w:rsidR="005E1FAC" w:rsidRPr="005E1FAC" w:rsidRDefault="005E1FAC" w:rsidP="005E1FAC">
      <w:pPr>
        <w:spacing w:after="0" w:line="240" w:lineRule="auto"/>
        <w:jc w:val="right"/>
        <w:rPr>
          <w:rFonts w:ascii="Times New Roman" w:hAnsi="Times New Roman" w:cs="Times New Roman"/>
          <w:sz w:val="24"/>
          <w:szCs w:val="24"/>
        </w:rPr>
      </w:pP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 xml:space="preserve">Входящий регистрационный номер  _______ </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t>от «____» _____________ 20____г.</w:t>
      </w:r>
    </w:p>
    <w:p w:rsidR="005E1FAC" w:rsidRPr="005E1FAC" w:rsidRDefault="005E1FAC" w:rsidP="005E1FAC">
      <w:pPr>
        <w:spacing w:after="0" w:line="240" w:lineRule="auto"/>
        <w:jc w:val="right"/>
        <w:rPr>
          <w:rFonts w:ascii="Times New Roman" w:hAnsi="Times New Roman" w:cs="Times New Roman"/>
          <w:i/>
          <w:iCs/>
          <w:sz w:val="24"/>
          <w:szCs w:val="24"/>
        </w:rPr>
      </w:pPr>
      <w:r w:rsidRPr="005E1FAC">
        <w:rPr>
          <w:rFonts w:ascii="Times New Roman" w:hAnsi="Times New Roman" w:cs="Times New Roman"/>
          <w:i/>
          <w:iCs/>
          <w:sz w:val="24"/>
          <w:szCs w:val="24"/>
        </w:rPr>
        <w:lastRenderedPageBreak/>
        <w:t>Время _____________</w:t>
      </w: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sz w:val="24"/>
          <w:szCs w:val="24"/>
        </w:rPr>
        <w:t>Результат рассмотрения заявления прошу:</w:t>
      </w: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5E1FAC" w:rsidRPr="005E1FAC" w:rsidTr="00517F8C">
        <w:tc>
          <w:tcPr>
            <w:tcW w:w="534" w:type="dxa"/>
            <w:tcBorders>
              <w:right w:val="single" w:sz="4" w:space="0" w:color="auto"/>
            </w:tcBorders>
            <w:shd w:val="clear" w:color="auto" w:fill="auto"/>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tc>
        <w:tc>
          <w:tcPr>
            <w:tcW w:w="9890" w:type="dxa"/>
            <w:tcBorders>
              <w:top w:val="nil"/>
              <w:left w:val="single" w:sz="4" w:space="0" w:color="auto"/>
              <w:bottom w:val="nil"/>
              <w:right w:val="nil"/>
            </w:tcBorders>
            <w:shd w:val="clear" w:color="auto" w:fill="auto"/>
            <w:vAlign w:val="center"/>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sz w:val="24"/>
                <w:szCs w:val="24"/>
              </w:rPr>
              <w:t xml:space="preserve">выдать на руки в </w:t>
            </w:r>
            <w:r w:rsidRPr="005E1FAC">
              <w:rPr>
                <w:rFonts w:ascii="Times New Roman" w:hAnsi="Times New Roman" w:cs="Times New Roman"/>
                <w:color w:val="000000"/>
                <w:sz w:val="24"/>
                <w:szCs w:val="24"/>
              </w:rPr>
              <w:t>ОМСУ</w:t>
            </w:r>
          </w:p>
        </w:tc>
      </w:tr>
      <w:tr w:rsidR="005E1FAC" w:rsidRPr="005E1FAC" w:rsidTr="00517F8C">
        <w:tc>
          <w:tcPr>
            <w:tcW w:w="534" w:type="dxa"/>
            <w:tcBorders>
              <w:right w:val="single" w:sz="4" w:space="0" w:color="auto"/>
            </w:tcBorders>
            <w:shd w:val="clear" w:color="auto" w:fill="auto"/>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tc>
        <w:tc>
          <w:tcPr>
            <w:tcW w:w="9890" w:type="dxa"/>
            <w:tcBorders>
              <w:top w:val="nil"/>
              <w:left w:val="single" w:sz="4" w:space="0" w:color="auto"/>
              <w:bottom w:val="nil"/>
              <w:right w:val="nil"/>
            </w:tcBorders>
            <w:shd w:val="clear" w:color="auto" w:fill="auto"/>
            <w:vAlign w:val="center"/>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sz w:val="24"/>
                <w:szCs w:val="24"/>
              </w:rPr>
              <w:t xml:space="preserve">выдать на руки в МФЦ, </w:t>
            </w:r>
            <w:proofErr w:type="gramStart"/>
            <w:r w:rsidRPr="005E1FAC">
              <w:rPr>
                <w:rFonts w:ascii="Times New Roman" w:hAnsi="Times New Roman" w:cs="Times New Roman"/>
                <w:sz w:val="24"/>
                <w:szCs w:val="24"/>
              </w:rPr>
              <w:t>расположенный</w:t>
            </w:r>
            <w:proofErr w:type="gramEnd"/>
            <w:r w:rsidRPr="005E1FAC">
              <w:rPr>
                <w:rFonts w:ascii="Times New Roman" w:hAnsi="Times New Roman" w:cs="Times New Roman"/>
                <w:sz w:val="24"/>
                <w:szCs w:val="24"/>
              </w:rPr>
              <w:t xml:space="preserve"> по адресу: </w:t>
            </w:r>
          </w:p>
        </w:tc>
      </w:tr>
      <w:tr w:rsidR="005E1FAC" w:rsidRPr="005E1FAC" w:rsidTr="00517F8C">
        <w:tc>
          <w:tcPr>
            <w:tcW w:w="534" w:type="dxa"/>
            <w:tcBorders>
              <w:right w:val="single" w:sz="4" w:space="0" w:color="auto"/>
            </w:tcBorders>
            <w:shd w:val="clear" w:color="auto" w:fill="auto"/>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tc>
        <w:tc>
          <w:tcPr>
            <w:tcW w:w="9890" w:type="dxa"/>
            <w:tcBorders>
              <w:top w:val="nil"/>
              <w:left w:val="single" w:sz="4" w:space="0" w:color="auto"/>
              <w:bottom w:val="nil"/>
              <w:right w:val="nil"/>
            </w:tcBorders>
            <w:shd w:val="clear" w:color="auto" w:fill="auto"/>
            <w:vAlign w:val="center"/>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sz w:val="24"/>
                <w:szCs w:val="24"/>
              </w:rPr>
              <w:t>направить по почте</w:t>
            </w:r>
          </w:p>
        </w:tc>
      </w:tr>
      <w:tr w:rsidR="005E1FAC" w:rsidRPr="005E1FAC" w:rsidTr="00517F8C">
        <w:trPr>
          <w:trHeight w:val="70"/>
        </w:trPr>
        <w:tc>
          <w:tcPr>
            <w:tcW w:w="534" w:type="dxa"/>
            <w:tcBorders>
              <w:right w:val="single" w:sz="4" w:space="0" w:color="auto"/>
            </w:tcBorders>
            <w:shd w:val="clear" w:color="auto" w:fill="auto"/>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tc>
        <w:tc>
          <w:tcPr>
            <w:tcW w:w="9890" w:type="dxa"/>
            <w:tcBorders>
              <w:top w:val="nil"/>
              <w:left w:val="single" w:sz="4" w:space="0" w:color="auto"/>
              <w:bottom w:val="nil"/>
              <w:right w:val="nil"/>
            </w:tcBorders>
            <w:shd w:val="clear" w:color="auto" w:fill="auto"/>
            <w:vAlign w:val="center"/>
          </w:tcPr>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r w:rsidRPr="005E1FAC">
              <w:rPr>
                <w:rFonts w:ascii="Times New Roman" w:hAnsi="Times New Roman" w:cs="Times New Roman"/>
                <w:sz w:val="24"/>
                <w:szCs w:val="24"/>
              </w:rPr>
              <w:t>направить в электронной форме в личный кабинет на ЕПГУ</w:t>
            </w:r>
          </w:p>
        </w:tc>
      </w:tr>
    </w:tbl>
    <w:p w:rsidR="005E1FAC" w:rsidRPr="005E1FAC" w:rsidRDefault="005E1FAC" w:rsidP="005E1FAC">
      <w:pPr>
        <w:widowControl w:val="0"/>
        <w:autoSpaceDE w:val="0"/>
        <w:autoSpaceDN w:val="0"/>
        <w:adjustRightInd w:val="0"/>
        <w:spacing w:after="0" w:line="240" w:lineRule="auto"/>
        <w:rPr>
          <w:rFonts w:ascii="Times New Roman" w:hAnsi="Times New Roman" w:cs="Times New Roman"/>
          <w:sz w:val="24"/>
          <w:szCs w:val="24"/>
        </w:rPr>
      </w:pPr>
    </w:p>
    <w:p w:rsidR="005E1FAC" w:rsidRDefault="005E1FAC" w:rsidP="005E1FAC">
      <w:pPr>
        <w:widowControl w:val="0"/>
        <w:autoSpaceDE w:val="0"/>
        <w:autoSpaceDN w:val="0"/>
        <w:adjustRightInd w:val="0"/>
        <w:rPr>
          <w:rFonts w:ascii="Courier New" w:hAnsi="Courier New" w:cs="Courier New"/>
          <w:sz w:val="20"/>
          <w:szCs w:val="20"/>
        </w:rPr>
      </w:pPr>
    </w:p>
    <w:p w:rsidR="005E1FAC" w:rsidRDefault="005E1FAC" w:rsidP="005E1FAC">
      <w:pPr>
        <w:tabs>
          <w:tab w:val="left" w:pos="142"/>
          <w:tab w:val="left" w:pos="284"/>
        </w:tabs>
        <w:jc w:val="right"/>
        <w:rPr>
          <w:bCs/>
          <w:sz w:val="20"/>
          <w:szCs w:val="20"/>
        </w:rPr>
      </w:pPr>
      <w:r>
        <w:rPr>
          <w:bCs/>
          <w:sz w:val="20"/>
          <w:szCs w:val="20"/>
        </w:rPr>
        <w:br w:type="page"/>
      </w:r>
    </w:p>
    <w:p w:rsidR="00211CD8" w:rsidRPr="00211CD8" w:rsidRDefault="00211CD8" w:rsidP="00211CD8">
      <w:pPr>
        <w:spacing w:after="0" w:line="240" w:lineRule="auto"/>
        <w:jc w:val="right"/>
        <w:rPr>
          <w:rFonts w:ascii="Times New Roman" w:hAnsi="Times New Roman" w:cs="Times New Roman"/>
          <w:sz w:val="24"/>
          <w:szCs w:val="24"/>
        </w:rPr>
      </w:pPr>
      <w:r w:rsidRPr="00211CD8">
        <w:rPr>
          <w:rFonts w:ascii="Times New Roman" w:hAnsi="Times New Roman" w:cs="Times New Roman"/>
          <w:bCs/>
          <w:sz w:val="24"/>
          <w:szCs w:val="24"/>
        </w:rPr>
        <w:lastRenderedPageBreak/>
        <w:t>Приложение № 4</w:t>
      </w:r>
    </w:p>
    <w:p w:rsidR="00211CD8" w:rsidRPr="00211CD8" w:rsidRDefault="00211CD8" w:rsidP="00211CD8">
      <w:pPr>
        <w:tabs>
          <w:tab w:val="left" w:pos="142"/>
          <w:tab w:val="left" w:pos="284"/>
        </w:tabs>
        <w:spacing w:after="0" w:line="240" w:lineRule="auto"/>
        <w:jc w:val="right"/>
        <w:rPr>
          <w:rFonts w:ascii="Times New Roman" w:hAnsi="Times New Roman" w:cs="Times New Roman"/>
          <w:sz w:val="24"/>
          <w:szCs w:val="24"/>
        </w:rPr>
      </w:pPr>
      <w:r w:rsidRPr="00211CD8">
        <w:rPr>
          <w:rFonts w:ascii="Times New Roman" w:hAnsi="Times New Roman" w:cs="Times New Roman"/>
          <w:sz w:val="24"/>
          <w:szCs w:val="24"/>
        </w:rPr>
        <w:t xml:space="preserve">к Административному регламенту </w:t>
      </w:r>
    </w:p>
    <w:p w:rsidR="00211CD8" w:rsidRPr="00211CD8" w:rsidRDefault="00211CD8" w:rsidP="00211CD8">
      <w:pPr>
        <w:tabs>
          <w:tab w:val="left" w:pos="142"/>
          <w:tab w:val="left" w:pos="284"/>
        </w:tabs>
        <w:spacing w:after="0" w:line="240" w:lineRule="auto"/>
        <w:jc w:val="right"/>
        <w:rPr>
          <w:rFonts w:ascii="Times New Roman" w:hAnsi="Times New Roman" w:cs="Times New Roman"/>
          <w:bCs/>
          <w:sz w:val="24"/>
          <w:szCs w:val="24"/>
        </w:rPr>
      </w:pPr>
      <w:r w:rsidRPr="00211CD8">
        <w:rPr>
          <w:rFonts w:ascii="Times New Roman" w:hAnsi="Times New Roman" w:cs="Times New Roman"/>
          <w:bCs/>
          <w:sz w:val="24"/>
          <w:szCs w:val="24"/>
        </w:rPr>
        <w:t xml:space="preserve">                                                                                                                             по предоставлению </w:t>
      </w:r>
      <w:r w:rsidRPr="00211CD8">
        <w:rPr>
          <w:rFonts w:ascii="Times New Roman" w:hAnsi="Times New Roman" w:cs="Times New Roman"/>
          <w:sz w:val="24"/>
          <w:szCs w:val="24"/>
        </w:rPr>
        <w:t>муниципальной</w:t>
      </w:r>
      <w:r w:rsidRPr="00211CD8">
        <w:rPr>
          <w:rFonts w:ascii="Times New Roman" w:hAnsi="Times New Roman" w:cs="Times New Roman"/>
          <w:bCs/>
          <w:sz w:val="24"/>
          <w:szCs w:val="24"/>
        </w:rPr>
        <w:t xml:space="preserve"> услуги </w:t>
      </w:r>
    </w:p>
    <w:p w:rsidR="00211CD8" w:rsidRPr="00211CD8" w:rsidRDefault="00211CD8" w:rsidP="00211CD8">
      <w:pPr>
        <w:autoSpaceDE w:val="0"/>
        <w:autoSpaceDN w:val="0"/>
        <w:adjustRightInd w:val="0"/>
        <w:spacing w:after="0" w:line="240" w:lineRule="auto"/>
        <w:jc w:val="right"/>
        <w:outlineLvl w:val="0"/>
        <w:rPr>
          <w:rFonts w:ascii="Times New Roman" w:hAnsi="Times New Roman" w:cs="Times New Roman"/>
          <w:b/>
          <w:bCs/>
          <w:sz w:val="24"/>
          <w:szCs w:val="24"/>
        </w:rPr>
      </w:pPr>
      <w:r w:rsidRPr="00211CD8">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211CD8">
        <w:rPr>
          <w:rFonts w:ascii="Times New Roman" w:hAnsi="Times New Roman" w:cs="Times New Roman"/>
          <w:b/>
          <w:bCs/>
          <w:sz w:val="24"/>
          <w:szCs w:val="24"/>
        </w:rPr>
        <w:t xml:space="preserve">                                               «Постановка на учет граждан, имеющих трех</w:t>
      </w:r>
    </w:p>
    <w:p w:rsidR="00211CD8" w:rsidRPr="00211CD8" w:rsidRDefault="00211CD8" w:rsidP="00211CD8">
      <w:pPr>
        <w:autoSpaceDE w:val="0"/>
        <w:autoSpaceDN w:val="0"/>
        <w:adjustRightInd w:val="0"/>
        <w:spacing w:after="0" w:line="240" w:lineRule="auto"/>
        <w:jc w:val="right"/>
        <w:outlineLvl w:val="0"/>
        <w:rPr>
          <w:rFonts w:ascii="Times New Roman" w:hAnsi="Times New Roman" w:cs="Times New Roman"/>
          <w:b/>
          <w:bCs/>
          <w:sz w:val="24"/>
          <w:szCs w:val="24"/>
        </w:rPr>
      </w:pPr>
      <w:r w:rsidRPr="00211CD8">
        <w:rPr>
          <w:rFonts w:ascii="Times New Roman" w:hAnsi="Times New Roman" w:cs="Times New Roman"/>
          <w:b/>
          <w:bCs/>
          <w:sz w:val="24"/>
          <w:szCs w:val="24"/>
        </w:rPr>
        <w:t xml:space="preserve"> и более детей в целях бесплатного предоставления</w:t>
      </w:r>
    </w:p>
    <w:p w:rsidR="00211CD8" w:rsidRPr="00211CD8" w:rsidRDefault="00211CD8" w:rsidP="00211CD8">
      <w:pPr>
        <w:autoSpaceDE w:val="0"/>
        <w:autoSpaceDN w:val="0"/>
        <w:adjustRightInd w:val="0"/>
        <w:spacing w:after="0" w:line="240" w:lineRule="auto"/>
        <w:jc w:val="right"/>
        <w:outlineLvl w:val="0"/>
        <w:rPr>
          <w:rFonts w:ascii="Times New Roman" w:hAnsi="Times New Roman" w:cs="Times New Roman"/>
          <w:b/>
          <w:bCs/>
          <w:sz w:val="24"/>
          <w:szCs w:val="24"/>
        </w:rPr>
      </w:pPr>
      <w:r w:rsidRPr="00211CD8">
        <w:rPr>
          <w:rFonts w:ascii="Times New Roman" w:hAnsi="Times New Roman" w:cs="Times New Roman"/>
          <w:b/>
          <w:bCs/>
          <w:sz w:val="24"/>
          <w:szCs w:val="24"/>
        </w:rPr>
        <w:t xml:space="preserve">                                                              земельного участка в собственность </w:t>
      </w:r>
      <w:proofErr w:type="gramStart"/>
      <w:r w:rsidRPr="00211CD8">
        <w:rPr>
          <w:rFonts w:ascii="Times New Roman" w:hAnsi="Times New Roman" w:cs="Times New Roman"/>
          <w:b/>
          <w:bCs/>
          <w:sz w:val="24"/>
          <w:szCs w:val="24"/>
        </w:rPr>
        <w:t>для</w:t>
      </w:r>
      <w:proofErr w:type="gramEnd"/>
      <w:r w:rsidRPr="00211CD8">
        <w:rPr>
          <w:rFonts w:ascii="Times New Roman" w:hAnsi="Times New Roman" w:cs="Times New Roman"/>
          <w:b/>
          <w:bCs/>
          <w:sz w:val="24"/>
          <w:szCs w:val="24"/>
        </w:rPr>
        <w:t xml:space="preserve"> </w:t>
      </w:r>
    </w:p>
    <w:p w:rsidR="00211CD8" w:rsidRPr="00211CD8" w:rsidRDefault="00211CD8" w:rsidP="00211CD8">
      <w:pPr>
        <w:tabs>
          <w:tab w:val="left" w:pos="142"/>
          <w:tab w:val="left" w:pos="284"/>
        </w:tabs>
        <w:spacing w:after="0" w:line="240" w:lineRule="auto"/>
        <w:jc w:val="right"/>
        <w:rPr>
          <w:rFonts w:ascii="Times New Roman" w:hAnsi="Times New Roman" w:cs="Times New Roman"/>
          <w:sz w:val="24"/>
          <w:szCs w:val="24"/>
        </w:rPr>
      </w:pPr>
      <w:r w:rsidRPr="00211CD8">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211CD8">
        <w:rPr>
          <w:rFonts w:ascii="Times New Roman" w:hAnsi="Times New Roman" w:cs="Times New Roman"/>
          <w:b/>
          <w:bCs/>
          <w:sz w:val="24"/>
          <w:szCs w:val="24"/>
        </w:rPr>
        <w:t xml:space="preserve">           индивидуального жилищного строительства»</w:t>
      </w:r>
      <w:r w:rsidRPr="00211CD8">
        <w:rPr>
          <w:rFonts w:ascii="Times New Roman" w:hAnsi="Times New Roman" w:cs="Times New Roman"/>
          <w:bCs/>
          <w:sz w:val="24"/>
          <w:szCs w:val="24"/>
        </w:rPr>
        <w:t xml:space="preserve"> </w:t>
      </w:r>
      <w:r w:rsidRPr="00211CD8">
        <w:rPr>
          <w:rFonts w:ascii="Times New Roman" w:hAnsi="Times New Roman" w:cs="Times New Roman"/>
          <w:sz w:val="24"/>
          <w:szCs w:val="24"/>
        </w:rPr>
        <w:t xml:space="preserve">                                                                                                      </w:t>
      </w:r>
    </w:p>
    <w:p w:rsidR="00211CD8" w:rsidRPr="00211CD8" w:rsidRDefault="00211CD8" w:rsidP="00211CD8">
      <w:pPr>
        <w:widowControl w:val="0"/>
        <w:autoSpaceDE w:val="0"/>
        <w:autoSpaceDN w:val="0"/>
        <w:adjustRightInd w:val="0"/>
        <w:spacing w:after="0" w:line="240" w:lineRule="auto"/>
        <w:jc w:val="center"/>
        <w:rPr>
          <w:rFonts w:ascii="Times New Roman" w:hAnsi="Times New Roman" w:cs="Times New Roman"/>
          <w:b/>
          <w:sz w:val="24"/>
          <w:szCs w:val="24"/>
        </w:rPr>
      </w:pPr>
      <w:r w:rsidRPr="00211CD8">
        <w:rPr>
          <w:rFonts w:ascii="Times New Roman" w:hAnsi="Times New Roman" w:cs="Times New Roman"/>
          <w:b/>
          <w:sz w:val="24"/>
          <w:szCs w:val="24"/>
        </w:rPr>
        <w:t xml:space="preserve">Блок-схема </w:t>
      </w:r>
    </w:p>
    <w:p w:rsidR="00211CD8" w:rsidRPr="00211CD8" w:rsidRDefault="00211CD8" w:rsidP="00211CD8">
      <w:pPr>
        <w:widowControl w:val="0"/>
        <w:autoSpaceDE w:val="0"/>
        <w:autoSpaceDN w:val="0"/>
        <w:adjustRightInd w:val="0"/>
        <w:spacing w:after="0" w:line="240" w:lineRule="auto"/>
        <w:jc w:val="center"/>
        <w:rPr>
          <w:rFonts w:ascii="Times New Roman" w:hAnsi="Times New Roman" w:cs="Times New Roman"/>
          <w:b/>
          <w:sz w:val="24"/>
          <w:szCs w:val="24"/>
        </w:rPr>
      </w:pPr>
      <w:r w:rsidRPr="00211CD8">
        <w:rPr>
          <w:rFonts w:ascii="Times New Roman" w:hAnsi="Times New Roman" w:cs="Times New Roman"/>
          <w:b/>
          <w:sz w:val="24"/>
          <w:szCs w:val="24"/>
        </w:rPr>
        <w:t>предоставления муниципальной услуги</w:t>
      </w:r>
    </w:p>
    <w:p w:rsidR="005E1FAC" w:rsidRDefault="00211CD8" w:rsidP="005E1FAC">
      <w:pPr>
        <w:tabs>
          <w:tab w:val="left" w:pos="142"/>
          <w:tab w:val="left" w:pos="284"/>
        </w:tabs>
        <w:jc w:val="right"/>
        <w:rPr>
          <w:bCs/>
          <w:sz w:val="20"/>
          <w:szCs w:val="20"/>
        </w:rPr>
      </w:pPr>
      <w:r>
        <w:rPr>
          <w:bCs/>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-53384</wp:posOffset>
                </wp:positionH>
                <wp:positionV relativeFrom="paragraph">
                  <wp:posOffset>84780</wp:posOffset>
                </wp:positionV>
                <wp:extent cx="6343650" cy="504825"/>
                <wp:effectExtent l="0" t="0" r="19050" b="2857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211CD8" w:rsidRDefault="00211CD8" w:rsidP="003250A5">
                            <w:pPr>
                              <w:jc w:val="center"/>
                            </w:pPr>
                            <w: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26" style="position:absolute;left:0;text-align:left;margin-left:-4.2pt;margin-top:6.7pt;width:499.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TTTAIAAFoEAAAOAAAAZHJzL2Uyb0RvYy54bWysVM2O0zAQviPxDpbvNG23Ld2o6WrVpQhp&#10;gZUWHsBxnMTCsc3YbVpOSHtF4hF4CC6In32G9I2YON1SfsQBkYPl8Yw/f/PNTGZnm0qRtQAnjU7o&#10;oNenRGhuMqmLhL58sXwwpcR5pjOmjBYJ3QpHz+b3781qG4uhKY3KBBAE0S6ubUJL720cRY6XomKu&#10;Z6zQ6MwNVMyjCUWUAasRvVLRsN+fRLWBzILhwjk8veicdB7w81xw/zzPnfBEJRS5+bBCWNN2jeYz&#10;FhfAbCn5ngb7BxYVkxofPUBdMM/ICuRvUJXkYJzJfY+bKjJ5LrkIOWA2g/4v2VyXzIqQC4rj7EEm&#10;9/9g+bP1FRCZJXQ8pkSzCmvUfNi93b1vvja3u5vmY3PbfNm9a741n5rPBINQsdq6GC9e2ytoc3b2&#10;0vBXjmizKJkuxDmAqUvBMuQ5aOOjny60hsOrJK2fmgzfYytvgnibHKoWEGUhm1Cj7aFGYuMJx8PJ&#10;yehkMsZScvSN+6PpMFCKWHx324Lzj4WpSLtJKGAPBHS2vnS+ZcPiu5DA3iiZLaVSwYAiXSgga4b9&#10;sgxfSACTPA5TmtQJPR3j23+H6IfvTxCV9Nj4SlYJnR6CWNzK9khnoS09k6rbI2Wl9zq20nUl8Jt0&#10;s69GarItKgqma3AcSNyUBt5QUmNzJ9S9XjEQlKgnGqtyOhiN2mkIxmj8cIgGHHvSYw/THKES6inp&#10;tgvfTdDKgixKfGkQZNDmHCuZyyByW+WO1Z43NnDQfj9s7YQc2yHqxy9h/h0AAP//AwBQSwMEFAAG&#10;AAgAAAAhAByh81jdAAAACAEAAA8AAABkcnMvZG93bnJldi54bWxMj81OwzAQhO9IvIO1SNxamxRV&#10;TRqnQqAicWzTC7dNvE0CsR3FTht4epYTnPZnRrPf5rvZ9uJCY+i80/CwVCDI1d50rtFwKveLDYgQ&#10;0RnsvSMNXxRgV9ze5JgZf3UHuhxjIzjEhQw1tDEOmZShbsliWPqBHGtnP1qMPI6NNCNeOdz2MlFq&#10;LS12ji+0ONBzS/XncbIaqi454fehfFU23a/i21x+TO8vWt/fzU9bEJHm+GeGX3xGh4KZKj85E0Sv&#10;YbF5ZCfvV1xZT1O1BlFxk6Qgi1z+f6D4AQAA//8DAFBLAQItABQABgAIAAAAIQC2gziS/gAAAOEB&#10;AAATAAAAAAAAAAAAAAAAAAAAAABbQ29udGVudF9UeXBlc10ueG1sUEsBAi0AFAAGAAgAAAAhADj9&#10;If/WAAAAlAEAAAsAAAAAAAAAAAAAAAAALwEAAF9yZWxzLy5yZWxzUEsBAi0AFAAGAAgAAAAhALEE&#10;BNNMAgAAWgQAAA4AAAAAAAAAAAAAAAAALgIAAGRycy9lMm9Eb2MueG1sUEsBAi0AFAAGAAgAAAAh&#10;AByh81jdAAAACAEAAA8AAAAAAAAAAAAAAAAApgQAAGRycy9kb3ducmV2LnhtbFBLBQYAAAAABAAE&#10;APMAAACwBQAAAAA=&#10;">
                <v:textbox>
                  <w:txbxContent>
                    <w:p w:rsidR="00211CD8" w:rsidRDefault="00211CD8" w:rsidP="003250A5">
                      <w:pPr>
                        <w:jc w:val="center"/>
                      </w:pPr>
                      <w:r>
                        <w:t>Обращение заявителя за предоставлением муниципальной услуги</w:t>
                      </w:r>
                    </w:p>
                  </w:txbxContent>
                </v:textbox>
              </v:rect>
            </w:pict>
          </mc:Fallback>
        </mc:AlternateContent>
      </w:r>
    </w:p>
    <w:p w:rsidR="005E1FAC" w:rsidRDefault="00211CD8" w:rsidP="005E1FAC">
      <w:pPr>
        <w:tabs>
          <w:tab w:val="left" w:pos="142"/>
          <w:tab w:val="left" w:pos="284"/>
        </w:tabs>
        <w:jc w:val="right"/>
        <w:rPr>
          <w:bCs/>
          <w:sz w:val="20"/>
          <w:szCs w:val="20"/>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68480" behindDoc="0" locked="0" layoutInCell="1" allowOverlap="1" wp14:anchorId="25958061" wp14:editId="736AC9D3">
                <wp:simplePos x="0" y="0"/>
                <wp:positionH relativeFrom="column">
                  <wp:posOffset>5488940</wp:posOffset>
                </wp:positionH>
                <wp:positionV relativeFrom="paragraph">
                  <wp:posOffset>284480</wp:posOffset>
                </wp:positionV>
                <wp:extent cx="9525" cy="142875"/>
                <wp:effectExtent l="76200" t="0" r="66675" b="47625"/>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3" o:spid="_x0000_s1026" type="#_x0000_t32" style="position:absolute;margin-left:432.2pt;margin-top:22.4pt;width:.7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sAFYQIAAHoEAAAOAAAAZHJzL2Uyb0RvYy54bWysVM2O0zAQviPxDpbv3TTdtNuNNl2hpOWy&#10;QKVdHsCNncbCsSPbbVohpIUX2EfgFbhw4Ef7DOkbMXbTQuGCEDk448z4m29mPufqelMJtGbacCUT&#10;HJ71MWIyV5TLZYJf3816Y4yMJZISoSRL8JYZfD15+uSqqWM2UKUSlGkEINLETZ3g0to6DgKTl6wi&#10;5kzVTIKzULoiFrZ6GVBNGkCvRDDo90dBozSttcqZMfA12zvxxOMXBcvtq6IwzCKRYOBm/ar9unBr&#10;MLki8VKTuuR5R4P8A4uKcAlJj1AZsQStNP8DquK5VkYV9ixXVaCKgufM1wDVhP3fqrktSc18LdAc&#10;Ux/bZP4fbP5yPdeI0wSPzjGSpIIZtR9397uH9nv7afeAdu/bR1h2H3b37ef2W/u1fWy/IAiGzjW1&#10;iQEglXPtas838ra+Ufkbg6RKSyKXzFdwt60BNXQngpMjbmNqyL9oXigKMWRllW/jptCVg4QGoY2f&#10;1vY4LbaxKIePl8PBEKMcHGE0GF8MPT6JD0drbexzpirkjAQbqwlfljZVUoIqlA59IrK+MdYRI/Hh&#10;gMsr1YwL4cUhJGq6ZM5jlODUOf1GLxep0GhNnLz807E4CdNqJakHKxmh0862hAuwkfXtsZpDwwTD&#10;LlvFKEaCwY1y1p6ekC4jFA+EO2uvsLeX/cvpeDqOetFgNO1F/SzrPZulUW80Cy+G2XmWpln4zlUb&#10;RnHJKWXS8T+oPYz+Tk3dvdvr9Kj3Y6OCU3TfUSB7eHvSfvpu4HvpLBTdzrWrzgkBBO6Du8vobtCv&#10;ex/185cx+QEAAP//AwBQSwMEFAAGAAgAAAAhANya+wjhAAAACQEAAA8AAABkcnMvZG93bnJldi54&#10;bWxMj8FOwzAQRO9I/IO1SNyoAwSThjgVUCFyAYkWIY5uvMQW8TqK3Tbl62tOcFzt08ybajG5nu1w&#10;DNaThMtZBgyp9dpSJ+F9/XRRAAtRkVa9J5RwwACL+vSkUqX2e3rD3Sp2LIVQKJUEE+NQch5ag06F&#10;mR+Q0u/Lj07FdI4d16Pap3DX86ssE9wpS6nBqAEfDbbfq62TEJefByM+2oe5fV0/vwj70zTNUsrz&#10;s+n+DljEKf7B8Kuf1KFOThu/JR1YL6EQeZ5QCXmeJiSgEDdzYBsJ4vYaeF3x/wvqIwAAAP//AwBQ&#10;SwECLQAUAAYACAAAACEAtoM4kv4AAADhAQAAEwAAAAAAAAAAAAAAAAAAAAAAW0NvbnRlbnRfVHlw&#10;ZXNdLnhtbFBLAQItABQABgAIAAAAIQA4/SH/1gAAAJQBAAALAAAAAAAAAAAAAAAAAC8BAABfcmVs&#10;cy8ucmVsc1BLAQItABQABgAIAAAAIQBHUsAFYQIAAHoEAAAOAAAAAAAAAAAAAAAAAC4CAABkcnMv&#10;ZTJvRG9jLnhtbFBLAQItABQABgAIAAAAIQDcmvsI4QAAAAkBAAAPAAAAAAAAAAAAAAAAALsEAABk&#10;cnMvZG93bnJldi54bWxQSwUGAAAAAAQABADzAAAAyQU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67456" behindDoc="0" locked="0" layoutInCell="1" allowOverlap="1" wp14:anchorId="6DD252B0" wp14:editId="38BB1B4E">
                <wp:simplePos x="0" y="0"/>
                <wp:positionH relativeFrom="column">
                  <wp:posOffset>4043045</wp:posOffset>
                </wp:positionH>
                <wp:positionV relativeFrom="paragraph">
                  <wp:posOffset>289560</wp:posOffset>
                </wp:positionV>
                <wp:extent cx="9525" cy="142875"/>
                <wp:effectExtent l="76200" t="0" r="66675" b="4762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318.35pt;margin-top:22.8pt;width:.7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p0YQIAAHoEAAAOAAAAZHJzL2Uyb0RvYy54bWysVM2O0zAQviPxDpbv3TQl7XajTRFKWi4L&#10;rLTLA7i201g4dmR7m1YIaeEF9hF4BS4c+NE+Q/pGjN20sHBBiByccWb8zTczn3P+dFNLtObGCq0y&#10;HJ8MMeKKaibUKsOvrxeDKUbWEcWI1IpneMstfjp7/Oi8bVI+0pWWjBsEIMqmbZPhyrkmjSJLK14T&#10;e6IbrsBZalMTB1uzipghLaDXMhoNh5Oo1YY1RlNuLXwt9k48C/hlyal7VZaWOyQzDNxcWE1Yl36N&#10;ZuckXRnSVIL2NMg/sKiJUJD0CFUQR9CNEX9A1YIabXXpTqiuI12WgvJQA1QTD3+r5qoiDQ+1QHNs&#10;c2yT/X+w9OX60iDBMjwZYaRIDTPqPu5ud3fd9+7T7g7t3nf3sOw+7G67z9237mt3331BEAydaxub&#10;AkCuLo2vnW7UVXOh6RuLlM4rolY8VHC9bQA19ieiB0f8xjaQf9m+0AxiyI3ToY2b0tQeEhqENmFa&#10;2+O0+MYhCh/PxqMxRhQccTKano4DPkkPRxtj3XOua+SNDFtniFhVLtdKgSq0iUMisr6wzhMj6eGA&#10;z6v0QkgZxCEVavtk3mO1FMw7w8aslrk0aE28vMLTs3gQZvSNYgGs4oTNe9sRIcFGLrTHGQENkxz7&#10;bDVnGEkON8pbe3pS+YxQPBDurb3C3p4Nz+bT+TQZJKPJfJAMi2LwbJEng8kiPh0XT4o8L+J3vto4&#10;SSvBGFee/0HtcfJ3aurv3V6nR70fGxU9RA8dBbKHdyAdpu8HvpfOUrPtpfHVeSGAwENwfxn9Dfp1&#10;H6J+/jJmPwAAAP//AwBQSwMEFAAGAAgAAAAhAJnPMC/hAAAACQEAAA8AAABkcnMvZG93bnJldi54&#10;bWxMj8FOwzAMhu9IvENkJG4s3QahlKYTMCF6AYltmjhmjWkimqRqsq3j6TEnuNnyp9/fXy5G17ED&#10;DtEGL2E6yYChb4K2vpWwWT9f5cBiUl6rLniUcMIIi+r8rFSFDkf/jodVahmF+FgoCSalvuA8Ngad&#10;ipPQo6fbZxicSrQOLdeDOlK46/gsywR3ynr6YFSPTwabr9XeSUjLj5MR2+bxzr6tX16F/a7reinl&#10;5cX4cA8s4Zj+YPjVJ3WoyGkX9l5H1kkQc3FLqITrGwGMADHPZ8B2NORT4FXJ/zeofgAAAP//AwBQ&#10;SwECLQAUAAYACAAAACEAtoM4kv4AAADhAQAAEwAAAAAAAAAAAAAAAAAAAAAAW0NvbnRlbnRfVHlw&#10;ZXNdLnhtbFBLAQItABQABgAIAAAAIQA4/SH/1gAAAJQBAAALAAAAAAAAAAAAAAAAAC8BAABfcmVs&#10;cy8ucmVsc1BLAQItABQABgAIAAAAIQBVkpp0YQIAAHoEAAAOAAAAAAAAAAAAAAAAAC4CAABkcnMv&#10;ZTJvRG9jLnhtbFBLAQItABQABgAIAAAAIQCZzzAv4QAAAAkBAAAPAAAAAAAAAAAAAAAAALsEAABk&#10;cnMvZG93bnJldi54bWxQSwUGAAAAAAQABADzAAAAyQU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66432" behindDoc="0" locked="0" layoutInCell="1" allowOverlap="1" wp14:anchorId="7D13526E" wp14:editId="694E30A8">
                <wp:simplePos x="0" y="0"/>
                <wp:positionH relativeFrom="column">
                  <wp:posOffset>2267585</wp:posOffset>
                </wp:positionH>
                <wp:positionV relativeFrom="paragraph">
                  <wp:posOffset>286385</wp:posOffset>
                </wp:positionV>
                <wp:extent cx="9525" cy="142875"/>
                <wp:effectExtent l="76200" t="0" r="66675" b="47625"/>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1" o:spid="_x0000_s1026" type="#_x0000_t32" style="position:absolute;margin-left:178.55pt;margin-top:22.55pt;width:.7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nXnYAIAAHoEAAAOAAAAZHJzL2Uyb0RvYy54bWysVM2O0zAQviPxDpbv3TQl7XajTRFKWi4L&#10;rLTLA7i201g4dmR7m1YIaeEF9hF4BS4c+NE+Q/pGjN20sHBBiBycccbzzTczn3P+dFNLtObGCq0y&#10;HJ8MMeKKaibUKsOvrxeDKUbWEcWI1IpneMstfjp7/Oi8bVI+0pWWjBsEIMqmbZPhyrkmjSJLK14T&#10;e6IbrsBZalMTB1uzipghLaDXMhoNh5Oo1YY1RlNuLXwt9k48C/hlyal7VZaWOyQzDNxcWE1Yl36N&#10;ZuckXRnSVIL2NMg/sKiJUJD0CFUQR9CNEX9A1YIabXXpTqiuI12WgvJQA1QTD3+r5qoiDQ+1QHNs&#10;c2yT/X+w9OX60iDBMjyJMVKkhhl1H3e3u7vue/dpd4d277t7WHYfdrfd5+5b97W7774gOAydaxub&#10;AkCuLo2vnW7UVXOh6RuLlM4rolY8VHC9bQA1REQPQvzGNpB/2b7QDM6QG6dDGzelqT0kNAhtwrS2&#10;x2nxjUMUPp6NR2OMKDjiZDQ9HXtGEUkPoY2x7jnXNfJGhq0zRKwql2ulQBXaxCERWV9Ytw88BPi8&#10;Si+ElEEcUqG2T+Y9VkvBvDNszGqZS4PWxMsrPD2LB8eMvlEsgFWcsHlvOyIk2MiF9jgjoGGSY5+t&#10;5gwjyeFGeWtPTyqfEYoHwr21V9jbs+HZfDqfJoNkNJkPkmFRDJ4t8mQwWcSn4+JJkedF/M5XGydp&#10;JRjjyvM/qD1O/k5N/b3b6/So92OjoofoYRRA9vAOpMP0/cD30llqtr00vjovBBB4ONxfRn+Dft2H&#10;Uz9/GbMfAAAA//8DAFBLAwQUAAYACAAAACEA9QWs6+EAAAAJAQAADwAAAGRycy9kb3ducmV2Lnht&#10;bEyPwU7DMAyG70i8Q2Qkbiwdo9kodSdgQvQCEhtCHLPGNBFNUjXZ1vH0Cyc4WZY//f7+cjnaju1p&#10;CMY7hOkkA0au8cq4FuF983S1ABaidEp23hHCkQIsq/OzUhbKH9wb7dexZSnEhUIi6Bj7gvPQaLIy&#10;THxPLt2+/GBlTOvQcjXIQwq3Hb/OMsGtNC590LKnR03N93pnEeLq86jFR/Nwa143zy/C/NR1vUK8&#10;vBjv74BFGuMfDL/6SR2q5LT1O6cC6xBm+XyaUISbPM0EzPKFALZFEHMBvCr5/wbVCQAA//8DAFBL&#10;AQItABQABgAIAAAAIQC2gziS/gAAAOEBAAATAAAAAAAAAAAAAAAAAAAAAABbQ29udGVudF9UeXBl&#10;c10ueG1sUEsBAi0AFAAGAAgAAAAhADj9If/WAAAAlAEAAAsAAAAAAAAAAAAAAAAALwEAAF9yZWxz&#10;Ly5yZWxzUEsBAi0AFAAGAAgAAAAhAGPSdedgAgAAegQAAA4AAAAAAAAAAAAAAAAALgIAAGRycy9l&#10;Mm9Eb2MueG1sUEsBAi0AFAAGAAgAAAAhAPUFrOvhAAAACQEAAA8AAAAAAAAAAAAAAAAAugQAAGRy&#10;cy9kb3ducmV2LnhtbFBLBQYAAAAABAAEAPMAAADIBQ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65408" behindDoc="0" locked="0" layoutInCell="1" allowOverlap="1" wp14:anchorId="77AD900B" wp14:editId="587BEF3B">
                <wp:simplePos x="0" y="0"/>
                <wp:positionH relativeFrom="column">
                  <wp:posOffset>619125</wp:posOffset>
                </wp:positionH>
                <wp:positionV relativeFrom="paragraph">
                  <wp:posOffset>283210</wp:posOffset>
                </wp:positionV>
                <wp:extent cx="9525" cy="142875"/>
                <wp:effectExtent l="76200" t="0" r="66675" b="4762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48.75pt;margin-top:22.3pt;width:.7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WYQIAAHoEAAAOAAAAZHJzL2Uyb0RvYy54bWysVM2O0zAQviPxDpbv3TQl7XajTRFKWi4L&#10;rLTLA7i201g4dmR7m1YIaeEF9hF4BS4c+NE+Q/pGjN20sHBBiByccWb8zTczn3P+dFNLtObGCq0y&#10;HJ8MMeKKaibUKsOvrxeDKUbWEcWI1IpneMstfjp7/Oi8bVI+0pWWjBsEIMqmbZPhyrkmjSJLK14T&#10;e6IbrsBZalMTB1uzipghLaDXMhoNh5Oo1YY1RlNuLXwt9k48C/hlyal7VZaWOyQzDNxcWE1Yl36N&#10;ZuckXRnSVIL2NMg/sKiJUJD0CFUQR9CNEX9A1YIabXXpTqiuI12WgvJQA1QTD3+r5qoiDQ+1QHNs&#10;c2yT/X+w9OX60iDBMjyB9ihSw4y6j7vb3V33vfu0u0O79909LLsPu9vuc/et+9rdd18QBEPn2sam&#10;AJCrS+Nrpxt11Vxo+sYipfOKqBUPFVxvG0CN/YnowRG/sQ3kX7YvNIMYcuN0aOOmNLWHhAahTZjW&#10;9jgtvnGIwsez8WiMEQVHnIymp+OAT9LD0cZY95zrGnkjw9YZIlaVy7VSoApt4pCIrC+s88RIejjg&#10;8yq9EFIGcUiF2j6Z91gtBfPOsDGrZS4NWhMvr/D0LB6EGX2jWACrOGHz3nZESLCRC+1xRkDDJMc+&#10;W80ZRpLDjfLWnp5UPiMUD4R7a6+wt2fDs/l0Pk0GyWgyHyTDohg8W+TJYLKIT8fFkyLPi/idrzZO&#10;0kowxpXnf1B7nPydmvp7t9fpUe/HRkUP0UNHgezhHUiH6fuB76Wz1Gx7aXx1Xggg8BDcX0Z/g37d&#10;h6ifv4zZDwAAAP//AwBQSwMEFAAGAAgAAAAhANtomDjfAAAABwEAAA8AAABkcnMvZG93bnJldi54&#10;bWxMj8FOwzAQRO9I/IO1SNyoU1TcJsSpgAqRS5FoK8TRjZfYIraj2G1Tvp7lBMfRjGbelMvRdeyI&#10;Q7TBS5hOMmDom6CtbyXsts83C2AxKa9VFzxKOGOEZXV5UapCh5N/w+MmtYxKfCyUBJNSX3AeG4NO&#10;xUno0ZP3GQanEsmh5XpQJyp3Hb/NMsGdsp4WjOrxyWDztTk4CWn1cTbivXnM7ev2ZS3sd13XKymv&#10;r8aHe2AJx/QXhl98QoeKmPbh4HVknYR8fkdJCbOZAEZ+ntO1vQQxnwKvSv6fv/oBAAD//wMAUEsB&#10;Ai0AFAAGAAgAAAAhALaDOJL+AAAA4QEAABMAAAAAAAAAAAAAAAAAAAAAAFtDb250ZW50X1R5cGVz&#10;XS54bWxQSwECLQAUAAYACAAAACEAOP0h/9YAAACUAQAACwAAAAAAAAAAAAAAAAAvAQAAX3JlbHMv&#10;LnJlbHNQSwECLQAUAAYACAAAACEAcRIvlmECAAB6BAAADgAAAAAAAAAAAAAAAAAuAgAAZHJzL2Uy&#10;b0RvYy54bWxQSwECLQAUAAYACAAAACEA22iYON8AAAAHAQAADwAAAAAAAAAAAAAAAAC7BAAAZHJz&#10;L2Rvd25yZXYueG1sUEsFBgAAAAAEAAQA8wAAAMcFAAAAAA==&#10;">
                <v:stroke endarrow="block"/>
              </v:shape>
            </w:pict>
          </mc:Fallback>
        </mc:AlternateContent>
      </w:r>
    </w:p>
    <w:p w:rsidR="005E1FAC" w:rsidRDefault="00211CD8" w:rsidP="005E1FAC">
      <w:pPr>
        <w:tabs>
          <w:tab w:val="left" w:pos="142"/>
          <w:tab w:val="left" w:pos="284"/>
        </w:tabs>
        <w:jc w:val="right"/>
        <w:rPr>
          <w:bCs/>
          <w:sz w:val="20"/>
          <w:szCs w:val="20"/>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64384" behindDoc="0" locked="0" layoutInCell="1" allowOverlap="1" wp14:anchorId="1C86FF6C" wp14:editId="020188DC">
                <wp:simplePos x="0" y="0"/>
                <wp:positionH relativeFrom="column">
                  <wp:posOffset>4930140</wp:posOffset>
                </wp:positionH>
                <wp:positionV relativeFrom="paragraph">
                  <wp:posOffset>137160</wp:posOffset>
                </wp:positionV>
                <wp:extent cx="1200150" cy="381000"/>
                <wp:effectExtent l="0" t="0" r="19050" b="1905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211CD8" w:rsidRDefault="00211CD8" w:rsidP="003250A5">
                            <w:pPr>
                              <w:jc w:val="center"/>
                            </w:pPr>
                            <w:r>
                              <w:t>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9" o:spid="_x0000_s1027" type="#_x0000_t202" style="position:absolute;left:0;text-align:left;margin-left:388.2pt;margin-top:10.8pt;width:94.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BmOgIAAFkEAAAOAAAAZHJzL2Uyb0RvYy54bWysVF2O0zAQfkfiDpbfaZrSQhs1XS1dipCW&#10;H2nhAI7jJBaOx9huk3KZPQVPSJyhR2LsdNuyiBdEHyxPZvzNzPfNdHnVt4rshHUSdE7T0ZgSoTmU&#10;Utc5/fxp82xOifNMl0yBFjndC0evVk+fLDuTiQk0oEphCYJol3Ump433JksSxxvRMjcCIzQ6K7At&#10;82jaOikt6xC9VclkPH6RdGBLY4EL5/DrzeCkq4hfVYL7D1XlhCcqp1ibj6eNZxHOZLVkWW2ZaSQ/&#10;lsH+oYqWSY1JT1A3zDOytfIPqFZyCw4qP+LQJlBVkovYA3aTjh91c9cwI2IvSI4zJ5rc/4Pl73cf&#10;LZFlTmcLSjRrUaPD/eHn4cfhO8FPyE9nXIZhdwYDff8KetQ59urMLfAvjmhYN0zX4tpa6BrBSqwv&#10;DS+Ti6cDjgsgRfcOSszDth4iUF/ZNpCHdBBER532J21E7wkPKVHtdIYujr7n83Q8juIlLHt4bazz&#10;bwS0JFxyalH7iM52t86Halj2EBKSOVCy3EilomHrYq0s2TGck038xQYehSlNupwuZpPZQMBfIbC6&#10;c4G/ZWqlx4FXss3p/BTEskDba13GcfRMquGOJSt95DFQN5Do+6KPkkWSA8cFlHsk1sIw37iPeGnA&#10;fqOkw9nOqfu6ZVZQot5qFGeRTqdhGaIxnb2coGEvPcWlh2mOUDn1lAzXtR8WaGusrBvMNIyDhmsU&#10;tJKR63NVx/JxfqMEx10LC3Jpx6jzP8LqFwAAAP//AwBQSwMEFAAGAAgAAAAhABTQ7VPeAAAACQEA&#10;AA8AAABkcnMvZG93bnJldi54bWxMj8FOwzAMhu9IvENkJC6IpRuj3UrTCSGB4AYDwTVrvLYicUqS&#10;deXtMSc4+vevz5+rzeSsGDHE3pOC+SwDgdR401Or4O31/nIFIiZNRltPqOAbI2zq05NKl8Yf6QXH&#10;bWoFQyiWWkGX0lBKGZsOnY4zPyDxbu+D04nH0EoT9JHhzspFluXS6Z74QqcHvOuw+dwenILV8nH8&#10;iE9Xz+9NvrfrdFGMD19BqfOz6fYGRMIp/ZXhV5/VoWannT+QicIqKIp8yVUFi3kOggvr/JqDHdM5&#10;kHUl/39Q/wAAAP//AwBQSwECLQAUAAYACAAAACEAtoM4kv4AAADhAQAAEwAAAAAAAAAAAAAAAAAA&#10;AAAAW0NvbnRlbnRfVHlwZXNdLnhtbFBLAQItABQABgAIAAAAIQA4/SH/1gAAAJQBAAALAAAAAAAA&#10;AAAAAAAAAC8BAABfcmVscy8ucmVsc1BLAQItABQABgAIAAAAIQCdcVBmOgIAAFkEAAAOAAAAAAAA&#10;AAAAAAAAAC4CAABkcnMvZTJvRG9jLnhtbFBLAQItABQABgAIAAAAIQAU0O1T3gAAAAkBAAAPAAAA&#10;AAAAAAAAAAAAAJQEAABkcnMvZG93bnJldi54bWxQSwUGAAAAAAQABADzAAAAnwUAAAAA&#10;">
                <v:textbox>
                  <w:txbxContent>
                    <w:p w:rsidR="00211CD8" w:rsidRDefault="00211CD8" w:rsidP="003250A5">
                      <w:pPr>
                        <w:jc w:val="center"/>
                      </w:pPr>
                      <w:r>
                        <w:t>ЕПГУ</w:t>
                      </w:r>
                    </w:p>
                  </w:txbxContent>
                </v:textbox>
              </v:shape>
            </w:pict>
          </mc:Fallback>
        </mc:AlternateContent>
      </w:r>
      <w:r>
        <w:rPr>
          <w:bCs/>
          <w:noProof/>
          <w:sz w:val="20"/>
          <w:szCs w:val="20"/>
          <w:lang w:eastAsia="ru-RU"/>
        </w:rPr>
        <mc:AlternateContent>
          <mc:Choice Requires="wps">
            <w:drawing>
              <wp:anchor distT="0" distB="0" distL="114300" distR="114300" simplePos="0" relativeHeight="251663360" behindDoc="0" locked="0" layoutInCell="1" allowOverlap="1" wp14:anchorId="7917059B" wp14:editId="033F09F1">
                <wp:simplePos x="0" y="0"/>
                <wp:positionH relativeFrom="column">
                  <wp:posOffset>3336290</wp:posOffset>
                </wp:positionH>
                <wp:positionV relativeFrom="paragraph">
                  <wp:posOffset>154305</wp:posOffset>
                </wp:positionV>
                <wp:extent cx="1333500" cy="381000"/>
                <wp:effectExtent l="0" t="0" r="19050" b="19050"/>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211CD8" w:rsidRDefault="00211CD8" w:rsidP="003250A5">
                            <w:pPr>
                              <w:jc w:val="center"/>
                            </w:pPr>
                            <w: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28" type="#_x0000_t202" style="position:absolute;left:0;text-align:left;margin-left:262.7pt;margin-top:12.15pt;width:10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DKOgIAAFkEAAAOAAAAZHJzL2Uyb0RvYy54bWysVF2O0zAQfkfiDpbfadI/6EZNV0uXIqTl&#10;R1o4gOM4iYXjMbbbpFyGU/CExBl6JMZO2+2CeEH0wfJkxt/MfN9Ml9d9q8hOWCdB53Q8SikRmkMp&#10;dZ3TTx83zxaUOM90yRRokdO9cPR69fTJsjOZmEADqhSWIIh2WWdy2nhvsiRxvBEtcyMwQqOzAtsy&#10;j6atk9KyDtFblUzS9HnSgS2NBS6cw6+3g5OuIn5VCe7fV5UTnqicYm0+njaeRTiT1ZJltWWmkfxY&#10;BvuHKlomNSY9Q90yz8jWyj+gWsktOKj8iEObQFVJLmIP2M04/a2b+4YZEXtBcpw50+T+Hyx/t/tg&#10;iSxzOkelNGtRo8O3w8/Dj8N3gp+Qn864DMPuDQb6/iX0qHPs1Zk74J8d0bBumK7FjbXQNYKVWN84&#10;vEwung44LoAU3VsoMQ/beohAfWXbQB7SQRAdddqftRG9JzyknE6n8xRdHH3TxTjFe0jBstNrY51/&#10;LaAl4ZJTi9pHdLa7c34IPYWEZA6ULDdSqWjYulgrS3YM52QTf0f0R2FKky6nV/PJfCDgrxBY3UOB&#10;jyBa6XHglWxzujgHsSzQ9kqXWCbLPJNquGN3Sh95DNQNJPq+6KNkk5M8BZR7JNbCMN+4j3hpwH6l&#10;pMPZzqn7smVWUKLeaBTnajybhWWIxmz+YoKGvfQUlx6mOULl1FMyXNd+WKCtsbJuMNMwDhpuUNBK&#10;Rq6D8kNVx/JxfqNax10LC3Jpx6iHf4TVLwAAAP//AwBQSwMEFAAGAAgAAAAhABY0lDbfAAAACQEA&#10;AA8AAABkcnMvZG93bnJldi54bWxMj8tOwzAQRfdI/IM1SGxQ65CkD0KcCiGB6A5aBFs3niYR9jjY&#10;bhr+HmcFy5m5OnNuuRmNZgM631kScDtPgCHVVnXUCHjfP83WwHyQpKS2hAJ+0MOmurwoZaHsmd5w&#10;2IWGRQj5QgpoQ+gLzn3dopF+bnukeDtaZ2SIo2u4cvIc4UbzNEmW3MiO4odW9vjYYv21OxkB6/xl&#10;+PTb7PWjXh71XbhZDc/fTojrq/HhHljAMfyFYdKP6lBFp4M9kfJMC1ikizxGBaR5BiwGVtm0OEz0&#10;DHhV8v8Nql8AAAD//wMAUEsBAi0AFAAGAAgAAAAhALaDOJL+AAAA4QEAABMAAAAAAAAAAAAAAAAA&#10;AAAAAFtDb250ZW50X1R5cGVzXS54bWxQSwECLQAUAAYACAAAACEAOP0h/9YAAACUAQAACwAAAAAA&#10;AAAAAAAAAAAvAQAAX3JlbHMvLnJlbHNQSwECLQAUAAYACAAAACEAWErwyjoCAABZBAAADgAAAAAA&#10;AAAAAAAAAAAuAgAAZHJzL2Uyb0RvYy54bWxQSwECLQAUAAYACAAAACEAFjSUNt8AAAAJAQAADwAA&#10;AAAAAAAAAAAAAACUBAAAZHJzL2Rvd25yZXYueG1sUEsFBgAAAAAEAAQA8wAAAKAFAAAAAA==&#10;">
                <v:textbox>
                  <w:txbxContent>
                    <w:p w:rsidR="00211CD8" w:rsidRDefault="00211CD8" w:rsidP="003250A5">
                      <w:pPr>
                        <w:jc w:val="center"/>
                      </w:pPr>
                      <w:r>
                        <w:t>МФЦ</w:t>
                      </w:r>
                    </w:p>
                  </w:txbxContent>
                </v:textbox>
              </v:shape>
            </w:pict>
          </mc:Fallback>
        </mc:AlternateContent>
      </w:r>
      <w:r>
        <w:rPr>
          <w:bCs/>
          <w:noProof/>
          <w:sz w:val="20"/>
          <w:szCs w:val="20"/>
          <w:lang w:eastAsia="ru-RU"/>
        </w:rPr>
        <mc:AlternateContent>
          <mc:Choice Requires="wps">
            <w:drawing>
              <wp:anchor distT="0" distB="0" distL="114300" distR="114300" simplePos="0" relativeHeight="251662336" behindDoc="0" locked="0" layoutInCell="1" allowOverlap="1" wp14:anchorId="246D1521" wp14:editId="07D05DC6">
                <wp:simplePos x="0" y="0"/>
                <wp:positionH relativeFrom="column">
                  <wp:posOffset>1576070</wp:posOffset>
                </wp:positionH>
                <wp:positionV relativeFrom="paragraph">
                  <wp:posOffset>126365</wp:posOffset>
                </wp:positionV>
                <wp:extent cx="1495425" cy="690880"/>
                <wp:effectExtent l="0" t="0" r="28575" b="13970"/>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690880"/>
                        </a:xfrm>
                        <a:prstGeom prst="rect">
                          <a:avLst/>
                        </a:prstGeom>
                        <a:solidFill>
                          <a:srgbClr val="FFFFFF"/>
                        </a:solidFill>
                        <a:ln w="9525">
                          <a:solidFill>
                            <a:srgbClr val="000000"/>
                          </a:solidFill>
                          <a:miter lim="800000"/>
                          <a:headEnd/>
                          <a:tailEnd/>
                        </a:ln>
                      </wps:spPr>
                      <wps:txbx>
                        <w:txbxContent>
                          <w:p w:rsidR="00211CD8" w:rsidRPr="00752A66" w:rsidRDefault="00211CD8" w:rsidP="00752A66">
                            <w:pPr>
                              <w:rPr>
                                <w:sz w:val="20"/>
                                <w:szCs w:val="20"/>
                              </w:rPr>
                            </w:pPr>
                            <w:r>
                              <w:t xml:space="preserve">По почте </w:t>
                            </w:r>
                            <w:r w:rsidRPr="00752A66">
                              <w:t>в</w:t>
                            </w:r>
                            <w:proofErr w:type="gramStart"/>
                            <w:r w:rsidRPr="00752A66">
                              <w:t xml:space="preserve"> </w:t>
                            </w:r>
                            <w:r>
                              <w:t>А</w:t>
                            </w:r>
                            <w:proofErr w:type="gramEnd"/>
                            <w:r>
                              <w:t>дм. Артемовского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29" type="#_x0000_t202" style="position:absolute;left:0;text-align:left;margin-left:124.1pt;margin-top:9.95pt;width:117.75pt;height:5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csOQIAAFkEAAAOAAAAZHJzL2Uyb0RvYy54bWysVF2O0zAQfkfiDpbfadLS7rZR09XSpQhp&#10;+ZEWDuA4TmLheIztNimX4RQ8IXGGHomx05ZqQTwg8mB57PE3M983k+VN3yqyE9ZJ0Dkdj1JKhOZQ&#10;Sl3n9OOHzbM5Jc4zXTIFWuR0Lxy9WT19suxMJibQgCqFJQiiXdaZnDbemyxJHG9Ey9wIjNB4WYFt&#10;mUfT1klpWYforUomaXqVdGBLY4EL5/D0brikq4hfVYL7d1XlhCcqp5ibj6uNaxHWZLVkWW2ZaSQ/&#10;psH+IYuWSY1Bz1B3zDOytfI3qFZyCw4qP+LQJlBVkotYA1YzTh9V89AwI2ItSI4zZ5rc/4Plb3fv&#10;LZFlTmfXlGjWokaHr4cfh++HbwSPkJ/OuAzdHgw6+v4F9KhzrNWZe+CfHNGwbpiuxa210DWClZjf&#10;OLxMLp4OOC6AFN0bKDEO23qIQH1l20Ae0kEQHXXan7URvSc8hJwuZtPJjBKOd1eLdD6P4iUsO702&#10;1vlXAloSNjm1qH1EZ7t750M2LDu5hGAOlCw3Uqlo2LpYK0t2DPtkE79YwCM3pUmX08UM8/g7RBq/&#10;P0G00mPDK9nmdH52Ylmg7aUuYzt6JtWwx5SVPvIYqBtI9H3RR8men+QpoNwjsRaG/sZ5xE0D9gsl&#10;HfZ2Tt3nLbOCEvVaoziL8XQahiEa09n1BA17eVNc3jDNESqnnpJhu/bDAG2NlXWDkYZ20HCLglYy&#10;ch2UH7I6po/9GyU4zloYkEs7ev36I6x+AgAA//8DAFBLAwQUAAYACAAAACEAZlfG9OAAAAAKAQAA&#10;DwAAAGRycy9kb3ducmV2LnhtbEyPy07DMBBF90j8gzVIbBB1SKPmQZwKIYFgV0pVtm7sJhH2ONhu&#10;Gv6eYQXLmXt050y9nq1hk/ZhcCjgbpEA09g6NWAnYPf+dFsAC1GiksahFvCtA6yby4taVsqd8U1P&#10;29gxKsFQSQF9jGPFeWh7bWVYuFEjZUfnrYw0+o4rL89Ubg1Pk2TFrRyQLvRy1I+9bj+3JyugyF6m&#10;j/C63Ozb1dGU8Safnr+8ENdX88M9sKjn+AfDrz6pQ0NOB3dCFZgRkGZFSigFZQmMgKxY5sAOtEiL&#10;HHhT8/8vND8AAAD//wMAUEsBAi0AFAAGAAgAAAAhALaDOJL+AAAA4QEAABMAAAAAAAAAAAAAAAAA&#10;AAAAAFtDb250ZW50X1R5cGVzXS54bWxQSwECLQAUAAYACAAAACEAOP0h/9YAAACUAQAACwAAAAAA&#10;AAAAAAAAAAAvAQAAX3JlbHMvLnJlbHNQSwECLQAUAAYACAAAACEAfAvnLDkCAABZBAAADgAAAAAA&#10;AAAAAAAAAAAuAgAAZHJzL2Uyb0RvYy54bWxQSwECLQAUAAYACAAAACEAZlfG9OAAAAAKAQAADwAA&#10;AAAAAAAAAAAAAACTBAAAZHJzL2Rvd25yZXYueG1sUEsFBgAAAAAEAAQA8wAAAKAFAAAAAA==&#10;">
                <v:textbox>
                  <w:txbxContent>
                    <w:p w:rsidR="00211CD8" w:rsidRPr="00752A66" w:rsidRDefault="00211CD8" w:rsidP="00752A66">
                      <w:pPr>
                        <w:rPr>
                          <w:sz w:val="20"/>
                          <w:szCs w:val="20"/>
                        </w:rPr>
                      </w:pPr>
                      <w:r>
                        <w:t xml:space="preserve">По почте </w:t>
                      </w:r>
                      <w:r w:rsidRPr="00752A66">
                        <w:t>в</w:t>
                      </w:r>
                      <w:proofErr w:type="gramStart"/>
                      <w:r w:rsidRPr="00752A66">
                        <w:t xml:space="preserve"> </w:t>
                      </w:r>
                      <w:r>
                        <w:t>А</w:t>
                      </w:r>
                      <w:proofErr w:type="gramEnd"/>
                      <w:r>
                        <w:t>дм. Артемовского сельского поселения</w:t>
                      </w:r>
                    </w:p>
                  </w:txbxContent>
                </v:textbox>
              </v:shape>
            </w:pict>
          </mc:Fallback>
        </mc:AlternateContent>
      </w:r>
      <w:r>
        <w:rPr>
          <w:bCs/>
          <w:noProof/>
          <w:sz w:val="20"/>
          <w:szCs w:val="20"/>
          <w:lang w:eastAsia="ru-RU"/>
        </w:rPr>
        <mc:AlternateContent>
          <mc:Choice Requires="wps">
            <w:drawing>
              <wp:anchor distT="0" distB="0" distL="114300" distR="114300" simplePos="0" relativeHeight="251661312" behindDoc="0" locked="0" layoutInCell="1" allowOverlap="1" wp14:anchorId="5FAA23AF" wp14:editId="1D27D79A">
                <wp:simplePos x="0" y="0"/>
                <wp:positionH relativeFrom="column">
                  <wp:posOffset>-42545</wp:posOffset>
                </wp:positionH>
                <wp:positionV relativeFrom="paragraph">
                  <wp:posOffset>125095</wp:posOffset>
                </wp:positionV>
                <wp:extent cx="1381125" cy="1019175"/>
                <wp:effectExtent l="0" t="0" r="28575" b="28575"/>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211CD8" w:rsidRPr="00752A66" w:rsidRDefault="00211CD8" w:rsidP="00752A66">
                            <w:r w:rsidRPr="00752A66">
                              <w:t>Администраци</w:t>
                            </w:r>
                            <w:r>
                              <w:t>я</w:t>
                            </w:r>
                            <w:r w:rsidRPr="00752A66">
                              <w:t xml:space="preserve"> </w:t>
                            </w:r>
                            <w:r>
                              <w:t xml:space="preserve">Артемовского </w:t>
                            </w:r>
                            <w:r w:rsidRPr="00752A66">
                              <w:t>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30" type="#_x0000_t202" style="position:absolute;left:0;text-align:left;margin-left:-3.35pt;margin-top:9.85pt;width:108.7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XMOgIAAFoEAAAOAAAAZHJzL2Uyb0RvYy54bWysVF1u2zAMfh+wOwh6XxxnSZsYcYouXYYB&#10;3Q/Q7QCyLNvCZFGTlNjZZXqKPQ3YGXKkUXKaZj/YwzA/CKRIfSQ/kl5e9a0iO2GdBJ3TdDSmRGgO&#10;pdR1Tj9+2DybU+I80yVToEVO98LRq9XTJ8vOZGICDahSWIIg2mWdyWnjvcmSxPFGtMyNwAiNxgps&#10;yzyqtk5KyzpEb1UyGY8vkg5saSxw4Rze3gxGuor4VSW4f1dVTniicoq5+XjaeBbhTFZLltWWmUby&#10;YxrsH7JomdQY9AR1wzwjWyt/g2olt+Cg8iMObQJVJbmINWA16fiXau4aZkSsBclx5kST+3+w/O3u&#10;vSWyzOnsghLNWuzR4f7w/fDt8JXgFfLTGZeh251BR9+/gB77HGt15hb4J0c0rBuma3FtLXSNYCXm&#10;l4aXydnTAccFkKJ7AyXGYVsPEaivbBvIQzoIomOf9qfeiN4THkI+n6fpZEYJR1s6Thfp5SzGYNnD&#10;c2OdfyWgJUHIqcXmR3i2u3U+pMOyB5cQzYGS5UYqFRVbF2tlyY7hoGzid0T/yU1p0uV0McNE/g4x&#10;jt+fIFrpceKVbHM6PzmxLPD2UpdxHj2TapAxZaWPRAbuBhZ9X/SxZ9MQIJBcQLlHZi0MA44LiUID&#10;9gslHQ53Tt3nLbOCEvVaY3cW6XQatiEq09nlBBV7binOLUxzhMqpp2QQ137YoK2xsm4w0jAPGq6x&#10;o5WMXD9mdUwfBzi24LhsYUPO9ej1+EtY/QAAAP//AwBQSwMEFAAGAAgAAAAhAAdVx3ndAAAACQEA&#10;AA8AAABkcnMvZG93bnJldi54bWxMT8tOwzAQvCPxD9YicUGt3YDSNMSpEBIIbqWg9urGbhJhr4Pt&#10;puHvWU5wWs1DszPVenKWjSbE3qOExVwAM9h43WMr4eP9aVYAi0mhVtajkfBtIqzry4tKldqf8c2M&#10;29QyCsFYKgldSkPJeWw641Sc+8EgaUcfnEoEQ8t1UGcKd5ZnQuTcqR7pQ6cG89iZ5nN7chKKu5dx&#10;H19vN7smP9pVulmOz19Byuur6eEeWDJT+jPDb32qDjV1OvgT6sishFm+JCfxK7qkZwtBUw5EFCID&#10;Xlf8/4L6BwAA//8DAFBLAQItABQABgAIAAAAIQC2gziS/gAAAOEBAAATAAAAAAAAAAAAAAAAAAAA&#10;AABbQ29udGVudF9UeXBlc10ueG1sUEsBAi0AFAAGAAgAAAAhADj9If/WAAAAlAEAAAsAAAAAAAAA&#10;AAAAAAAALwEAAF9yZWxzLy5yZWxzUEsBAi0AFAAGAAgAAAAhAG8lxcw6AgAAWgQAAA4AAAAAAAAA&#10;AAAAAAAALgIAAGRycy9lMm9Eb2MueG1sUEsBAi0AFAAGAAgAAAAhAAdVx3ndAAAACQEAAA8AAAAA&#10;AAAAAAAAAAAAlAQAAGRycy9kb3ducmV2LnhtbFBLBQYAAAAABAAEAPMAAACeBQAAAAA=&#10;">
                <v:textbox>
                  <w:txbxContent>
                    <w:p w:rsidR="00211CD8" w:rsidRPr="00752A66" w:rsidRDefault="00211CD8" w:rsidP="00752A66">
                      <w:r w:rsidRPr="00752A66">
                        <w:t>Администраци</w:t>
                      </w:r>
                      <w:r>
                        <w:t>я</w:t>
                      </w:r>
                      <w:r w:rsidRPr="00752A66">
                        <w:t xml:space="preserve"> </w:t>
                      </w:r>
                      <w:r>
                        <w:t xml:space="preserve">Артемовского </w:t>
                      </w:r>
                      <w:r w:rsidRPr="00752A66">
                        <w:t>сельского поселения</w:t>
                      </w:r>
                    </w:p>
                  </w:txbxContent>
                </v:textbox>
              </v:shape>
            </w:pict>
          </mc:Fallback>
        </mc:AlternateContent>
      </w:r>
    </w:p>
    <w:p w:rsidR="005E1FAC" w:rsidRDefault="00211CD8" w:rsidP="005E1FAC">
      <w:pPr>
        <w:tabs>
          <w:tab w:val="left" w:pos="142"/>
          <w:tab w:val="left" w:pos="284"/>
        </w:tabs>
        <w:jc w:val="right"/>
        <w:rPr>
          <w:bCs/>
          <w:sz w:val="20"/>
          <w:szCs w:val="20"/>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71552" behindDoc="0" locked="0" layoutInCell="1" allowOverlap="1" wp14:anchorId="22570819" wp14:editId="7FDE7BD3">
                <wp:simplePos x="0" y="0"/>
                <wp:positionH relativeFrom="column">
                  <wp:posOffset>5563752</wp:posOffset>
                </wp:positionH>
                <wp:positionV relativeFrom="paragraph">
                  <wp:posOffset>236294</wp:posOffset>
                </wp:positionV>
                <wp:extent cx="0" cy="403860"/>
                <wp:effectExtent l="76200" t="0" r="57150" b="5334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6" o:spid="_x0000_s1026" type="#_x0000_t32" style="position:absolute;margin-left:438.1pt;margin-top:18.6pt;width:0;height:3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6xAYgIAAHcEAAAOAAAAZHJzL2Uyb0RvYy54bWysVEtu2zAQ3RfoHQjuHUmO4jpC5KCQ7G7S&#10;NkDSA9AkZRGlSIFkLBtFgbQXyBF6hW666Ac5g3yjDulPk3ZTFPWCHpIzb97MPOrsfNVItOTGCq1y&#10;nBzFGHFFNRNqkeM317PBGCPriGJEasVzvOYWn0+ePjnr2owPda0l4wYBiLJZ1+a4dq7NosjSmjfE&#10;HumWK7istGmIg61ZRMyQDtAbGQ3jeBR12rDWaMqthdNye4knAb+qOHWvq8pyh2SOgZsLqwnr3K/R&#10;5IxkC0PaWtAdDfIPLBoiFCQ9QJXEEXRjxB9QjaBGW125I6qbSFeVoDzUANUk8W/VXNWk5aEWaI5t&#10;D22y/w+WvlpeGiRYjkcjjBRpYEb9p83t5q7/0X/e3KHNh/4els3HzW3/pf/ef+vv+68InKFzXWsz&#10;ACjUpfG105W6ai80fWuR0kVN1IKHCq7XLaAmPiJ6FOI3toX88+6lZuBDbpwObVxVpvGQ0CC0CtNa&#10;H6bFVw7R7SGF0zQ+Ho/CICOS7eNaY90LrhvkjRxbZ4hY1K7QSoEktElCFrK8sM6zItk+wCdVeiak&#10;DMqQCnU5Pj0ZnoQAq6Vg/tK7WbOYF9KgJfHaCr9QItw8dDP6RrEAVnPCpjvbESHBRi70xhkB3ZIc&#10;+2wNZxhJDs/JW1t6UvmMUDkQ3llbeb07jU+n4+k4HaTD0XSQxmU5eD4r0sFoljw7KY/LoiiT9558&#10;kma1YIwrz38v9ST9OyntHt1WpAexHxoVPUYPHQWy+/9AOozeT3urm7lm60vjq/MqAHUH591L9M/n&#10;4T54/fpeTH4CAAD//wMAUEsDBBQABgAIAAAAIQAKaHA73wAAAAoBAAAPAAAAZHJzL2Rvd25yZXYu&#10;eG1sTI/BTsMwDIbvSLxDZCRuLGFIXSlNJ2BC9AISG0Ics8a0EY1TNdnW8fQYcYCTZfvT78/lcvK9&#10;2OMYXSANlzMFAqkJ1lGr4XXzcJGDiMmQNX0g1HDECMvq9KQ0hQ0HesH9OrWCQygWRkOX0lBIGZsO&#10;vYmzMCDx7iOM3iRux1ba0Rw43PdyrlQmvXHEFzoz4H2Hzed65zWk1fuxy96au2v3vHl8ytxXXdcr&#10;rc/PptsbEAmn9AfDjz6rQ8VO27AjG0WvIV9kc0Y1XC24MvA72DKpVA6yKuX/F6pvAAAA//8DAFBL&#10;AQItABQABgAIAAAAIQC2gziS/gAAAOEBAAATAAAAAAAAAAAAAAAAAAAAAABbQ29udGVudF9UeXBl&#10;c10ueG1sUEsBAi0AFAAGAAgAAAAhADj9If/WAAAAlAEAAAsAAAAAAAAAAAAAAAAALwEAAF9yZWxz&#10;Ly5yZWxzUEsBAi0AFAAGAAgAAAAhAKO/rEBiAgAAdwQAAA4AAAAAAAAAAAAAAAAALgIAAGRycy9l&#10;Mm9Eb2MueG1sUEsBAi0AFAAGAAgAAAAhAApocDvfAAAACgEAAA8AAAAAAAAAAAAAAAAAvAQAAGRy&#10;cy9kb3ducmV2LnhtbFBLBQYAAAAABAAEAPMAAADIBQ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70528" behindDoc="0" locked="0" layoutInCell="1" allowOverlap="1" wp14:anchorId="76B773CB" wp14:editId="76E2351E">
                <wp:simplePos x="0" y="0"/>
                <wp:positionH relativeFrom="column">
                  <wp:posOffset>4052821</wp:posOffset>
                </wp:positionH>
                <wp:positionV relativeFrom="paragraph">
                  <wp:posOffset>236294</wp:posOffset>
                </wp:positionV>
                <wp:extent cx="11740" cy="404037"/>
                <wp:effectExtent l="76200" t="0" r="64770" b="5334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0" cy="4040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 o:spid="_x0000_s1026" type="#_x0000_t32" style="position:absolute;margin-left:319.1pt;margin-top:18.6pt;width:.9pt;height:31.8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dIbAIAAIUEAAAOAAAAZHJzL2Uyb0RvYy54bWysVEtu2zAQ3RfoHQjuHUmO7CRC5KCQ7HaR&#10;tgGSHoAWKYsoRRIkY9koCqS9QI7QK3TTRT/IGeQbdUg7TtNuiqJaUENx5s2bmUednq1agZbMWK5k&#10;jpODGCMmK0W5XOT4zdVscIyRdURSIpRkOV4zi88mT5+cdjpjQ9UoQZlBACJt1ukcN87pLIps1bCW&#10;2AOlmYTDWpmWONiaRUQN6QC9FdEwjsdRpwzVRlXMWvhabg/xJODXNavc67q2zCGRY+DmwmrCOvdr&#10;NDkl2cIQ3fBqR4P8A4uWcAlJ91AlcQRdG/4HVMsro6yq3UGl2kjVNa9YqAGqSeLfqrlsiGahFmiO&#10;1fs22f8HW71aXhjEaY7HI4wkaWFG/afNzea2/9F/3tyizYf+DpbNx81N/6X/3n/r7/qvCJyhc522&#10;GQAU8sL42quVvNTnqnprkVRFQ+SChQqu1hpQEx8RPQrxG6sh/7x7qSj4kGunQhtXtWlRLbh+4QM9&#10;OLQKrcLc1vu5sZVDFXxMkqMUhlvBSRqn8eFRSEUyj+JjtbHuOVMt8kaOrTOELxpXKClBIMpsM5Dl&#10;uXWe40OAD5ZqxoUIOhESdTk+GQ1HgZJVglN/6N2sWcwLYdCSeKWFZ8fikZtR15IGsIYROt3ZjnAB&#10;NnKhU85w6J1g2GdrGcVIMLhc3trSE9JnhOqB8M7aiu3dSXwyPZ4ep4N0OJ4O0rgsB89mRToYz5Kj&#10;UXlYFkWZvPfkkzRrOKVMev73wk/SvxPW7gpuJbuX/r5R0WP00FEge/8OpIMQ/Oy3Kporur4wvjqv&#10;CdB6cN7dS3+Zft0Hr4e/x+QnAAAA//8DAFBLAwQUAAYACAAAACEA6FhEO98AAAAKAQAADwAAAGRy&#10;cy9kb3ducmV2LnhtbEyPwU7DMAyG70i8Q2QkLogldFCq0nRCwOCEJsq4Z41pqzVO1WRb+/aYE5ws&#10;y59+f3+xmlwvjjiGzpOGm4UCgVR721GjYfu5vs5AhGjImt4TapgxwKo8PytMbv2JPvBYxUZwCIXc&#10;aGhjHHIpQ92iM2HhByS+ffvRmcjr2Eg7mhOHu14mSqXSmY74Q2sGfGqx3lcHp+G52tytv662UzLX&#10;b+/Va7bf0Pyi9eXF9PgAIuIU/2D41Wd1KNlp5w9kg+g1pMssYVTD8p4nA+mt4nI7JpXKQJaF/F+h&#10;/AEAAP//AwBQSwECLQAUAAYACAAAACEAtoM4kv4AAADhAQAAEwAAAAAAAAAAAAAAAAAAAAAAW0Nv&#10;bnRlbnRfVHlwZXNdLnhtbFBLAQItABQABgAIAAAAIQA4/SH/1gAAAJQBAAALAAAAAAAAAAAAAAAA&#10;AC8BAABfcmVscy8ucmVsc1BLAQItABQABgAIAAAAIQCxcHdIbAIAAIUEAAAOAAAAAAAAAAAAAAAA&#10;AC4CAABkcnMvZTJvRG9jLnhtbFBLAQItABQABgAIAAAAIQDoWEQ73wAAAAoBAAAPAAAAAAAAAAAA&#10;AAAAAMYEAABkcnMvZG93bnJldi54bWxQSwUGAAAAAAQABADzAAAA0gUAAAAA&#10;">
                <v:stroke endarrow="block"/>
              </v:shape>
            </w:pict>
          </mc:Fallback>
        </mc:AlternateContent>
      </w:r>
    </w:p>
    <w:p w:rsidR="00284E47" w:rsidRDefault="00D2609E"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73600" behindDoc="0" locked="0" layoutInCell="1" allowOverlap="1" wp14:anchorId="4A19565D" wp14:editId="49130D65">
                <wp:simplePos x="0" y="0"/>
                <wp:positionH relativeFrom="column">
                  <wp:posOffset>2461260</wp:posOffset>
                </wp:positionH>
                <wp:positionV relativeFrom="paragraph">
                  <wp:posOffset>175260</wp:posOffset>
                </wp:positionV>
                <wp:extent cx="0" cy="152400"/>
                <wp:effectExtent l="76200" t="0" r="57150" b="5715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193.8pt;margin-top:13.8pt;width:0;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KiOYgIAAHcEAAAOAAAAZHJzL2Uyb0RvYy54bWysVEtu2zAQ3RfoHQjuHUmu7CZC5KCQ7G7S&#10;NkDSA9AkZRGlSIFkLBtFgTQXyBF6hW666Ac5g3yjDulPk3ZTFPWCHpIzb97MPOr0bNVItOTGCq1y&#10;nBzFGHFFNRNqkeO3V7PBMUbWEcWI1IrneM0tPps8fXLatRkf6lpLxg0CEGWzrs1x7VybRZGlNW+I&#10;PdItV3BZadMQB1uziJghHaA3MhrG8TjqtGGt0ZRbC6fl9hJPAn5VcereVJXlDskcAzcXVhPWuV+j&#10;ySnJFoa0taA7GuQfWDREKEh6gCqJI+jaiD+gGkGNtrpyR1Q3ka4qQXmoAapJ4t+quaxJy0Mt0Bzb&#10;Htpk/x8sfb28MEiwHI9hUoo0MKP+0+Zmc9f/6D9v7tDmY38Py+Z2c9N/6b/33/r7/isCZ+hc19oM&#10;AAp1YXztdKUu23NN31mkdFETteChgqt1C6iJj4gehfiNbSH/vHulGfiQa6dDG1eVaTwkNAitwrTW&#10;h2nxlUN0e0jhNBkN0zgMMiLZPq411r3kukHeyLF1hohF7QqtFEhCmyRkIctz6zwrku0DfFKlZ0LK&#10;oAypUJfjk9FwFAKsloL5S+9mzWJeSIOWxGsr/EKJcPPQzehrxQJYzQmb7mxHhAQbudAbZwR0S3Ls&#10;szWcYSQ5PCdvbelJ5TNC5UB4Z23l9f4kPpkeT4/TQTocTwdpXJaDF7MiHYxnyfNR+awsijL54Mkn&#10;aVYLxrjy/PdST9K/k9Lu0W1FehD7oVHRY/TQUSC7/w+kw+j9tLe6mWu2vjC+Oq8CUHdw3r1E/3we&#10;7oPXr+/F5CcAAAD//wMAUEsDBBQABgAIAAAAIQBd/ptf3gAAAAkBAAAPAAAAZHJzL2Rvd25yZXYu&#10;eG1sTI/BTsMwDIbvSLxDZCRuLN0QYZS6EzAhegGJDSGOWWPaiMapmmzreHoycYCTZfvT78/FYnSd&#10;2NEQrGeE6SQDQVx7Y7lBeFs/XsxBhKjZ6M4zIRwowKI8PSl0bvyeX2m3io1IIRxyjdDG2OdShrol&#10;p8PE98Rp9+kHp2Nqh0aaQe9TuOvkLMuUdNpyutDqnh5aqr9WW4cQlx+HVr3X9zf2Zf30rOx3VVVL&#10;xPOz8e4WRKQx/sFw1E/qUCanjd+yCaJDuJxfq4QizI41Ab+DDcLVVIEsC/n/g/IHAAD//wMAUEsB&#10;Ai0AFAAGAAgAAAAhALaDOJL+AAAA4QEAABMAAAAAAAAAAAAAAAAAAAAAAFtDb250ZW50X1R5cGVz&#10;XS54bWxQSwECLQAUAAYACAAAACEAOP0h/9YAAACUAQAACwAAAAAAAAAAAAAAAAAvAQAAX3JlbHMv&#10;LnJlbHNQSwECLQAUAAYACAAAACEAptCojmICAAB3BAAADgAAAAAAAAAAAAAAAAAuAgAAZHJzL2Uy&#10;b0RvYy54bWxQSwECLQAUAAYACAAAACEAXf6bX94AAAAJAQAADwAAAAAAAAAAAAAAAAC8BAAAZHJz&#10;L2Rvd25yZXYueG1sUEsFBgAAAAAEAAQA8wAAAMcFAAAAAA==&#10;">
                <v:stroke endarrow="block"/>
              </v:shape>
            </w:pict>
          </mc:Fallback>
        </mc:AlternateContent>
      </w:r>
    </w:p>
    <w:p w:rsidR="00284E47" w:rsidRDefault="00211CD8"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69504" behindDoc="0" locked="0" layoutInCell="1" allowOverlap="1" wp14:anchorId="1A2CAB3C" wp14:editId="3EB1E7E0">
                <wp:simplePos x="0" y="0"/>
                <wp:positionH relativeFrom="column">
                  <wp:posOffset>1588239</wp:posOffset>
                </wp:positionH>
                <wp:positionV relativeFrom="paragraph">
                  <wp:posOffset>128078</wp:posOffset>
                </wp:positionV>
                <wp:extent cx="4629150" cy="490220"/>
                <wp:effectExtent l="0" t="0" r="19050" b="24130"/>
                <wp:wrapNone/>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90220"/>
                        </a:xfrm>
                        <a:prstGeom prst="rect">
                          <a:avLst/>
                        </a:prstGeom>
                        <a:solidFill>
                          <a:srgbClr val="FFFFFF"/>
                        </a:solidFill>
                        <a:ln w="9525">
                          <a:solidFill>
                            <a:srgbClr val="000000"/>
                          </a:solidFill>
                          <a:miter lim="800000"/>
                          <a:headEnd/>
                          <a:tailEnd/>
                        </a:ln>
                      </wps:spPr>
                      <wps:txbx>
                        <w:txbxContent>
                          <w:p w:rsidR="00211CD8" w:rsidRDefault="00211CD8" w:rsidP="00752A66">
                            <w:r>
                              <w:t>Передача заявления и прилагаемых к нему документов в Администрацию</w:t>
                            </w:r>
                            <w:r w:rsidRPr="00752A66">
                              <w:t xml:space="preserve"> </w:t>
                            </w:r>
                            <w:r>
                              <w:t xml:space="preserve">Артемовского </w:t>
                            </w:r>
                            <w:r w:rsidRPr="00752A66">
                              <w:t>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4" o:spid="_x0000_s1031" type="#_x0000_t202" style="position:absolute;left:0;text-align:left;margin-left:125.05pt;margin-top:10.1pt;width:364.5pt;height:3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HHwOgIAAFkEAAAOAAAAZHJzL2Uyb0RvYy54bWysVF2O0zAQfkfiDpbfadIqLduo6WrpUoS0&#10;/EgLB3AcJ7GwPcZ2myyX4RQ8IXGGHomJ05ZqgRdEHizbM/5m5vtmsrrutSJ74bwEU9DpJKVEGA6V&#10;NE1BP37YPruixAdmKqbAiII+CE+v10+frDqbixm0oCrhCIIYn3e2oG0INk8Sz1uhmZ+AFQaNNTjN&#10;Ah5dk1SOdYiuVTJL00XSgausAy68x9vb0UjXEb+uBQ/v6tqLQFRBMbcQVxfXcliT9YrljWO2lfyY&#10;BvuHLDSTBoOeoW5ZYGTn5G9QWnIHHuow4aATqGvJRawBq5mmj6q5b5kVsRYkx9szTf7/wfK3+/eO&#10;yKqgi4wSwzRqdPh6+HH4fvhG8Ar56azP0e3eomPoX0CPOsdavb0D/skTA5uWmUbcOAddK1iF+U2H&#10;l8nF0xHHDyBl9wYqjMN2ASJQXzs9kId0EERHnR7O2og+EI6X2WK2nM7RxNGWLdPZLIqXsPz02jof&#10;XgnQZNgU1KH2EZ3t73wYsmH5yWUI5kHJaiuVigfXlBvlyJ5hn2zjFwt45KYM6Qq6nM/mIwF/hUjj&#10;9ycILQM2vJK6oFdnJ5YPtL00VWzHwKQa95iyMkceB+pGEkNf9lGy+UmeEqoHJNbB2N84j7hpwX2h&#10;pMPeLqj/vGNOUKJeGxRnOc2yYRjiIZs/RyqJu7SUlxZmOEIVNFAybjdhHKCddbJpMdLYDgZuUNBa&#10;Rq4H5cesjulj/0YJjrM2DMjlOXr9+iOsfwIAAP//AwBQSwMEFAAGAAgAAAAhAMwB0/bfAAAACQEA&#10;AA8AAABkcnMvZG93bnJldi54bWxMj81OwzAQhO9IvIO1SFxQazeUtglxKoQEojdoEVzdeJtE+CfY&#10;bhrenu0JbrM7o9lvy/VoDRswxM47CbOpAIau9rpzjYT33dNkBSwm5bQy3qGEH4ywri4vSlVof3Jv&#10;OGxTw6jExUJJaFPqC85j3aJVcep7dOQdfLAq0RgaroM6Ubk1PBNiwa3qHF1oVY+PLdZf26OVsJq/&#10;DJ9xc/v6US8OJk83y+H5O0h5fTU+3ANLOKa/MJzxCR0qYtr7o9ORGQnZnZhRlITIgFEgX+a02J/F&#10;HHhV8v8fVL8AAAD//wMAUEsBAi0AFAAGAAgAAAAhALaDOJL+AAAA4QEAABMAAAAAAAAAAAAAAAAA&#10;AAAAAFtDb250ZW50X1R5cGVzXS54bWxQSwECLQAUAAYACAAAACEAOP0h/9YAAACUAQAACwAAAAAA&#10;AAAAAAAAAAAvAQAAX3JlbHMvLnJlbHNQSwECLQAUAAYACAAAACEAOhhx8DoCAABZBAAADgAAAAAA&#10;AAAAAAAAAAAuAgAAZHJzL2Uyb0RvYy54bWxQSwECLQAUAAYACAAAACEAzAHT9t8AAAAJAQAADwAA&#10;AAAAAAAAAAAAAACUBAAAZHJzL2Rvd25yZXYueG1sUEsFBgAAAAAEAAQA8wAAAKAFAAAAAA==&#10;">
                <v:textbox>
                  <w:txbxContent>
                    <w:p w:rsidR="00211CD8" w:rsidRDefault="00211CD8" w:rsidP="00752A66">
                      <w:r>
                        <w:t>Передача заявления и прилагаемых к нему документов в Администрацию</w:t>
                      </w:r>
                      <w:r w:rsidRPr="00752A66">
                        <w:t xml:space="preserve"> </w:t>
                      </w:r>
                      <w:r>
                        <w:t xml:space="preserve">Артемовского </w:t>
                      </w:r>
                      <w:r w:rsidRPr="00752A66">
                        <w:t>сельского поселения</w:t>
                      </w:r>
                    </w:p>
                  </w:txbxContent>
                </v:textbox>
              </v:shape>
            </w:pict>
          </mc:Fallback>
        </mc:AlternateContent>
      </w:r>
    </w:p>
    <w:p w:rsidR="00284E47" w:rsidRDefault="00D2609E"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72576" behindDoc="0" locked="0" layoutInCell="1" allowOverlap="1" wp14:anchorId="4DC51AC5" wp14:editId="1DA0C618">
                <wp:simplePos x="0" y="0"/>
                <wp:positionH relativeFrom="column">
                  <wp:posOffset>736570</wp:posOffset>
                </wp:positionH>
                <wp:positionV relativeFrom="paragraph">
                  <wp:posOffset>117342</wp:posOffset>
                </wp:positionV>
                <wp:extent cx="0" cy="467257"/>
                <wp:effectExtent l="76200" t="0" r="76200" b="4762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2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58pt;margin-top:9.25pt;width:0;height:3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foYgIAAHcEAAAOAAAAZHJzL2Uyb0RvYy54bWysVEtu2zAQ3RfoHQjubVmu7CRC5KCQ7G7S&#10;NkDSA9AkZRGlSIGkLRtFgbQXyBF6hW666Ac5g3yjDulPk3ZTFPWCHpIzb97MPOr8Yl1LtOLGCq0y&#10;HPcHGHFFNRNqkeE3N7PeKUbWEcWI1IpneMMtvpg8fXLeNikf6kpLxg0CEGXTtslw5VyTRpGlFa+J&#10;7euGK7gstamJg61ZRMyQFtBrGQ0Hg3HUasMaoym3Fk6L3SWeBPyy5NS9LkvLHZIZBm4urCasc79G&#10;k3OSLgxpKkH3NMg/sKiJUJD0CFUQR9DSiD+gakGNtrp0farrSJeloDzUANXEg9+qua5Iw0Mt0Bzb&#10;HNtk/x8sfbW6MkiwDI9PMFKkhhl1n7a327vuR/d5e4e2H7p7WLYft7fdl+579627774icIbOtY1N&#10;ASBXV8bXTtfqurnU9K1FSucVUQseKrjZNIAa+4joUYjf2Abyz9uXmoEPWTod2rguTe0hoUFoHaa1&#10;OU6Lrx2iu0MKp8n4ZDgKdCKSHuIaY90LrmvkjQxbZ4hYVC7XSoEktIlDFrK6tM6zIukhwCdVeiak&#10;DMqQCrUZPhsNRyHAaimYv/Ru1izmuTRoRby2wi+UCDcP3YxeKhbAKk7YdG87IiTYyIXeOCOgW5Jj&#10;n63mDCPJ4Tl5a0dPKp8RKgfCe2snr3dng7Pp6fQ06SXD8bSXDIqi93yWJ73xLD4ZFc+KPC/i9558&#10;nKSVYIwrz/8g9Tj5OyntH91OpEexHxsVPUYPHQWyh/9AOozeT3unm7lmmyvjq/MqAHUH5/1L9M/n&#10;4T54/fpeTH4CAAD//wMAUEsDBBQABgAIAAAAIQAmFJ7+3wAAAAkBAAAPAAAAZHJzL2Rvd25yZXYu&#10;eG1sTI9BT8MwDIXvSPyHyEjcWNpJVFvXdAImRC8gbUNox6w1TUTjVE22dfx6PC5w87Ofnr9XLEfX&#10;iSMOwXpSkE4SEEi1byy1Ct63z3czECFqanTnCRWcMcCyvL4qdN74E63xuImt4BAKuVZgYuxzKUNt&#10;0Okw8T0S3z794HRkObSyGfSJw10np0mSSact8Qeje3wyWH9tDk5BXO3OJvuoH+f2bfvymtnvqqpW&#10;St3ejA8LEBHH+GeGCz6jQ8lMe3+gJoiOdZpxl8jD7B7ExfC72CuYT1OQZSH/Nyh/AAAA//8DAFBL&#10;AQItABQABgAIAAAAIQC2gziS/gAAAOEBAAATAAAAAAAAAAAAAAAAAAAAAABbQ29udGVudF9UeXBl&#10;c10ueG1sUEsBAi0AFAAGAAgAAAAhADj9If/WAAAAlAEAAAsAAAAAAAAAAAAAAAAALwEAAF9yZWxz&#10;Ly5yZWxzUEsBAi0AFAAGAAgAAAAhAPG2p+hiAgAAdwQAAA4AAAAAAAAAAAAAAAAALgIAAGRycy9l&#10;Mm9Eb2MueG1sUEsBAi0AFAAGAAgAAAAhACYUnv7fAAAACQEAAA8AAAAAAAAAAAAAAAAAvAQAAGRy&#10;cy9kb3ducmV2LnhtbFBLBQYAAAAABAAEAPMAAADIBQAAAAA=&#10;">
                <v:stroke endarrow="block"/>
              </v:shape>
            </w:pict>
          </mc:Fallback>
        </mc:AlternateContent>
      </w: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74624" behindDoc="0" locked="0" layoutInCell="1" allowOverlap="1" wp14:anchorId="696D0C77" wp14:editId="178432EF">
                <wp:simplePos x="0" y="0"/>
                <wp:positionH relativeFrom="column">
                  <wp:posOffset>-28974</wp:posOffset>
                </wp:positionH>
                <wp:positionV relativeFrom="paragraph">
                  <wp:posOffset>176235</wp:posOffset>
                </wp:positionV>
                <wp:extent cx="6343650" cy="361507"/>
                <wp:effectExtent l="0" t="0" r="19050" b="19685"/>
                <wp:wrapNone/>
                <wp:docPr id="69" name="Поле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507"/>
                        </a:xfrm>
                        <a:prstGeom prst="rect">
                          <a:avLst/>
                        </a:prstGeom>
                        <a:solidFill>
                          <a:srgbClr val="FFFFFF"/>
                        </a:solidFill>
                        <a:ln w="9525">
                          <a:solidFill>
                            <a:srgbClr val="000000"/>
                          </a:solidFill>
                          <a:miter lim="800000"/>
                          <a:headEnd/>
                          <a:tailEnd/>
                        </a:ln>
                      </wps:spPr>
                      <wps:txbx>
                        <w:txbxContent>
                          <w:p w:rsidR="00D2609E" w:rsidRDefault="00D2609E" w:rsidP="003250A5">
                            <w:pPr>
                              <w:jc w:val="center"/>
                            </w:pPr>
                            <w:r>
                              <w:t xml:space="preserve">Регистрация заявления и прилагаемых к нему документов – </w:t>
                            </w:r>
                            <w:r w:rsidRPr="00A3774A">
                              <w:t>1</w:t>
                            </w:r>
                            <w:r>
                              <w:t xml:space="preserve">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9" o:spid="_x0000_s1032" type="#_x0000_t202" style="position:absolute;left:0;text-align:left;margin-left:-2.3pt;margin-top:13.9pt;width:499.5pt;height:2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5seOQIAAFkEAAAOAAAAZHJzL2Uyb0RvYy54bWysVEuO2zAM3RfoHQTtGzvfmRhxBtNMUxSY&#10;foBpDyDLsi1UFlVJiT29TE/RVYGeIUcqJWcy6W9T1AuBFKlH8pH06qpvFdkL6yTonI5HKSVCcyil&#10;rnP64f322SUlzjNdMgVa5PReOHq1fvpk1ZlMTKABVQpLEES7rDM5bbw3WZI43oiWuREYodFYgW2Z&#10;R9XWSWlZh+itSiZpukg6sKWxwIVzeHszGOk64leV4P5tVTnhicop5ubjaeNZhDNZr1hWW2YayY9p&#10;sH/IomVSY9AT1A3zjOys/A2qldyCg8qPOLQJVJXkItaA1YzTX6q5a5gRsRYkx5kTTe7/wfI3+3eW&#10;yDKniyUlmrXYo8OXw/fDt8NXglfIT2dchm53Bh19/xx67HOs1Zlb4B8d0bBpmK7FtbXQNYKVmN84&#10;vEzOng44LoAU3WsoMQ7beYhAfWXbQB7SQRAd+3R/6o3oPeF4uZjOpos5mjjapovxPL2IIVj28NpY&#10;518KaEkQcmqx9xGd7W+dD9mw7MElBHOgZLmVSkXF1sVGWbJnOCfb+B3Rf3JTmnQ5Xc4n84GAv0Kk&#10;8fsTRCs9DrySbU4vT04sC7S90GUcR8+kGmRMWekjj4G6gUTfF/3QshAgcFxAeY/EWhjmG/cRhQbs&#10;Z0o6nO2cuk87ZgUl6pXG5izHs1lYhqjM5hcTVOy5pTi3MM0RKqeekkHc+GGBdsbKusFIwzhouMaG&#10;VjJy/ZjVMX2c39iC466FBTnXo9fjH2H9AwAA//8DAFBLAwQUAAYACAAAACEAMJlaHd4AAAAIAQAA&#10;DwAAAGRycy9kb3ducmV2LnhtbEyPwU7DMBBE70j8g7VIXFDrUKKkCXEqhASCGxQEVzfeJhHxOthu&#10;Gv6e7QmOqxm9fVNtZjuICX3oHSm4XiYgkBpnemoVvL89LNYgQtRk9OAIFfxggE19flbp0rgjveK0&#10;ja1gCIVSK+hiHEspQ9Oh1WHpRiTO9s5bHfn0rTReHxluB7lKkkxa3RN/6PSI9x02X9uDVbBOn6bP&#10;8Hzz8tFk+6GIV/n0+O2VuryY725BRJzjXxlO+qwONTvt3IFMEIOCRZpxU8Eq5wWcF0Wagtid4DnI&#10;upL/B9S/AAAA//8DAFBLAQItABQABgAIAAAAIQC2gziS/gAAAOEBAAATAAAAAAAAAAAAAAAAAAAA&#10;AABbQ29udGVudF9UeXBlc10ueG1sUEsBAi0AFAAGAAgAAAAhADj9If/WAAAAlAEAAAsAAAAAAAAA&#10;AAAAAAAALwEAAF9yZWxzLy5yZWxzUEsBAi0AFAAGAAgAAAAhAB6jmx45AgAAWQQAAA4AAAAAAAAA&#10;AAAAAAAALgIAAGRycy9lMm9Eb2MueG1sUEsBAi0AFAAGAAgAAAAhADCZWh3eAAAACAEAAA8AAAAA&#10;AAAAAAAAAAAAkwQAAGRycy9kb3ducmV2LnhtbFBLBQYAAAAABAAEAPMAAACeBQAAAAA=&#10;">
                <v:textbox>
                  <w:txbxContent>
                    <w:p w:rsidR="00D2609E" w:rsidRDefault="00D2609E" w:rsidP="003250A5">
                      <w:pPr>
                        <w:jc w:val="center"/>
                      </w:pPr>
                      <w:r>
                        <w:t xml:space="preserve">Регистрация заявления и прилагаемых к нему документов – </w:t>
                      </w:r>
                      <w:r w:rsidRPr="00A3774A">
                        <w:t>1</w:t>
                      </w:r>
                      <w:r>
                        <w:t xml:space="preserve"> день</w:t>
                      </w:r>
                    </w:p>
                  </w:txbxContent>
                </v:textbox>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78720" behindDoc="0" locked="0" layoutInCell="1" allowOverlap="1" wp14:anchorId="45A2BE69" wp14:editId="0F6F95D8">
                <wp:simplePos x="0" y="0"/>
                <wp:positionH relativeFrom="column">
                  <wp:posOffset>5201920</wp:posOffset>
                </wp:positionH>
                <wp:positionV relativeFrom="paragraph">
                  <wp:posOffset>5715</wp:posOffset>
                </wp:positionV>
                <wp:extent cx="0" cy="169545"/>
                <wp:effectExtent l="76200" t="0" r="57150" b="5905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409.6pt;margin-top:.45pt;width:0;height:1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L6WXwIAAHcEAAAOAAAAZHJzL2Uyb0RvYy54bWysVM2O0zAQviPxDpbv3TQl7W6jTRFKWi4L&#10;rLTLA7i201g4dmR7m1YIaeEF9hF4BS4c+NE+Q/pGjJ22sHBBiB7csT3zzTczn3P+dFNLtObGCq0y&#10;HJ8MMeKKaibUKsOvrxeDM4ysI4oRqRXP8JZb/HT2+NF526R8pCstGTcIQJRN2ybDlXNNGkWWVrwm&#10;9kQ3XMFlqU1NHGzNKmKGtIBey2g0HE6iVhvWGE25tXBa9Jd4FvDLklP3qiwtd0hmGLi5sJqwLv0a&#10;zc5JujKkqQTd0yD/wKImQkHSI1RBHEE3RvwBVQtqtNWlO6G6jnRZCspDDVBNPPytmquKNDzUAs2x&#10;zbFN9v/B0pfrS4MEy/BpjJEiNcyo+7i73d1137tPuzu0e9/dw7L7sLvtPnffuq/dffcFgTN0rm1s&#10;CgC5ujS+drpRV82Fpm8sUjqviFrxUMH1tgHUEBE9CPEb20D+ZftCM/AhN06HNm5KU3tIaBDahGlt&#10;j9PiG4dof0jhNJ5Mx8nY04lIeohrjHXPua6RNzJsnSFiVblcKwWS0CYOWcj6wro+8BDgkyq9EFIG&#10;ZUiF2gxPx6NxCLBaCuYvvZs1q2UuDVoTr63w27N44Gb0jWIBrOKEzfe2I0KCjVzojTMCuiU59tlq&#10;zjCSHJ6Tt3p6UvmMUDkQ3lu9vN5Oh9P52fwsGSSjyXyQDIti8GyRJ4PJIj4dF0+KPC/id558nKSV&#10;YIwrz/8g9Tj5OyntH10v0qPYj42KHqKHUQDZw38gHUbvp93rZqnZ9tL46rwKQN3Bef8S/fP5dR+8&#10;fn4vZj8AAAD//wMAUEsDBBQABgAIAAAAIQA1dg9F3AAAAAcBAAAPAAAAZHJzL2Rvd25yZXYueG1s&#10;TI7BTsMwEETvSPyDtUjcqNMcQhOyqYAKkQuVaBHi6MZLYhGvo9htU76+RhzgOJrRm1cuJ9uLA43e&#10;OEaYzxIQxI3ThluEt+3TzQKED4q16h0Twok8LKvLi1IV2h35lQ6b0IoIYV8ohC6EoZDSNx1Z5Wdu&#10;II7dpxutCjGOrdSjOka47WWaJJm0ynB86NRAjx01X5u9RQirj1OXvTcPuVlvn18y813X9Qrx+mq6&#10;vwMRaAp/Y/jRj+pQRaed27P2okdYzPM0ThFyELH+jTuE9DYDWZXyv391BgAA//8DAFBLAQItABQA&#10;BgAIAAAAIQC2gziS/gAAAOEBAAATAAAAAAAAAAAAAAAAAAAAAABbQ29udGVudF9UeXBlc10ueG1s&#10;UEsBAi0AFAAGAAgAAAAhADj9If/WAAAAlAEAAAsAAAAAAAAAAAAAAAAALwEAAF9yZWxzLy5yZWxz&#10;UEsBAi0AFAAGAAgAAAAhAHuAvpZfAgAAdwQAAA4AAAAAAAAAAAAAAAAALgIAAGRycy9lMm9Eb2Mu&#10;eG1sUEsBAi0AFAAGAAgAAAAhADV2D0XcAAAABwEAAA8AAAAAAAAAAAAAAAAAuQQAAGRycy9kb3du&#10;cmV2LnhtbFBLBQYAAAAABAAEAPMAAADCBQ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76672" behindDoc="0" locked="0" layoutInCell="1" allowOverlap="1" wp14:anchorId="46D42ED3" wp14:editId="551526B3">
                <wp:simplePos x="0" y="0"/>
                <wp:positionH relativeFrom="column">
                  <wp:posOffset>2442845</wp:posOffset>
                </wp:positionH>
                <wp:positionV relativeFrom="paragraph">
                  <wp:posOffset>16510</wp:posOffset>
                </wp:positionV>
                <wp:extent cx="5080" cy="159385"/>
                <wp:effectExtent l="76200" t="0" r="71120" b="50165"/>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159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0" o:spid="_x0000_s1026" type="#_x0000_t32" style="position:absolute;margin-left:192.35pt;margin-top:1.3pt;width:.4pt;height:1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xSRagIAAIQEAAAOAAAAZHJzL2Uyb0RvYy54bWysVN1u0zAUvkfiHSzfd0m6dmujpRNKWrgY&#10;UGnjAdzYaSwc27K9phVCGrzAHoFX4IYLfrRnSN+IY7frGNwgRC4cOz7nO9/5/Dln5+tGoBUzliuZ&#10;4eQoxojJUlEulxl+czXrjTCyjkhKhJIswxtm8fnk6ZOzVqesr2olKDMIQKRNW53h2jmdRpEta9YQ&#10;e6Q0k7BZKdMQB0uzjKghLaA3IurH8UnUKkO1USWzFr4Wu008CfhVxUr3uqosc0hkGLi5MJowLvwY&#10;Tc5IujRE17zc0yD/wKIhXELRA1RBHEHXhv8B1fDSKKsqd1SqJlJVxUsWeoBukvi3bi5rolnoBcSx&#10;+iCT/X+w5avV3CBOM3wK8kjSwBl1n7Y329vuR/d5e4u2H7o7GLYftzfdl+579627674iCAblWm1T&#10;AMjl3Pjey7W81BeqfGuRVHlN5JKFDq42GlATnxE9SvELq6H+on2pKMSQa6eCjOvKNKgSXL/wiR4c&#10;pELrcG6bw7mxtUMlfBzGIyBfwkYyHB+PhqESST2IT9XGuudMNchPMmydIXxZu1xJCf5QZleArC6s&#10;8xQfEnyyVDMuRLCJkKjN8HjYHwZGVglO/aYPs2a5yIVBK+KNFp49i0dhRl1LGsBqRuh0P3eEC5gj&#10;F4RyhoN0gmFfrWEUI8HgbvnZjp6QviI0D4T3s53X3o3j8XQ0HQ16g/7JtDeIi6L3bJYPeiez5HRY&#10;HBd5XiTvPflkkNacUiY9/3vfJ4O/89X+Bu4ce3D+QajoMXpQFMjevwPp4AN/9DsTLRTdzI3vzlsC&#10;rB6C99fS36Vf1yHq4ecx+QkAAP//AwBQSwMEFAAGAAgAAAAhAPCl8QjeAAAACAEAAA8AAABkcnMv&#10;ZG93bnJldi54bWxMj0FPg0AUhO8m/ofNM/Fi7CKVQpClMWr1ZBqx3rfsE0jZt4TdtvDvfZ70OJnJ&#10;zDfFerK9OOHoO0cK7hYRCKTamY4aBbvPzW0GwgdNRveOUMGMHtbl5UWhc+PO9IGnKjSCS8jnWkEb&#10;wpBL6esWrfYLNyCx9+1GqwPLsZFm1Gcut72Mo2glre6IF1o94FOL9aE6WgXP1TbZfN3spniu396r&#10;1+ywpflFqeur6fEBRMAp/IXhF5/RoWSmvTuS8aJXsMzuU44qiFcg2F9mSQJizzpNQZaF/H+g/AEA&#10;AP//AwBQSwECLQAUAAYACAAAACEAtoM4kv4AAADhAQAAEwAAAAAAAAAAAAAAAAAAAAAAW0NvbnRl&#10;bnRfVHlwZXNdLnhtbFBLAQItABQABgAIAAAAIQA4/SH/1gAAAJQBAAALAAAAAAAAAAAAAAAAAC8B&#10;AABfcmVscy8ucmVsc1BLAQItABQABgAIAAAAIQD9RxSRagIAAIQEAAAOAAAAAAAAAAAAAAAAAC4C&#10;AABkcnMvZTJvRG9jLnhtbFBLAQItABQABgAIAAAAIQDwpfEI3gAAAAgBAAAPAAAAAAAAAAAAAAAA&#10;AMQEAABkcnMvZG93bnJldi54bWxQSwUGAAAAAAQABADzAAAAzwUAAAAA&#10;">
                <v:stroke endarrow="block"/>
              </v:shape>
            </w:pict>
          </mc:Fallback>
        </mc:AlternateContent>
      </w: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81792" behindDoc="0" locked="0" layoutInCell="1" allowOverlap="1" wp14:anchorId="277A76E6" wp14:editId="20300F2D">
                <wp:simplePos x="0" y="0"/>
                <wp:positionH relativeFrom="column">
                  <wp:posOffset>3226435</wp:posOffset>
                </wp:positionH>
                <wp:positionV relativeFrom="paragraph">
                  <wp:posOffset>133601</wp:posOffset>
                </wp:positionV>
                <wp:extent cx="0" cy="233045"/>
                <wp:effectExtent l="76200" t="0" r="57150" b="52705"/>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3" o:spid="_x0000_s1026" type="#_x0000_t32" style="position:absolute;margin-left:254.05pt;margin-top:10.5pt;width:0;height:1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j0mYAIAAHcEAAAOAAAAZHJzL2Uyb0RvYy54bWysVEtu2zAQ3RfoHQjuHUm2nI8QOSgku5u0&#10;DZD0ADRJWUQpUiAZy0ZRIO0FcoReoZsu+kHOIN+oQ/rTpt0URb2gh+TMmzczjzq/WDUSLbmxQqsc&#10;J0cxRlxRzYRa5Pj1zWxwipF1RDEiteI5XnOLLyZPn5x3bcaHutaScYMARNmsa3NcO9dmUWRpzRti&#10;j3TLFVxW2jTEwdYsImZIB+iNjIZxfBx12rDWaMqthdNye4knAb+qOHWvqspyh2SOgZsLqwnr3K/R&#10;5JxkC0PaWtAdDfIPLBoiFCQ9QJXEEXRrxB9QjaBGW125I6qbSFeVoDzUANUk8W/VXNek5aEWaI5t&#10;D22y/w+WvlxeGSRYjk9GGCnSwIz6j5u7zX3/vf+0uUeb9/0DLJsPm7v+c/+t/9o/9F8QOEPnutZm&#10;AFCoK+Nrpyt13V5q+sYipYuaqAUPFdysW0BNfET0KMRvbAv5590LzcCH3Dod2riqTOMhoUFoFaa1&#10;PkyLrxyi20MKp8PRKE7HAZxk+7jWWPec6wZ5I8fWGSIWtSu0UiAJbZKQhSwvrfOsSLYP8EmVngkp&#10;gzKkQl2Oz8bDcQiwWgrmL72bNYt5IQ1aEq+t8NuxeORm9K1iAazmhE13tiNCgo1c6I0zArolOfbZ&#10;Gs4wkhyek7e29KTyGaFyILyztvJ6exafTU+np+kgHR5PB2lcloNnsyIdHM+Sk3E5KouiTN558kma&#10;1YIxrjz/vdST9O+ktHt0W5EexH5oVPQYPXQUyO7/A+kwej/trW7mmq2vjK/OqwDUHZx3L9E/n1/3&#10;wevn92LyAwAA//8DAFBLAwQUAAYACAAAACEAqXhCf98AAAAJAQAADwAAAGRycy9kb3ducmV2Lnht&#10;bEyPQU/DMAyF70j8h8hI3FjaSXSjNJ2ACdELk9imiWPWmDaicaom2zp+PUYc4Gb7PT1/r1iMrhNH&#10;HIL1pCCdJCCQam8sNQq2m+ebOYgQNRndeUIFZwywKC8vCp0bf6I3PK5jIziEQq4VtDH2uZShbtHp&#10;MPE9EmsffnA68jo00gz6xOGuk9MkyaTTlvhDq3t8arH+XB+cgrh8P7fZrn68s6vNy2tmv6qqWip1&#10;fTU+3IOIOMY/M/zgMzqUzLT3BzJBdApuk3nKVgXTlDux4few52E2A1kW8n+D8hsAAP//AwBQSwEC&#10;LQAUAAYACAAAACEAtoM4kv4AAADhAQAAEwAAAAAAAAAAAAAAAAAAAAAAW0NvbnRlbnRfVHlwZXNd&#10;LnhtbFBLAQItABQABgAIAAAAIQA4/SH/1gAAAJQBAAALAAAAAAAAAAAAAAAAAC8BAABfcmVscy8u&#10;cmVsc1BLAQItABQABgAIAAAAIQA6Ej0mYAIAAHcEAAAOAAAAAAAAAAAAAAAAAC4CAABkcnMvZTJv&#10;RG9jLnhtbFBLAQItABQABgAIAAAAIQCpeEJ/3wAAAAkBAAAPAAAAAAAAAAAAAAAAALoEAABkcnMv&#10;ZG93bnJldi54bWxQSwUGAAAAAAQABADzAAAAxgUAAAAA&#10;">
                <v:stroke endarrow="block"/>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79744" behindDoc="0" locked="0" layoutInCell="1" allowOverlap="1" wp14:anchorId="6EC2FEF9" wp14:editId="49BC7730">
                <wp:simplePos x="0" y="0"/>
                <wp:positionH relativeFrom="column">
                  <wp:posOffset>-31750</wp:posOffset>
                </wp:positionH>
                <wp:positionV relativeFrom="paragraph">
                  <wp:posOffset>154940</wp:posOffset>
                </wp:positionV>
                <wp:extent cx="6343650" cy="361950"/>
                <wp:effectExtent l="0" t="0" r="19050" b="19050"/>
                <wp:wrapNone/>
                <wp:docPr id="72" name="Поле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D2609E" w:rsidRDefault="00D2609E" w:rsidP="00B05BFC">
                            <w:pPr>
                              <w:jc w:val="center"/>
                            </w:pPr>
                            <w:r>
                              <w:t xml:space="preserve">Проверка документов на комплектность – </w:t>
                            </w:r>
                            <w:r w:rsidRPr="00A3774A">
                              <w:t>5</w:t>
                            </w:r>
                            <w: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2" o:spid="_x0000_s1033" type="#_x0000_t202" style="position:absolute;left:0;text-align:left;margin-left:-2.5pt;margin-top:12.2pt;width:499.5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jzOAIAAFkEAAAOAAAAZHJzL2Uyb0RvYy54bWysVEuO2zAM3RfoHQTtG+c/EyPOYJppigLT&#10;DzDtAWRZjoVKoiopsaeX6Sm6KtAz5Eil5Ewm/W2KeiGQIvVIPpJeXnVakb1wXoIp6GgwpEQYDpU0&#10;24J+eL95dkmJD8xUTIERBb0Xnl6tnj5ZtjYXY2hAVcIRBDE+b21BmxBsnmWeN0IzPwArDBprcJoF&#10;VN02qxxrEV2rbDwczrMWXGUdcOE93t70RrpK+HUteHhb114EogqKuYV0unSW8cxWS5ZvHbON5Mc0&#10;2D9koZk0GPQEdcMCIzsnf4PSkjvwUIcBB51BXUsuUg1YzWj4SzV3DbMi1YLkeHuiyf8/WP5m/84R&#10;WRX0YkyJYRp7dPhy+H74dvhK8Ar5aa3P0e3OomPonkOHfU61ensL/KMnBtYNM1tx7Ry0jWAV5jeK&#10;L7Ozpz2OjyBl+xoqjMN2ARJQVzsdyUM6CKJjn+5PvRFdIBwv55PpZD5DE0fbZD5aoBxDsPzhtXU+&#10;vBSgSRQK6rD3CZ3tb33oXR9cYjAPSlYbqVRS3LZcK0f2DOdkk74j+k9uypC2oIvZeNYT8FeIYfr+&#10;BKFlwIFXUhf08uTE8kjbC1NhmiwPTKpexuqUOfIYqetJDF3Z9S2LASLHJVT3SKyDfr5xH1FowH2m&#10;pMXZLqj/tGNOUKJeGWzOYjSdxmVIynR2MUbFnVvKcwszHKEKGijpxXXoF2hnndw2GKkfBwPX2NBa&#10;Jq4fszqmj/ObunXctbgg53ryevwjrH4AAAD//wMAUEsDBBQABgAIAAAAIQAayzC53gAAAAgBAAAP&#10;AAAAZHJzL2Rvd25yZXYueG1sTI/BTsMwDIbvSLxDZCQuaEs3ylhL0wkhgeAGA8E1a7y2InFKknXl&#10;7TEnONq/9fn7q83krBgxxN6TgsU8A4HUeNNTq+Dt9X62BhGTJqOtJ1TwjRE29elJpUvjj/SC4za1&#10;giEUS62gS2kopYxNh07HuR+QONv74HTiMbTSBH1kuLNymWUr6XRP/KHTA9512HxuD07BOn8cP+LT&#10;5fN7s9rbIl1cjw9fQanzs+n2BkTCKf0dw68+q0PNTjt/IBOFVTC74ipJwTLPQXBeFDkvdgxf5CDr&#10;Sv4vUP8AAAD//wMAUEsBAi0AFAAGAAgAAAAhALaDOJL+AAAA4QEAABMAAAAAAAAAAAAAAAAAAAAA&#10;AFtDb250ZW50X1R5cGVzXS54bWxQSwECLQAUAAYACAAAACEAOP0h/9YAAACUAQAACwAAAAAAAAAA&#10;AAAAAAAvAQAAX3JlbHMvLnJlbHNQSwECLQAUAAYACAAAACEARbgY8zgCAABZBAAADgAAAAAAAAAA&#10;AAAAAAAuAgAAZHJzL2Uyb0RvYy54bWxQSwECLQAUAAYACAAAACEAGsswud4AAAAIAQAADwAAAAAA&#10;AAAAAAAAAACSBAAAZHJzL2Rvd25yZXYueG1sUEsFBgAAAAAEAAQA8wAAAJ0FAAAAAA==&#10;">
                <v:textbox>
                  <w:txbxContent>
                    <w:p w:rsidR="00D2609E" w:rsidRDefault="00D2609E" w:rsidP="00B05BFC">
                      <w:pPr>
                        <w:jc w:val="center"/>
                      </w:pPr>
                      <w:r>
                        <w:t xml:space="preserve">Проверка документов на комплектность – </w:t>
                      </w:r>
                      <w:r w:rsidRPr="00A3774A">
                        <w:t>5</w:t>
                      </w:r>
                      <w:r>
                        <w:t xml:space="preserve"> дней</w:t>
                      </w:r>
                    </w:p>
                  </w:txbxContent>
                </v:textbox>
              </v:shape>
            </w:pict>
          </mc:Fallback>
        </mc:AlternateContent>
      </w: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88960" behindDoc="0" locked="0" layoutInCell="1" allowOverlap="1" wp14:anchorId="5E355975" wp14:editId="3FB5C25C">
                <wp:simplePos x="0" y="0"/>
                <wp:positionH relativeFrom="column">
                  <wp:posOffset>1757045</wp:posOffset>
                </wp:positionH>
                <wp:positionV relativeFrom="paragraph">
                  <wp:posOffset>111125</wp:posOffset>
                </wp:positionV>
                <wp:extent cx="0" cy="328930"/>
                <wp:effectExtent l="0" t="0" r="19050" b="13970"/>
                <wp:wrapNone/>
                <wp:docPr id="80" name="Прямая соединительная линия 80"/>
                <wp:cNvGraphicFramePr/>
                <a:graphic xmlns:a="http://schemas.openxmlformats.org/drawingml/2006/main">
                  <a:graphicData uri="http://schemas.microsoft.com/office/word/2010/wordprocessingShape">
                    <wps:wsp>
                      <wps:cNvCnPr/>
                      <wps:spPr>
                        <a:xfrm>
                          <a:off x="0" y="0"/>
                          <a:ext cx="0" cy="32893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0"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35pt,8.75pt" to="138.3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LLF+QEAABoEAAAOAAAAZHJzL2Uyb0RvYy54bWysU8uO0zAU3SPxD5b3NGlHQiVqOosZDRsE&#10;FY8P8Dh2Y+GXbNOkO2CN1E/gF1iANNIA35D8EddOmo4AIYTYOL72Pefec3K9Om+VRDvmvDC6xPNZ&#10;jhHT1FRCb0v86uXVgyVGPhBdEWk0K/GeeXy+vn9v1diCLUxtZMUcAhLti8aWuA7BFlnmac0U8TNj&#10;mYZLbpwiAUK3zSpHGmBXMlvk+cOsMa6yzlDmPZxeDpd4nfg5ZzQ849yzgGSJobeQVpfW67hm6xUp&#10;to7YWtCxDfIPXSgiNBSdqC5JIOiNE79QKUGd8YaHGTUqM5wLypIGUDPPf1LzoiaWJS1gjreTTf7/&#10;0dKnu41DoirxEuzRRME/6j72b/tD97X71B9Q/6773n3pPnc33bfupn8P+9v+A+zjZXc7Hh8QwMHL&#10;xvoCKC/0xo2RtxsXjWm5U/ELklGb/N9P/rM2IDocUjg9WywfnSW67ISzzofHzCgUNyWWQkdnSEF2&#10;T3yAWpB6TInHUsfVGymqKyFlCuJMsQvp0I7ANIR2HjsG3J0siCIyizqGztMu7CUbWJ8zDm5Br/NU&#10;Pc3pibN6feSUGjIjhEP1CZT/GTTmRhhLs/u3wCk7VTQ6TEAltHG/q3qSz4f8o+pBa5R9bap9+o/J&#10;DhjA5Nb4WOKE340T/PSk1z8AAAD//wMAUEsDBBQABgAIAAAAIQDvgici3QAAAAkBAAAPAAAAZHJz&#10;L2Rvd25yZXYueG1sTI/BToNAEIbvJr7DZky82cWq0CJLY4xejBewB3vbwpQlsrOUXQq+vWN60OPM&#10;/+Wfb7LNbDtxwsG3jhTcLiIQSJWrW2oUbD9eb1YgfNBU684RKvhGD5v88iLTae0mKvBUhkZwCflU&#10;KzAh9KmUvjJotV+4HomzgxusDjwOjawHPXG57eQyimJpdUt8wegenw1WX+VoFbwd3/32Pi5eis/j&#10;qpx2h9E0DpW6vpqfHkEEnMMfDL/6rA45O+3dSLUXnYJlEieMcpA8gGDgvNgriNd3IPNM/v8g/wEA&#10;AP//AwBQSwECLQAUAAYACAAAACEAtoM4kv4AAADhAQAAEwAAAAAAAAAAAAAAAAAAAAAAW0NvbnRl&#10;bnRfVHlwZXNdLnhtbFBLAQItABQABgAIAAAAIQA4/SH/1gAAAJQBAAALAAAAAAAAAAAAAAAAAC8B&#10;AABfcmVscy8ucmVsc1BLAQItABQABgAIAAAAIQA2HLLF+QEAABoEAAAOAAAAAAAAAAAAAAAAAC4C&#10;AABkcnMvZTJvRG9jLnhtbFBLAQItABQABgAIAAAAIQDvgici3QAAAAkBAAAPAAAAAAAAAAAAAAAA&#10;AFMEAABkcnMvZG93bnJldi54bWxQSwUGAAAAAAQABADzAAAAXQUAAAAA&#10;" strokecolor="black [3213]"/>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94080" behindDoc="0" locked="0" layoutInCell="1" allowOverlap="1" wp14:anchorId="3AEE09A1" wp14:editId="58F446E5">
                <wp:simplePos x="0" y="0"/>
                <wp:positionH relativeFrom="column">
                  <wp:posOffset>937895</wp:posOffset>
                </wp:positionH>
                <wp:positionV relativeFrom="paragraph">
                  <wp:posOffset>171450</wp:posOffset>
                </wp:positionV>
                <wp:extent cx="563245" cy="287020"/>
                <wp:effectExtent l="0" t="0" r="27305" b="17780"/>
                <wp:wrapNone/>
                <wp:docPr id="84" name="Поле 84"/>
                <wp:cNvGraphicFramePr/>
                <a:graphic xmlns:a="http://schemas.openxmlformats.org/drawingml/2006/main">
                  <a:graphicData uri="http://schemas.microsoft.com/office/word/2010/wordprocessingShape">
                    <wps:wsp>
                      <wps:cNvSpPr txBox="1"/>
                      <wps:spPr>
                        <a:xfrm>
                          <a:off x="0" y="0"/>
                          <a:ext cx="563245"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609E" w:rsidRDefault="00D2609E">
                            <w: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4" o:spid="_x0000_s1034" type="#_x0000_t202" style="position:absolute;left:0;text-align:left;margin-left:73.85pt;margin-top:13.5pt;width:44.35pt;height:22.6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L9pQIAALoFAAAOAAAAZHJzL2Uyb0RvYy54bWysVM1OGzEQvlfqO1i+l01CAmnEBqUgqkoI&#10;UKHi7HhtssL2uLaT3fRleIqeKvUZ8kgde3dDQrlQ9bI79nzz93lmTk5rrchKOF+CyWn/oEeJMByK&#10;0jzk9NvdxYcxJT4wUzAFRuR0LTw9nb5/d1LZiRjAAlQhHEEnxk8qm9NFCHaSZZ4vhGb+AKwwqJTg&#10;NAt4dA9Z4ViF3rXKBr3eUVaBK6wDLrzH2/NGSafJv5SCh2spvQhE5RRzC+nr0ncev9n0hE0eHLOL&#10;krdpsH/IQrPSYNCtq3MWGFm68i9XuuQOPMhwwEFnIGXJRaoBq+n3XlRzu2BWpFqQHG+3NPn/55Zf&#10;rW4cKYucjoeUGKbxjTZPm9+bX5ufBK+Qn8r6CcJuLQJD/QlqfOfu3uNlLLuWTsc/FkRQj0yvt+yK&#10;OhCOl6Ojw8FwRAlH1WB83Bsk9rNnY+t8+CxAkyjk1OHjJU7Z6tIHTAShHSTG8qDK4qJUKh1iw4gz&#10;5ciK4VOrkFJEiz2UMqTK6dHhqJcc7+mi6639XDH+GIvc94AnZWI4kVqrTSsS1BCRpLBWImKU+Sok&#10;Upv4eCVHxrkw2zwTOqIkVvQWwxb/nNVbjJs60CJFBhO2xro04BqW9qktHjtqZYNHknbqjmKo53XT&#10;U12fzKFYY/s4aAbQW35RIt+XzIcb5nDisGNwi4Rr/EgF+EjQSpQswP147T7icRBQS0mFE5xT/33J&#10;nKBEfTE4Ih/7w2Ec+XQYjo6x34jb1cx3NWapzwA7p4/7yvIkRnxQnSgd6HtcNrMYFVXMcIyd09CJ&#10;Z6HZK7isuJjNEgiH3LJwaW4tj64jy7HP7up75mzb5wEH5Aq6WWeTF+3eYKOlgdkygCzTLESeG1Zb&#10;/nFBpHZtl1ncQLvnhHpeudM/AAAA//8DAFBLAwQUAAYACAAAACEAkVs59twAAAAJAQAADwAAAGRy&#10;cy9kb3ducmV2LnhtbEyPwU7DMBBE70j8g7VI3KhDqJo0jVMBKlw4URDnbezaFrEd2W4a/p7lRI+j&#10;fZp9025nN7BJxWSDF3C/KIAp3wdpvRbw+fFyVwNLGb3EIXgl4Ecl2HbXVy02Mpz9u5r2WTMq8alB&#10;ASbnseE89UY5TIswKk+3Y4gOM8WouYx4pnI38LIoVtyh9fTB4Kiejeq/9ycnYPek17qvMZpdLa2d&#10;5q/jm34V4vZmftwAy2rO/zD86ZM6dOR0CCcvExsoL6uKUAFlRZsIKB9WS2AHAVVZAu9afrmg+wUA&#10;AP//AwBQSwECLQAUAAYACAAAACEAtoM4kv4AAADhAQAAEwAAAAAAAAAAAAAAAAAAAAAAW0NvbnRl&#10;bnRfVHlwZXNdLnhtbFBLAQItABQABgAIAAAAIQA4/SH/1gAAAJQBAAALAAAAAAAAAAAAAAAAAC8B&#10;AABfcmVscy8ucmVsc1BLAQItABQABgAIAAAAIQBKCIL9pQIAALoFAAAOAAAAAAAAAAAAAAAAAC4C&#10;AABkcnMvZTJvRG9jLnhtbFBLAQItABQABgAIAAAAIQCRWzn23AAAAAkBAAAPAAAAAAAAAAAAAAAA&#10;AP8EAABkcnMvZG93bnJldi54bWxQSwUGAAAAAAQABADzAAAACAYAAAAA&#10;" fillcolor="white [3201]" strokeweight=".5pt">
                <v:textbox>
                  <w:txbxContent>
                    <w:p w:rsidR="00D2609E" w:rsidRDefault="00D2609E">
                      <w:r>
                        <w:t>Нет</w:t>
                      </w:r>
                    </w:p>
                  </w:txbxContent>
                </v:textbox>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95104" behindDoc="0" locked="0" layoutInCell="1" allowOverlap="1" wp14:anchorId="2E509E21" wp14:editId="65CF10C8">
                <wp:simplePos x="0" y="0"/>
                <wp:positionH relativeFrom="column">
                  <wp:posOffset>2139950</wp:posOffset>
                </wp:positionH>
                <wp:positionV relativeFrom="paragraph">
                  <wp:posOffset>172085</wp:posOffset>
                </wp:positionV>
                <wp:extent cx="520700" cy="287020"/>
                <wp:effectExtent l="0" t="0" r="12700" b="17780"/>
                <wp:wrapNone/>
                <wp:docPr id="85" name="Поле 85"/>
                <wp:cNvGraphicFramePr/>
                <a:graphic xmlns:a="http://schemas.openxmlformats.org/drawingml/2006/main">
                  <a:graphicData uri="http://schemas.microsoft.com/office/word/2010/wordprocessingShape">
                    <wps:wsp>
                      <wps:cNvSpPr txBox="1"/>
                      <wps:spPr>
                        <a:xfrm>
                          <a:off x="0" y="0"/>
                          <a:ext cx="520700" cy="287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609E" w:rsidRDefault="00D2609E">
                            <w:r>
                              <w:t>Да</w:t>
                            </w:r>
                          </w:p>
                          <w:p w:rsidR="00D2609E" w:rsidRDefault="00D260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5" o:spid="_x0000_s1035" type="#_x0000_t202" style="position:absolute;left:0;text-align:left;margin-left:168.5pt;margin-top:13.55pt;width:41pt;height:22.6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sipQIAALoFAAAOAAAAZHJzL2Uyb0RvYy54bWysVM1OGzEQvlfqO1i+l92khJ+IDUpBVJUQ&#10;oELF2fHaZIXtcW0nu+nL8BQ9Veoz5JE69u6GhHKh6mV37Pnm7/PMnJw2WpGlcL4CU9DBXk6JMBzK&#10;yjwU9NvdxYcjSnxgpmQKjCjoSnh6Onn/7qS2YzGEOahSOIJOjB/XtqDzEOw4yzyfC838HlhhUCnB&#10;aRbw6B6y0rEavWuVDfP8IKvBldYBF97j7XmrpJPkX0rBw7WUXgSiCoq5hfR16TuL32xywsYPjtl5&#10;xbs02D9koVllMOjG1TkLjCxc9ZcrXXEHHmTY46AzkLLiItWA1QzyF9XczpkVqRYkx9sNTf7/ueVX&#10;yxtHqrKgRyNKDNP4Ruun9e/1r/VPglfIT239GGG3FoGh+QQNvnN/7/Eylt1Ip+MfCyKoR6ZXG3ZF&#10;EwjHy9EwP8xRw1E1PDrMh4n97NnYOh8+C9AkCgV1+HiJU7a89AETQWgPibE8qKq8qJRKh9gw4kw5&#10;smT41CqkFNFiB6UMqQt68HGUJ8c7uuh6Yz9TjD/GInc94EmZGE6k1urSigS1RCQprJSIGGW+ConU&#10;Jj5eyZFxLswmz4SOKIkVvcWwwz9n9Rbjtg60SJHBhI2xrgy4lqVdasvHnlrZ4pGkrbqjGJpZk3rq&#10;uO+TGZQrbB8H7QB6yy8q5PuS+XDDHE4c9gVukXCNH6kAHwk6iZI5uB+v3Uc8DgJqKalxggvqvy+Y&#10;E5SoLwZH5Hiwvx9HPh32R4fYb8Rta2bbGrPQZ4CdM8B9ZXkSIz6oXpQO9D0um2mMiipmOMYuaOjF&#10;s9DuFVxWXEynCYRDblm4NLeWR9eR5dhnd809c7br84ADcgX9rLPxi3ZvsdHSwHQRQFZpFiLPLasd&#10;/7ggUrt2yyxuoO1zQj2v3MkfAAAA//8DAFBLAwQUAAYACAAAACEAhvwmM90AAAAJAQAADwAAAGRy&#10;cy9kb3ducmV2LnhtbEyPzU7DMBCE70i8g7VI3Kjzg0iaxqkAFS6cKKjnbezaFrEdxW4a3p7lBMfZ&#10;Gc1+024XN7BZTdEGLyBfZcCU74O0Xgv4/Hi5q4HFhF7iELwS8K0ibLvrqxYbGS7+Xc37pBmV+Nig&#10;AJPS2HAee6McxlUYlSfvFCaHieSkuZzwQuVu4EWWPXCH1tMHg6N6Nqr/2p+dgN2TXuu+xsnsamnt&#10;vBxOb/pViNub5XEDLKkl/YXhF5/QoSOmYzh7GdkgoCwr2pIEFFUOjAL3+ZoORwFVUQLvWv5/QfcD&#10;AAD//wMAUEsBAi0AFAAGAAgAAAAhALaDOJL+AAAA4QEAABMAAAAAAAAAAAAAAAAAAAAAAFtDb250&#10;ZW50X1R5cGVzXS54bWxQSwECLQAUAAYACAAAACEAOP0h/9YAAACUAQAACwAAAAAAAAAAAAAAAAAv&#10;AQAAX3JlbHMvLnJlbHNQSwECLQAUAAYACAAAACEAhPEbIqUCAAC6BQAADgAAAAAAAAAAAAAAAAAu&#10;AgAAZHJzL2Uyb0RvYy54bWxQSwECLQAUAAYACAAAACEAhvwmM90AAAAJAQAADwAAAAAAAAAAAAAA&#10;AAD/BAAAZHJzL2Rvd25yZXYueG1sUEsFBgAAAAAEAAQA8wAAAAkGAAAAAA==&#10;" fillcolor="white [3201]" strokeweight=".5pt">
                <v:textbox>
                  <w:txbxContent>
                    <w:p w:rsidR="00D2609E" w:rsidRDefault="00D2609E">
                      <w:r>
                        <w:t>Да</w:t>
                      </w:r>
                    </w:p>
                    <w:p w:rsidR="00D2609E" w:rsidRDefault="00D2609E"/>
                  </w:txbxContent>
                </v:textbox>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698176" behindDoc="0" locked="0" layoutInCell="1" allowOverlap="1" wp14:anchorId="53C3BCB8" wp14:editId="172BC68C">
                <wp:simplePos x="0" y="0"/>
                <wp:positionH relativeFrom="column">
                  <wp:posOffset>4511129</wp:posOffset>
                </wp:positionH>
                <wp:positionV relativeFrom="paragraph">
                  <wp:posOffset>31484</wp:posOffset>
                </wp:positionV>
                <wp:extent cx="0" cy="223225"/>
                <wp:effectExtent l="95250" t="0" r="57150" b="62865"/>
                <wp:wrapNone/>
                <wp:docPr id="87" name="Прямая со стрелкой 87"/>
                <wp:cNvGraphicFramePr/>
                <a:graphic xmlns:a="http://schemas.openxmlformats.org/drawingml/2006/main">
                  <a:graphicData uri="http://schemas.microsoft.com/office/word/2010/wordprocessingShape">
                    <wps:wsp>
                      <wps:cNvCnPr/>
                      <wps:spPr>
                        <a:xfrm>
                          <a:off x="0" y="0"/>
                          <a:ext cx="0" cy="2232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87" o:spid="_x0000_s1026" type="#_x0000_t32" style="position:absolute;margin-left:355.2pt;margin-top:2.5pt;width:0;height:17.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mAwCAIAADsEAAAOAAAAZHJzL2Uyb0RvYy54bWysU0uO1DAQ3SNxB8t7OukgYNTq9Cx6GDYI&#10;WnwO4HHsjiXHtsqm070buMAcgSuwYcFHc4bkRpSddJqfkEBsKrFd71W95/LyfN9oshPglTUlnc9y&#10;SoThtlJmW9LXry7vnVHiAzMV09aIkh6Ep+eru3eWrVuIwtZWVwIIkhi/aF1J6xDcIss8r0XD/Mw6&#10;YfBQWmhYwCVsswpYi+yNzoo8f5i1FioHlgvvcfdiOKSrxC+l4OG5lF4EokuKvYUUIcWrGLPVki22&#10;wFyt+NgG+4cuGqYMFp2oLlhg5A2oX6gaxcF6K8OM2yazUioukgZUM89/UvOyZk4kLWiOd5NN/v/R&#10;8me7DRBVlfTsESWGNXhH3fv+ur/pvnYf+hvSv+1uMfTv+uvuY/el+9zddp8IJqNzrfMLJFibDYwr&#10;7zYQbdhLaOIXBZJ9cvswuS32gfBhk+NuUdwvigeRLjvhHPjwRNiGxJ+S+gBMbeuwtsbglVqYJ7PZ&#10;7qkPA/AIiEW1idFbrapLpXVaxHkSaw1kx3ASwn4+FvwhKzClH5uKhINDGxiAbce0SJlFuYPA9BcO&#10;WgzlXgiJFqKkoa00vKdijHNhwrGgNpgdYRJbm4B50vNH4JgfoSIN9t+AJ0SqbE2YwI0yFn5X/eSR&#10;HPKPDgy6owVXtjqkq0/W4ISmOxxfU3wC368T/PTmV98AAAD//wMAUEsDBBQABgAIAAAAIQBbPjFR&#10;3AAAAAgBAAAPAAAAZHJzL2Rvd25yZXYueG1sTI/NTsMwEITvSLyDtUjcqN2q/CiNUyEkDj1waEFA&#10;b5t4m0SN11HspuHtWcQBjqMZzXyTryffqZGG2Aa2MJ8ZUMRVcC3XFt5en28eQMWE7LALTBa+KMK6&#10;uLzIMXPhzFsad6lWUsIxQwtNSn2mdawa8hhnoScW7xAGj0nkUGs34FnKfacXxtxpjy3LQoM9PTVU&#10;HXcnb+HlY9O/V+V27z6nzWj2WB1GjtZeX02PK1CJpvQXhh98QYdCmMpwYhdVZ+F+bpYStXArl8T/&#10;1aWFpVmALnL9/0DxDQAA//8DAFBLAQItABQABgAIAAAAIQC2gziS/gAAAOEBAAATAAAAAAAAAAAA&#10;AAAAAAAAAABbQ29udGVudF9UeXBlc10ueG1sUEsBAi0AFAAGAAgAAAAhADj9If/WAAAAlAEAAAsA&#10;AAAAAAAAAAAAAAAALwEAAF9yZWxzLy5yZWxzUEsBAi0AFAAGAAgAAAAhAPQaYDAIAgAAOwQAAA4A&#10;AAAAAAAAAAAAAAAALgIAAGRycy9lMm9Eb2MueG1sUEsBAi0AFAAGAAgAAAAhAFs+MVHcAAAACAEA&#10;AA8AAAAAAAAAAAAAAAAAYgQAAGRycy9kb3ducmV2LnhtbFBLBQYAAAAABAAEAPMAAABrBQAAAAA=&#10;" strokecolor="black [3213]">
                <v:stroke endarrow="open"/>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96128" behindDoc="0" locked="0" layoutInCell="1" allowOverlap="1" wp14:anchorId="056CAB53" wp14:editId="34F5470D">
                <wp:simplePos x="0" y="0"/>
                <wp:positionH relativeFrom="column">
                  <wp:posOffset>619125</wp:posOffset>
                </wp:positionH>
                <wp:positionV relativeFrom="paragraph">
                  <wp:posOffset>9525</wp:posOffset>
                </wp:positionV>
                <wp:extent cx="0" cy="372110"/>
                <wp:effectExtent l="95250" t="0" r="95250" b="66040"/>
                <wp:wrapNone/>
                <wp:docPr id="86" name="Прямая со стрелкой 86"/>
                <wp:cNvGraphicFramePr/>
                <a:graphic xmlns:a="http://schemas.openxmlformats.org/drawingml/2006/main">
                  <a:graphicData uri="http://schemas.microsoft.com/office/word/2010/wordprocessingShape">
                    <wps:wsp>
                      <wps:cNvCnPr/>
                      <wps:spPr>
                        <a:xfrm>
                          <a:off x="0" y="0"/>
                          <a:ext cx="0" cy="3721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86" o:spid="_x0000_s1026" type="#_x0000_t32" style="position:absolute;margin-left:48.75pt;margin-top:.75pt;width:0;height:29.3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xCQIAADsEAAAOAAAAZHJzL2Uyb0RvYy54bWysU0uOEzEQ3SNxB8t70ukgDaMonVlkGDYI&#10;Ij4H8LjttCX/VDbpZDdwgTkCV2DDgo/mDN03ouxOOvyEBGJT3WXXq6r3qry42BlNtgKCcrai5WRK&#10;ibDc1cpuKvr61dWDc0pCZLZm2llR0b0I9GJ5/96i9XMxc43TtQCCSWyYt76iTYx+XhSBN8KwMHFe&#10;WLyUDgyL6MKmqIG1mN3oYjadnhWtg9qD4yIEPL0cLuky55dS8PhcyiAi0RXF3mK2kO11ssVyweYb&#10;YL5R/NAG+4cuDFMWi46pLllk5A2oX1IZxcEFJ+OEO1M4KRUXmQOyKac/sXnZMC8yFxQn+FGm8P/S&#10;8mfbNRBVV/T8jBLLDM6oe9/f9Lfd1+5Df0v6t90dmv5df9N97L50n7u77hPBYFSu9WGOCVZ2DQcv&#10;+DUkGXYSTPoiQbLLau9HtcUuEj4ccjx9+GhWlnkQxQnnIcQnwhmSfioaIjC1aeLKWYsjdVBmsdn2&#10;aYhYGYFHQCqqbbLBaVVfKa2zk/ZJrDSQLcNNiLsy9Y+4H6IiU/qxrUnce5SBAbj2EJZSFonuQDD/&#10;xb0WQ7kXQqKESGloKy/vqRjjXNh4LKgtRieYxNZG4DTz+SPwEJ+gIi/234BHRK7sbBzBRlkHv6t+&#10;0kgO8UcFBt5JgmtX7/PoszS4oVnSw2tKT+B7P8NPb375DQAA//8DAFBLAwQUAAYACAAAACEA4f5X&#10;zdoAAAAGAQAADwAAAGRycy9kb3ducmV2LnhtbEyOwU7DMBBE70j8g7VI3KhTJApN41QIiUMPHFoq&#10;oLeNvU0i4nUUu2n4exYucFrNzmjmFevJd2qkIbaBDcxnGShiG1zLtYH96/PNA6iYkB12gcnAF0VY&#10;l5cXBeYunHlL4y7VSko45migSanPtY62IY9xFnpi8Y5h8JhEDrV2A56l3Hf6NssW2mPLstBgT08N&#10;2c/dyRt4ed/0b7baHtzHtBmzA9rjyNGY66vpcQUq0ZT+wvCDL+hQClMVTuyi6gws7+8kKX85Yv/K&#10;ysAim4MuC/0fv/wGAAD//wMAUEsBAi0AFAAGAAgAAAAhALaDOJL+AAAA4QEAABMAAAAAAAAAAAAA&#10;AAAAAAAAAFtDb250ZW50X1R5cGVzXS54bWxQSwECLQAUAAYACAAAACEAOP0h/9YAAACUAQAACwAA&#10;AAAAAAAAAAAAAAAvAQAAX3JlbHMvLnJlbHNQSwECLQAUAAYACAAAACEAJAsv8QkCAAA7BAAADgAA&#10;AAAAAAAAAAAAAAAuAgAAZHJzL2Uyb0RvYy54bWxQSwECLQAUAAYACAAAACEA4f5XzdoAAAAGAQAA&#10;DwAAAAAAAAAAAAAAAABjBAAAZHJzL2Rvd25yZXYueG1sUEsFBgAAAAAEAAQA8wAAAGoFAAAAAA==&#10;" strokecolor="black [3213]">
                <v:stroke endarrow="open"/>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89984" behindDoc="0" locked="0" layoutInCell="1" allowOverlap="1" wp14:anchorId="40B38488" wp14:editId="41F021D5">
                <wp:simplePos x="0" y="0"/>
                <wp:positionH relativeFrom="column">
                  <wp:posOffset>619125</wp:posOffset>
                </wp:positionH>
                <wp:positionV relativeFrom="paragraph">
                  <wp:posOffset>30480</wp:posOffset>
                </wp:positionV>
                <wp:extent cx="3912235" cy="0"/>
                <wp:effectExtent l="0" t="0" r="12065"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39122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75pt,2.4pt" to="356.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3H/QEAACcEAAAOAAAAZHJzL2Uyb0RvYy54bWysU82O0zAQviPxDpbvNElXoCVquoddLRcE&#10;FT8P4HXs1pL/ZJsmvQFnpD4Cr8ABpJUWeIbkjXbspOlqQUIgLs6MZ75vZr6MF2etkmjLnBdGV7iY&#10;5RgxTU0t9LrCb99cPjrFyAeiayKNZhXeMY/Plg8fLBpbsrnZGFkzh4BE+7KxFd6EYMss83TDFPEz&#10;Y5mGIDdOkQCuW2e1Iw2wK5nN8/xJ1hhXW2co8x5uL4YgXiZ+zhkNLzn3LCBZYegtpNOl8yqe2XJB&#10;yrUjdiPo2Ab5hy4UERqKTlQXJBD0zolfqJSgznjDw4walRnOBWVpBpimyO9N83pDLEuzgDjeTjL5&#10;/0dLX2xXDom6wqcFRpoo+Efd5/59v+++d1/6Peo/dD+7b93X7rr70V33H8G+6T+BHYPdzXi9RwAH&#10;LRvrS6A81ys3et6uXBSm5U7FL4yM2qT/btKftQFRuDx5WsznJ48xoodYdgRa58MzZhSKRoWl0FEa&#10;UpLtcx+gGKQeUuK11PH0Ror6UkiZnLhU7Fw6tCWwDqFNLQPuThZ4EZnFQYbWkxV2kg2srxgHuaDZ&#10;IlVPi3rkJJQyHQ68UkN2hHHoYALmfwaO+RHK0hL/DXhCpMpGhwmshDbud9WPUvAh/6DAMHeU4MrU&#10;u/RTkzSwjUnx8eXEdb/rJ/jxfS9vAQAA//8DAFBLAwQUAAYACAAAACEA18noStsAAAAGAQAADwAA&#10;AGRycy9kb3ducmV2LnhtbEyPMU/DMBSEdyT+g/WQ2KhTKGkJcSqEYEEsCR1gc+PXOCJ+TmOnCf+e&#10;BwuMpzvdfZdvZ9eJEw6h9aRguUhAINXetNQo2L09X21AhKjJ6M4TKvjCANvi/CzXmfETlXiqYiO4&#10;hEKmFdgY+0zKUFt0Oix8j8TewQ9OR5ZDI82gJy53nbxOklQ63RIvWN3jo8X6sxqdgpfja9it0vKp&#10;fD9uqunjMNrGo1KXF/PDPYiIc/wLww8+o0PBTHs/kgmiU3C3vuWkghUfYHu9vElB7H+1LHL5H7/4&#10;BgAA//8DAFBLAQItABQABgAIAAAAIQC2gziS/gAAAOEBAAATAAAAAAAAAAAAAAAAAAAAAABbQ29u&#10;dGVudF9UeXBlc10ueG1sUEsBAi0AFAAGAAgAAAAhADj9If/WAAAAlAEAAAsAAAAAAAAAAAAAAAAA&#10;LwEAAF9yZWxzLy5yZWxzUEsBAi0AFAAGAAgAAAAhAF0BPcf9AQAAJwQAAA4AAAAAAAAAAAAAAAAA&#10;LgIAAGRycy9lMm9Eb2MueG1sUEsBAi0AFAAGAAgAAAAhANfJ6ErbAAAABgEAAA8AAAAAAAAAAAAA&#10;AAAAVwQAAGRycy9kb3ducmV2LnhtbFBLBQYAAAAABAAEAPMAAABfBQAAAAA=&#10;" strokecolor="black [3213]"/>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6912" behindDoc="0" locked="0" layoutInCell="1" allowOverlap="1" wp14:anchorId="344ECCB5" wp14:editId="4E101DE9">
                <wp:simplePos x="0" y="0"/>
                <wp:positionH relativeFrom="column">
                  <wp:posOffset>1943100</wp:posOffset>
                </wp:positionH>
                <wp:positionV relativeFrom="paragraph">
                  <wp:posOffset>4982845</wp:posOffset>
                </wp:positionV>
                <wp:extent cx="504825" cy="247650"/>
                <wp:effectExtent l="13335" t="6350" r="5715" b="1270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D2609E" w:rsidRDefault="00D2609E" w:rsidP="005A1B72">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8" o:spid="_x0000_s1036" style="position:absolute;left:0;text-align:left;margin-left:153pt;margin-top:392.35pt;width:39.75pt;height: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HMUTgIAAGEEAAAOAAAAZHJzL2Uyb0RvYy54bWysVM2O0zAQviPxDpbvNE3VbrtR09WqSxHS&#10;AistPIDrOImFY5ux27SckLiuxCPwEFwQP/sM6Rsxcbrd8iMOiBwsj2f8+ZtvZjI921SKrAU4aXRK&#10;416fEqG5yaQuUvrq5eLRhBLnmc6YMlqkdCscPZs9fDCtbSIGpjQqE0AQRLuktiktvbdJFDleioq5&#10;nrFCozM3UDGPJhRRBqxG9EpFg37/JKoNZBYMF87h6UXnpLOAn+eC+xd57oQnKqXIzYcVwrps12g2&#10;ZUkBzJaS72mwf2BRManx0QPUBfOMrED+BlVJDsaZ3Pe4qSKT55KLkANmE/d/yea6ZFaEXFAcZw8y&#10;uf8Hy5+vr4DILKVjrJRmFdao+bh7t/vQfGtud++bT81t83V303xvPjdfCAahYrV1CV68tlfQ5uzs&#10;peGvHdFmXjJdiHMAU5eCZcgzbuOjny60hsOrZFk/Mxm+x1beBPE2OVQtIMpCNqFG20ONxMYTjoej&#10;/nAyGFHC0TUYjk9GoYYRS+4uW3D+iTAVaTcpBWyBAM7Wl863ZFhyFxLIGyWzhVQqGFAs5wrImmG7&#10;LMIX+GOOx2FKkzqlpyPk8XeIfvj+BFFJj32vZJXSySGIJa1qj3UWutIzqbo9UlZ6L2OrXFcBv1lu&#10;QuXiIEEr69JkWxQWTNfnOJe4KQ28paTGHk+pe7NiIChRTzUW5zQeDtuhCMZwNB6gAcee5bGHaY5Q&#10;KfWUdNu57wZpZUEWJb4UBzm0OceC5jKIfc9qzx/7ONRgP3PtoBzbIer+zzD7AQAA//8DAFBLAwQU&#10;AAYACAAAACEAUDdAteAAAAALAQAADwAAAGRycy9kb3ducmV2LnhtbEyPQU+DQBSE7yb+h80z8WYX&#10;wRZEHo3R1MRjSy/eHuwTUHaXsEuL/nrXkx4nM5n5ptguehAnnlxvDcLtKgLBprGqNy3CsdrdZCCc&#10;J6NosIYRvtjBtry8KChX9mz2fDr4VoQS43JC6Lwfcyld07Emt7Ijm+C920mTD3JqpZroHMr1IOMo&#10;2khNvQkLHY381HHzeZg1Qt3HR/reVy+Rvt8l/nWpPua3Z8Trq+XxAYTnxf+F4Rc/oEMZmGo7G+XE&#10;gJBEm/DFI6TZXQoiJJJsvQZRI2RxkoIsC/n/Q/kDAAD//wMAUEsBAi0AFAAGAAgAAAAhALaDOJL+&#10;AAAA4QEAABMAAAAAAAAAAAAAAAAAAAAAAFtDb250ZW50X1R5cGVzXS54bWxQSwECLQAUAAYACAAA&#10;ACEAOP0h/9YAAACUAQAACwAAAAAAAAAAAAAAAAAvAQAAX3JlbHMvLnJlbHNQSwECLQAUAAYACAAA&#10;ACEAOVxzFE4CAABhBAAADgAAAAAAAAAAAAAAAAAuAgAAZHJzL2Uyb0RvYy54bWxQSwECLQAUAAYA&#10;CAAAACEAUDdAteAAAAALAQAADwAAAAAAAAAAAAAAAACoBAAAZHJzL2Rvd25yZXYueG1sUEsFBgAA&#10;AAAEAAQA8wAAALUFAAAAAA==&#10;">
                <v:textbox>
                  <w:txbxContent>
                    <w:p w:rsidR="00D2609E" w:rsidRDefault="00D2609E" w:rsidP="005A1B72">
                      <w:pPr>
                        <w:jc w:val="center"/>
                      </w:pPr>
                      <w:r>
                        <w:t>нет</w:t>
                      </w:r>
                    </w:p>
                  </w:txbxContent>
                </v:textbox>
              </v:rect>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3296" behindDoc="0" locked="0" layoutInCell="1" allowOverlap="1" wp14:anchorId="5B584B89" wp14:editId="6556A314">
                <wp:simplePos x="0" y="0"/>
                <wp:positionH relativeFrom="column">
                  <wp:posOffset>2722245</wp:posOffset>
                </wp:positionH>
                <wp:positionV relativeFrom="paragraph">
                  <wp:posOffset>50165</wp:posOffset>
                </wp:positionV>
                <wp:extent cx="3518535" cy="307975"/>
                <wp:effectExtent l="0" t="0" r="24765" b="15875"/>
                <wp:wrapNone/>
                <wp:docPr id="91" name="Поле 91"/>
                <wp:cNvGraphicFramePr/>
                <a:graphic xmlns:a="http://schemas.openxmlformats.org/drawingml/2006/main">
                  <a:graphicData uri="http://schemas.microsoft.com/office/word/2010/wordprocessingShape">
                    <wps:wsp>
                      <wps:cNvSpPr txBox="1"/>
                      <wps:spPr>
                        <a:xfrm>
                          <a:off x="0" y="0"/>
                          <a:ext cx="3518535" cy="30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sidP="00D766C0">
                            <w:pPr>
                              <w:jc w:val="center"/>
                            </w:pPr>
                            <w:r>
                              <w:t>Документы поданы в полном объеме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1" o:spid="_x0000_s1037" type="#_x0000_t202" style="position:absolute;left:0;text-align:left;margin-left:214.35pt;margin-top:3.95pt;width:277.05pt;height:2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yzpgIAALwFAAAOAAAAZHJzL2Uyb0RvYy54bWysVM1OGzEQvlfqO1i+l00IARKxQSmIqhIC&#10;VKg4O16brLA9ru1kN32ZPkVPlfoMeaSOvZtNQrlQ9bI79nwznvnm5+y81ooshfMlmJz2D3qUCMOh&#10;KM1TTr8+XH04pcQHZgqmwIicroSn55P3784qOxaHMAdVCEfQifHjyuZ0HoIdZ5nnc6GZPwArDCol&#10;OM0CHt1TVjhWoXetssNe7zirwBXWARfe4+1lo6ST5F9KwcOtlF4EonKKsYX0dek7i99scsbGT47Z&#10;ecnbMNg/RKFZafDRztUlC4wsXPmXK11yBx5kOOCgM5Cy5CLlgNn0ey+yuZ8zK1IuSI63HU3+/7nl&#10;N8s7R8oip6M+JYZprNH6x/r3+tf6J8Er5Keyfoywe4vAUH+EGuu8ufd4GdOupdPxjwkR1CPTq45d&#10;UQfC8XIw7J8OB0NKOOoGvZPRyTC6ybbW1vnwSYAmUcipw+olUtny2ocGuoHExzyosrgqlUqH2DHi&#10;QjmyZFhrFVKM6HwPpQypcno8GPaS4z1ddN3ZzxTjz214Oyj0p0x8TqTeasOKDDVMJCmslIgYZb4I&#10;idwmQl6JkXEuTBdnQkeUxIzeYtjit1G9xbjJAy3Sy2BCZ6xLA65haZ/a4nlDrWzwWMOdvKMY6lmd&#10;mqrfdcoMihU2kINmBL3lVyUSfs18uGMOZw57BvdIuMWPVIBVglaiZA7u+2v3EY+jgFpKKpzhnPpv&#10;C+YEJeqzwSEZ9Y+O4tCnw9Hw5BAPblcz29WYhb4AbB2cA4wuiREf1EaUDvQjrptpfBVVzHB8O6dh&#10;I16EZrPguuJiOk0gHHPLwrW5tzy6jjTHRnuoH5mzbaMHHJEb2Ew7G7/o9wYbLQ1MFwFkmYYhEt2w&#10;2hYAV0Qap3adxR20e06o7dKd/AEAAP//AwBQSwMEFAAGAAgAAAAhAIEwmMbcAAAACAEAAA8AAABk&#10;cnMvZG93bnJldi54bWxMjzFPwzAUhHck/oP1kNioQ1RaJ8SpALUsTBTE7MavtkVsR7Gbpv+exwTj&#10;6U533zWb2fdswjG5GCTcLwpgGLqoXTASPj92dwJYyipo1ceAEi6YYNNeXzWq1vEc3nHaZ8OoJKRa&#10;SbA5DzXnqbPoVVrEAQN5xzh6lUmOhutRnanc97wsihX3ygVasGrAF4vd9/7kJWyfTWU6oUa7Fdq5&#10;af46vplXKW9v5qdHYBnn/BeGX3xCh5aYDvEUdGK9hGUp1hSVsK6AkV+Jkq4cJDyslsDbhv8/0P4A&#10;AAD//wMAUEsBAi0AFAAGAAgAAAAhALaDOJL+AAAA4QEAABMAAAAAAAAAAAAAAAAAAAAAAFtDb250&#10;ZW50X1R5cGVzXS54bWxQSwECLQAUAAYACAAAACEAOP0h/9YAAACUAQAACwAAAAAAAAAAAAAAAAAv&#10;AQAAX3JlbHMvLnJlbHNQSwECLQAUAAYACAAAACEAhYjcs6YCAAC8BQAADgAAAAAAAAAAAAAAAAAu&#10;AgAAZHJzL2Uyb0RvYy54bWxQSwECLQAUAAYACAAAACEAgTCYxtwAAAAIAQAADwAAAAAAAAAAAAAA&#10;AAAABQAAZHJzL2Rvd25yZXYueG1sUEsFBgAAAAAEAAQA8wAAAAkGAAAAAA==&#10;" fillcolor="white [3201]" strokeweight=".5pt">
                <v:textbox>
                  <w:txbxContent>
                    <w:p w:rsidR="00D766C0" w:rsidRDefault="00D766C0" w:rsidP="00D766C0">
                      <w:pPr>
                        <w:jc w:val="center"/>
                      </w:pPr>
                      <w:r>
                        <w:t>Документы поданы в полном объеме</w:t>
                      </w:r>
                    </w:p>
                  </w:txbxContent>
                </v:textbox>
              </v:shape>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7936" behindDoc="0" locked="0" layoutInCell="1" allowOverlap="1" wp14:anchorId="47BB2E13" wp14:editId="72E379BF">
                <wp:simplePos x="0" y="0"/>
                <wp:positionH relativeFrom="column">
                  <wp:posOffset>2381250</wp:posOffset>
                </wp:positionH>
                <wp:positionV relativeFrom="paragraph">
                  <wp:posOffset>5404485</wp:posOffset>
                </wp:positionV>
                <wp:extent cx="4695825" cy="342900"/>
                <wp:effectExtent l="13335" t="5080" r="5715" b="13970"/>
                <wp:wrapNone/>
                <wp:docPr id="79" name="Поле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D2609E" w:rsidRDefault="00D2609E" w:rsidP="00D60045">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9" o:spid="_x0000_s1038" type="#_x0000_t202" style="position:absolute;left:0;text-align:left;margin-left:187.5pt;margin-top:425.55pt;width:369.75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9/OgIAAFoEAAAOAAAAZHJzL2Uyb0RvYy54bWysVF2O0zAQfkfiDpbfadLQ7rZR09XSpQhp&#10;+ZEWDuA6TmLheIztNimX4RQ8IXGGHomx05ZqQTwg8mB5POPPM983k8VN3yqyE9ZJ0AUdj1JKhOZQ&#10;Sl0X9OOH9bMZJc4zXTIFWhR0Lxy9WT59suhMLjJoQJXCEgTRLu9MQRvvTZ4kjjeiZW4ERmh0VmBb&#10;5tG0dVJa1iF6q5IsTa+SDmxpLHDhHJ7eDU66jPhVJbh/V1VOeKIKirn5uNq4bsKaLBcsry0zjeTH&#10;NNg/ZNEyqfHRM9Qd84xsrfwNqpXcgoPKjzi0CVSV5CLWgNWM00fVPDTMiFgLkuPMmSb3/2D52917&#10;S2RZ0Os5JZq1qNHh6+HH4fvhG8Ej5KczLsewB4OBvn8BPeoca3XmHvgnRzSsGqZrcWstdI1gJeY3&#10;DjeTi6sDjgsgm+4NlPgO23qIQH1l20Ae0kEQHXXan7URvSccDydX8+ksm1LC0fd8ks3TKF7C8tNt&#10;Y51/JaAlYVNQi9pHdLa7dz5kw/JTSHjMgZLlWioVDVtvVsqSHcM+WccvFvAoTGnSFXQ+xTz+DpHG&#10;708QrfTY8Eq2BZ2dg1geaHupy9iOnkk17DFlpY88BuoGEn2/6aNk4+ykzwbKPTJrYWhwHEjcNGC/&#10;UNJhcxfUfd4yKyhRrzWqMx9PJmEaojGZXmdo2EvP5tLDNEeognpKhu3KDxO0NVbWDb409IOGW1S0&#10;kpHsIP2Q1TF/bOCowXHYwoRc2jHq1y9h+RMAAP//AwBQSwMEFAAGAAgAAAAhAPmqb7LiAAAADAEA&#10;AA8AAABkcnMvZG93bnJldi54bWxMj8tOwzAQRfdI/IM1SGwQdUybPkKcCiGBYAdtBVs3niYR9jjY&#10;bhr+HncFy9FcnXtuuR6tYQP60DmSICYZMKTa6Y4aCbvt0+0SWIiKtDKOUMIPBlhXlxelKrQ70TsO&#10;m9iwBKFQKAltjH3BeahbtCpMXI+UfgfnrYrp9A3XXp0S3Bp+l2VzblVHqaFVPT62WH9tjlbCcvYy&#10;fIbX6dtHPT+YVbxZDM/fXsrrq/HhHljEMf6F4ayf1KFKTnt3JB2YkTBd5GlLTLBcCGDnhBCzHNhe&#10;wirLBfCq5P9HVL8AAAD//wMAUEsBAi0AFAAGAAgAAAAhALaDOJL+AAAA4QEAABMAAAAAAAAAAAAA&#10;AAAAAAAAAFtDb250ZW50X1R5cGVzXS54bWxQSwECLQAUAAYACAAAACEAOP0h/9YAAACUAQAACwAA&#10;AAAAAAAAAAAAAAAvAQAAX3JlbHMvLnJlbHNQSwECLQAUAAYACAAAACEAf73PfzoCAABaBAAADgAA&#10;AAAAAAAAAAAAAAAuAgAAZHJzL2Uyb0RvYy54bWxQSwECLQAUAAYACAAAACEA+apvsuIAAAAMAQAA&#10;DwAAAAAAAAAAAAAAAACUBAAAZHJzL2Rvd25yZXYueG1sUEsFBgAAAAAEAAQA8wAAAKMFAAAAAA==&#10;">
                <v:textbox>
                  <w:txbxContent>
                    <w:p w:rsidR="00D2609E" w:rsidRDefault="00D2609E" w:rsidP="00D60045">
                      <w:pPr>
                        <w:jc w:val="center"/>
                      </w:pPr>
                      <w:r>
                        <w:t>Документы поданы в полном объеме</w:t>
                      </w:r>
                    </w:p>
                  </w:txbxContent>
                </v:textbox>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7392" behindDoc="0" locked="0" layoutInCell="1" allowOverlap="1" wp14:anchorId="1BC29557" wp14:editId="12E7F550">
                <wp:simplePos x="0" y="0"/>
                <wp:positionH relativeFrom="column">
                  <wp:posOffset>4530725</wp:posOffset>
                </wp:positionH>
                <wp:positionV relativeFrom="paragraph">
                  <wp:posOffset>153035</wp:posOffset>
                </wp:positionV>
                <wp:extent cx="10795" cy="180340"/>
                <wp:effectExtent l="76200" t="0" r="65405" b="48260"/>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4" o:spid="_x0000_s1026" type="#_x0000_t32" style="position:absolute;margin-left:356.75pt;margin-top:12.05pt;width:.85pt;height:14.2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hVbQIAAIUEAAAOAAAAZHJzL2Uyb0RvYy54bWysVEtu2zAQ3RfoHQjuHUmOnNhC5KCQ7HaR&#10;tgGSHoAWKYsoRRIk4w+KAkkvkCP0Ct100Q9yBvlGHdKOk7SboqgW1FCcefNm5lEnp6tWoAUzliuZ&#10;4+QgxojJSlEu5zl+dzntDTGyjkhKhJIsx2tm8en4+bOTpc5YXzVKUGYQgEibLXWOG+d0FkW2alhL&#10;7IHSTMJhrUxLHGzNPKKGLAG9FVE/jo+ipTJUG1Uxa+FruT3E44Bf16xyb+vaModEjoGbC6sJ68yv&#10;0fiEZHNDdMOrHQ3yDyxawiUk3UOVxBF0ZfgfUC2vjLKqdgeVaiNV17xioQaoJol/q+aiIZqFWqA5&#10;Vu/bZP8fbPVmcW4QpzkepRhJ0sKMus+b681t97P7srlFm5vuDpbNp81197X70X3v7rpvCJyhc0tt&#10;MwAo5LnxtVcreaHPVPXeIqmKhsg5CxVcrjWgJj4iehLiN1ZD/tnytaLgQ66cCm1c1aZFteD6lQ/0&#10;4NAqtApzW+/nxlYOVfAxiY9HA4wqOEmG8WEaxhqRzKP4WG2se8lUi7yRY+sM4fPGFUpKEIgy2wxk&#10;cWad5/gQ4IOlmnIhgk6EREto1KA/CJSsEpz6Q+9mzXxWCIMWxCstPKFgOHnsZtSVpAGsYYROdrYj&#10;XICNXOiUMxx6Jxj22VpGMRIMLpe3tvSE9BmheiC8s7Zi+zCKR5PhZJj20v7RpJfGZdl7MS3S3tE0&#10;OR6Uh2VRlMlHTz5Js4ZTyqTnfy/8JP07Ye2u4Faye+nvGxU9RQ8dBbL370A6CMHPfquimaLrc+Or&#10;85oArQfn3b30l+nxPng9/D3GvwAAAP//AwBQSwMEFAAGAAgAAAAhAEPgRDHgAAAACQEAAA8AAABk&#10;cnMvZG93bnJldi54bWxMj8FOwzAQRO9I/IO1SFxQ68RgWoVsKgSUnlBFWu5ubJKo8TqK3Tb5e8wJ&#10;jqt5mnmbr0bbsbMZfOsIIZ0nwAxVTrdUI+x369kSmA+KtOocGYTJeFgV11e5yrS70Kc5l6FmsYR8&#10;phCaEPqMc181xio/d72hmH27waoQz6HmelCXWG47LpLkkVvVUlxoVG9eGlMdy5NFeC23cv11tx/F&#10;VG0+yvflcUvTG+Ltzfj8BCyYMfzB8Ksf1aGITgd3Iu1Zh7BI72VEEcRDCiwCi1QKYAcEKSTwIuf/&#10;Pyh+AAAA//8DAFBLAQItABQABgAIAAAAIQC2gziS/gAAAOEBAAATAAAAAAAAAAAAAAAAAAAAAABb&#10;Q29udGVudF9UeXBlc10ueG1sUEsBAi0AFAAGAAgAAAAhADj9If/WAAAAlAEAAAsAAAAAAAAAAAAA&#10;AAAALwEAAF9yZWxzLy5yZWxzUEsBAi0AFAAGAAgAAAAhAAcC+FVtAgAAhQQAAA4AAAAAAAAAAAAA&#10;AAAALgIAAGRycy9lMm9Eb2MueG1sUEsBAi0AFAAGAAgAAAAhAEPgRDHgAAAACQEAAA8AAAAAAAAA&#10;AAAAAAAAxwQAAGRycy9kb3ducmV2LnhtbFBLBQYAAAAABAAEAPMAAADUBQ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699200" behindDoc="0" locked="0" layoutInCell="1" allowOverlap="1" wp14:anchorId="67BAB535" wp14:editId="00C6A679">
                <wp:simplePos x="0" y="0"/>
                <wp:positionH relativeFrom="column">
                  <wp:posOffset>-60960</wp:posOffset>
                </wp:positionH>
                <wp:positionV relativeFrom="paragraph">
                  <wp:posOffset>-5715</wp:posOffset>
                </wp:positionV>
                <wp:extent cx="1573530" cy="680085"/>
                <wp:effectExtent l="0" t="0" r="26670" b="24765"/>
                <wp:wrapNone/>
                <wp:docPr id="88" name="Поле 88"/>
                <wp:cNvGraphicFramePr/>
                <a:graphic xmlns:a="http://schemas.openxmlformats.org/drawingml/2006/main">
                  <a:graphicData uri="http://schemas.microsoft.com/office/word/2010/wordprocessingShape">
                    <wps:wsp>
                      <wps:cNvSpPr txBox="1"/>
                      <wps:spPr>
                        <a:xfrm>
                          <a:off x="0" y="0"/>
                          <a:ext cx="1573530" cy="6800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609E" w:rsidRDefault="00D2609E" w:rsidP="00D2609E">
                            <w:pPr>
                              <w:jc w:val="center"/>
                            </w:pPr>
                            <w:r>
                              <w:t>Документы представлены не в полном объеме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88" o:spid="_x0000_s1039" type="#_x0000_t202" style="position:absolute;left:0;text-align:left;margin-left:-4.8pt;margin-top:-.45pt;width:123.9pt;height:53.5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kppAIAALwFAAAOAAAAZHJzL2Uyb0RvYy54bWysVN1O2zAUvp+0d7B8P5JSCl1FijoQ0yQE&#10;aDBx7To2tXB8PNtt0r0MT7GrSXuGPtKOnaQUxg3TbhLb5zt/3/k5PmkqTVbCeQWmoIO9nBJhOJTK&#10;3Bf02+35hzElPjBTMg1GFHQtPD2Zvn93XNuJ2IcF6FI4gkaMn9S2oIsQ7CTLPF+Iivk9sMKgUIKr&#10;WMCru89Kx2q0XulsP88PsxpcaR1w4T2+nrVCOk32pRQ8XEnpRSC6oBhbSF+XvvP4zabHbHLvmF0o&#10;3oXB/iGKiimDTremzlhgZOnUX6YqxR14kGGPQ5WBlIqLlANmM8hfZHOzYFakXJAcb7c0+f9nll+u&#10;rh1RZUHHWCnDKqzR5nHze/Nr85PgE/JTWz9B2I1FYGg+QYN17t89Psa0G+mq+MeECMqR6fWWXdEE&#10;wqPS6Gg4GqKIo+xwnOfjUTSTPWlb58NnARWJh4I6rF4ila0ufGihPSQ686BVea60TpfYMeJUO7Ji&#10;WGsdUoxo/BlKG1Kj8+EoT4afyaLprf5cM/7QhbeDQnvaRHci9VYXVmSoZSKdwlqLiNHmq5DIbSLk&#10;lRgZ58Js40zoiJKY0VsUO/xTVG9RbvNAjeQZTNgqV8qAa1l6Tm350FMrWzzWcCfveAzNvElNNRj2&#10;nTKHco0N5KAdQW/5uULCL5gP18zhzGFj4B4JV/iRGrBK0J0oWYD78dp7xOMooJSSGme4oP77kjlB&#10;if5icEg+Dg4O4tCny8HoaB8vblcy35WYZXUK2DoD3FiWp2PEB90fpYPqDtfNLHpFETMcfRc09MfT&#10;0G4WXFdczGYJhGNuWbgwN5ZH05Hm2Gi3zR1ztmv0gCNyCf20s8mLfm+xUdPAbBlAqjQMkeiW1a4A&#10;uCLSOHXrLO6g3XtCPS3d6R8AAAD//wMAUEsDBBQABgAIAAAAIQDNU7i32wAAAAgBAAAPAAAAZHJz&#10;L2Rvd25yZXYueG1sTI/BTsMwDIbvSLxDZCRuW0qRqq40nQANLpwYiHPWeElE41RN1pW3xzvBybL+&#10;T78/t9slDGLGKflICu7WBQikPhpPVsHnx8uqBpGyJqOHSKjgBxNsu+urVjcmnukd5322gksoNVqB&#10;y3lspEy9w6DTOo5InB3jFHTmdbLSTPrM5WGQZVFUMmhPfMHpEZ8d9t/7U1Cwe7Ib29d6crvaeD8v&#10;X8c3+6rU7c3y+AAi45L/YLjoszp07HSIJzJJDApWm4rJywTBcXlflyAOzBVVCbJr5f8Hul8AAAD/&#10;/wMAUEsBAi0AFAAGAAgAAAAhALaDOJL+AAAA4QEAABMAAAAAAAAAAAAAAAAAAAAAAFtDb250ZW50&#10;X1R5cGVzXS54bWxQSwECLQAUAAYACAAAACEAOP0h/9YAAACUAQAACwAAAAAAAAAAAAAAAAAvAQAA&#10;X3JlbHMvLnJlbHNQSwECLQAUAAYACAAAACEAcvCZKaQCAAC8BQAADgAAAAAAAAAAAAAAAAAuAgAA&#10;ZHJzL2Uyb0RvYy54bWxQSwECLQAUAAYACAAAACEAzVO4t9sAAAAIAQAADwAAAAAAAAAAAAAAAAD+&#10;BAAAZHJzL2Rvd25yZXYueG1sUEsFBgAAAAAEAAQA8wAAAAYGAAAAAA==&#10;" fillcolor="white [3201]" strokeweight=".5pt">
                <v:textbox>
                  <w:txbxContent>
                    <w:p w:rsidR="00D2609E" w:rsidRDefault="00D2609E" w:rsidP="00D2609E">
                      <w:pPr>
                        <w:jc w:val="center"/>
                      </w:pPr>
                      <w:r>
                        <w:t>Документы представлены не в полном объеме</w:t>
                      </w:r>
                    </w:p>
                  </w:txbxContent>
                </v:textbox>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4320" behindDoc="0" locked="0" layoutInCell="1" allowOverlap="1" wp14:anchorId="5FED18DE" wp14:editId="25DFDD3C">
                <wp:simplePos x="0" y="0"/>
                <wp:positionH relativeFrom="column">
                  <wp:posOffset>2724150</wp:posOffset>
                </wp:positionH>
                <wp:positionV relativeFrom="paragraph">
                  <wp:posOffset>128905</wp:posOffset>
                </wp:positionV>
                <wp:extent cx="3649345" cy="446405"/>
                <wp:effectExtent l="0" t="0" r="27305" b="10795"/>
                <wp:wrapNone/>
                <wp:docPr id="92" name="Поле 92"/>
                <wp:cNvGraphicFramePr/>
                <a:graphic xmlns:a="http://schemas.openxmlformats.org/drawingml/2006/main">
                  <a:graphicData uri="http://schemas.microsoft.com/office/word/2010/wordprocessingShape">
                    <wps:wsp>
                      <wps:cNvSpPr txBox="1"/>
                      <wps:spPr>
                        <a:xfrm>
                          <a:off x="0" y="0"/>
                          <a:ext cx="3649345" cy="446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sidP="00D766C0">
                            <w:pPr>
                              <w:jc w:val="center"/>
                            </w:pPr>
                            <w:r>
                              <w:t>Формирование и направление межведомственного запроса (межведомственных запросов)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92" o:spid="_x0000_s1040" type="#_x0000_t202" style="position:absolute;left:0;text-align:left;margin-left:214.5pt;margin-top:10.15pt;width:287.35pt;height:35.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CsQpwIAALwFAAAOAAAAZHJzL2Uyb0RvYy54bWysVM1OGzEQvlfqO1i+l03CJi0RG5SCqCoh&#10;QIWKs+O1iYXX49pOdtOX6VP0VKnPkEfq2LsbAuVC1cvu2PPNeOabn+OTptJkLZxXYAo6PBhQIgyH&#10;Upn7gn69PX/3gRIfmCmZBiMKuhGenszevjmu7VSMYAm6FI6gE+OntS3oMgQ7zTLPl6Ji/gCsMKiU&#10;4CoW8Ojus9KxGr1XOhsNBpOsBldaB1x4j7dnrZLOkn8pBQ9XUnoRiC4oxhbS16XvIn6z2TGb3jtm&#10;l4p3YbB/iKJiyuCjO1dnLDCycuovV5XiDjzIcMChykBKxUXKAbMZDp5lc7NkVqRckBxvdzT5/+eW&#10;X66vHVFlQY9GlBhWYY22P7a/t7+2PwleIT+19VOE3VgEhuYjNFjn/t7jZUy7ka6Kf0yIoB6Z3uzY&#10;FU0gHC8PJ/nRYT6mhKMuzyf5YBzdZI/W1vnwSUBFolBQh9VLpLL1hQ8ttIfExzxoVZ4rrdMhdow4&#10;1Y6sGdZahxQjOn+C0obUBZ0cjgfJ8RNddL2zX2jGH7rw9lDoT5v4nEi91YUVGWqZSFLYaBEx2nwR&#10;ErlNhLwQI+NcmF2cCR1REjN6jWGHf4zqNcZtHmiRXgYTdsaVMuBalp5SWz701MoWjzXcyzuKoVk0&#10;qamGed8pCyg32EAO2hH0lp8rJPyC+XDNHM4c9gzukXCFH6kBqwSdRMkS3PeX7iMeRwG1lNQ4wwX1&#10;31bMCUr0Z4NDcjTM8zj06ZCP34/w4PY1i32NWVWngK0zxI1leRIjPuhelA6qO1w38/gqqpjh+HZB&#10;Qy+ehnaz4LriYj5PIBxzy8KFubE8uo40x0a7be6Ys12jBxyRS+innU2f9XuLjZYG5qsAUqVhiES3&#10;rHYFwBWRxqlbZ3EH7Z8T6nHpzv4AAAD//wMAUEsDBBQABgAIAAAAIQCWGOpw3QAAAAoBAAAPAAAA&#10;ZHJzL2Rvd25yZXYueG1sTI8xT8MwFIR3JP6D9ZDYqE2KShLiVIBaFiYKYn6NXdsifo5iN03/Pe4E&#10;4+lOd98169n3bNJjdIEk3C8EME1dUI6MhK/P7V0JLCYkhX0gLeGsI6zb66sGaxVO9KGnXTIsl1Cs&#10;UYJNaag5j53VHuMiDJqydwijx5TlaLga8ZTLfc8LIVbco6O8YHHQr1Z3P7ujl7B5MZXpShztplTO&#10;TfP34d28SXl7Mz8/AUt6Tn9huOBndGgz0z4cSUXWS3goqvwlSSjEEtglIMTyEdheQiVWwNuG/7/Q&#10;/gIAAP//AwBQSwECLQAUAAYACAAAACEAtoM4kv4AAADhAQAAEwAAAAAAAAAAAAAAAAAAAAAAW0Nv&#10;bnRlbnRfVHlwZXNdLnhtbFBLAQItABQABgAIAAAAIQA4/SH/1gAAAJQBAAALAAAAAAAAAAAAAAAA&#10;AC8BAABfcmVscy8ucmVsc1BLAQItABQABgAIAAAAIQB3mCsQpwIAALwFAAAOAAAAAAAAAAAAAAAA&#10;AC4CAABkcnMvZTJvRG9jLnhtbFBLAQItABQABgAIAAAAIQCWGOpw3QAAAAoBAAAPAAAAAAAAAAAA&#10;AAAAAAEFAABkcnMvZG93bnJldi54bWxQSwUGAAAAAAQABADzAAAACwYAAAAA&#10;" fillcolor="white [3201]" strokeweight=".5pt">
                <v:textbox>
                  <w:txbxContent>
                    <w:p w:rsidR="00D766C0" w:rsidRDefault="00D766C0" w:rsidP="00D766C0">
                      <w:pPr>
                        <w:jc w:val="center"/>
                      </w:pPr>
                      <w:r>
                        <w:t>Формирование и направление межведомственного запроса (межведомственных запросов)</w:t>
                      </w:r>
                    </w:p>
                  </w:txbxContent>
                </v:textbox>
              </v:shape>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3840" behindDoc="0" locked="0" layoutInCell="1" allowOverlap="1" wp14:anchorId="18370AE9" wp14:editId="12AA4465">
                <wp:simplePos x="0" y="0"/>
                <wp:positionH relativeFrom="column">
                  <wp:posOffset>1943100</wp:posOffset>
                </wp:positionH>
                <wp:positionV relativeFrom="paragraph">
                  <wp:posOffset>4982845</wp:posOffset>
                </wp:positionV>
                <wp:extent cx="504825" cy="247650"/>
                <wp:effectExtent l="13335" t="6350" r="5715" b="1270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D2609E" w:rsidRDefault="00D2609E" w:rsidP="005A1B72">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5" o:spid="_x0000_s1041" style="position:absolute;left:0;text-align:left;margin-left:153pt;margin-top:392.35pt;width:39.75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dKTgIAAGEEAAAOAAAAZHJzL2Uyb0RvYy54bWysVMuO0zAU3SPxD5b3NGnVTmeipqNRhyKk&#10;AUYa+ADXcRILxzbXbpOyQmKLxCfwEWwQj/mG9I+4cTqlPMQCkYXla18fn3vOdWbnTaXIRoCTRqd0&#10;OIgpEZqbTOoipS+eLx+cUuI80xlTRouUboWj5/P792a1TcTIlEZlAgiCaJfUNqWl9zaJIsdLUTE3&#10;MFZo3MwNVMxjCEWUAasRvVLRKI5PotpAZsFw4RyuXvabdB7w81xw/yzPnfBEpRS5+TBCGFfdGM1n&#10;LCmA2VLyPQ32DywqJjVeeoC6ZJ6RNcjfoCrJwTiT+wE3VWTyXHIRasBqhvEv1dyUzIpQC4rj7EEm&#10;9/9g+dPNNRCZpXQ6oUSzCj1qP+ze7N63X9vb3dv2Y3vbftm9a7+1n9rPBJNQsdq6BA/e2Gvoanb2&#10;yvCXjmizKJkuxAWAqUvBMuQ57PKjnw50gcOjZFU/MRnex9beBPGaHKoOEGUhTfBoe/BINJ5wXJzE&#10;49MRUuW4NRpPTybBw4gld4ctOP9ImIp0k5QCtkAAZ5sr5zsyLLlLCeSNktlSKhUCKFYLBWTDsF2W&#10;4Qv8scbjNKVJndKzCfL4O0Qcvj9BVNJj3ytZpfT0kMSSTrWHOgtd6ZlU/RwpK72XsVOud8A3qyY4&#10;NzyYsjLZFoUF0/c5vkuclAZeU1Jjj6fUvVozEJSoxxrNORuOx92jCMF4Mh1hAMc7q+MdpjlCpdRT&#10;0k8Xvn9IawuyKPGmYZBDmws0NJdB7M7sntWeP/Zx8GD/5rqHchyHrB9/hvl3AAAA//8DAFBLAwQU&#10;AAYACAAAACEAUDdAteAAAAALAQAADwAAAGRycy9kb3ducmV2LnhtbEyPQU+DQBSE7yb+h80z8WYX&#10;wRZEHo3R1MRjSy/eHuwTUHaXsEuL/nrXkx4nM5n5ptguehAnnlxvDcLtKgLBprGqNy3CsdrdZCCc&#10;J6NosIYRvtjBtry8KChX9mz2fDr4VoQS43JC6Lwfcyld07Emt7Ijm+C920mTD3JqpZroHMr1IOMo&#10;2khNvQkLHY381HHzeZg1Qt3HR/reVy+Rvt8l/nWpPua3Z8Trq+XxAYTnxf+F4Rc/oEMZmGo7G+XE&#10;gJBEm/DFI6TZXQoiJJJsvQZRI2RxkoIsC/n/Q/kDAAD//wMAUEsBAi0AFAAGAAgAAAAhALaDOJL+&#10;AAAA4QEAABMAAAAAAAAAAAAAAAAAAAAAAFtDb250ZW50X1R5cGVzXS54bWxQSwECLQAUAAYACAAA&#10;ACEAOP0h/9YAAACUAQAACwAAAAAAAAAAAAAAAAAvAQAAX3JlbHMvLnJlbHNQSwECLQAUAAYACAAA&#10;ACEAWFZXSk4CAABhBAAADgAAAAAAAAAAAAAAAAAuAgAAZHJzL2Uyb0RvYy54bWxQSwECLQAUAAYA&#10;CAAAACEAUDdAteAAAAALAQAADwAAAAAAAAAAAAAAAACoBAAAZHJzL2Rvd25yZXYueG1sUEsFBgAA&#10;AAAEAAQA8wAAALUFAAAAAA==&#10;">
                <v:textbox>
                  <w:txbxContent>
                    <w:p w:rsidR="00D2609E" w:rsidRDefault="00D2609E" w:rsidP="005A1B72">
                      <w:pPr>
                        <w:jc w:val="center"/>
                      </w:pPr>
                      <w:r>
                        <w:t>нет</w:t>
                      </w:r>
                    </w:p>
                  </w:txbxContent>
                </v:textbox>
              </v:rect>
            </w:pict>
          </mc:Fallback>
        </mc:AlternateContent>
      </w: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1248" behindDoc="0" locked="0" layoutInCell="1" allowOverlap="1" wp14:anchorId="290E8F90" wp14:editId="2EA65BFC">
                <wp:simplePos x="0" y="0"/>
                <wp:positionH relativeFrom="column">
                  <wp:posOffset>621030</wp:posOffset>
                </wp:positionH>
                <wp:positionV relativeFrom="paragraph">
                  <wp:posOffset>64135</wp:posOffset>
                </wp:positionV>
                <wp:extent cx="0" cy="372110"/>
                <wp:effectExtent l="95250" t="0" r="95250" b="66040"/>
                <wp:wrapNone/>
                <wp:docPr id="89" name="Прямая со стрелкой 89"/>
                <wp:cNvGraphicFramePr/>
                <a:graphic xmlns:a="http://schemas.openxmlformats.org/drawingml/2006/main">
                  <a:graphicData uri="http://schemas.microsoft.com/office/word/2010/wordprocessingShape">
                    <wps:wsp>
                      <wps:cNvCnPr/>
                      <wps:spPr>
                        <a:xfrm>
                          <a:off x="0" y="0"/>
                          <a:ext cx="0" cy="3721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89" o:spid="_x0000_s1026" type="#_x0000_t32" style="position:absolute;margin-left:48.9pt;margin-top:5.05pt;width:0;height:29.3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AD8CQIAADsEAAAOAAAAZHJzL2Uyb0RvYy54bWysU0uOEzEQ3SNxB8t70ukgwRClM4sMwwZB&#10;xOcAHredtuSfyiad7AYuMEfgCmxY8NGcoftGlN1Jh5+QQGyqu+x6VfVelRfnO6PJVkBQzla0nEwp&#10;EZa7WtlNRV+/urx3RkmIzNZMOysquheBni/v3lm0fi5mrnG6FkAwiQ3z1le0idHPiyLwRhgWJs4L&#10;i5fSgWERXdgUNbAWsxtdzKbTB0XroPbguAgBTy+GS7rM+aUUPD6XMohIdEWxt5gtZHuVbLFcsPkG&#10;mG8UP7TB/qELw5TFomOqCxYZeQPql1RGcXDByTjhzhROSsVF5oBsyulPbF42zIvMBcUJfpQp/L+0&#10;/Nl2DUTVFT17RIllBmfUve+v+5vua/ehvyH92+4WTf+uv+4+dl+6z91t94lgMCrX+jDHBCu7hoMX&#10;/BqSDDsJJn2RINlltfej2mIXCR8OOZ7efzgryzyI4oTzEOIT4QxJPxUNEZjaNHHlrMWROiiz2Gz7&#10;NESsjMAjIBXVNtngtKovldbZSfskVhrIluEmxF2Z+kfcD1GRKf3Y1iTuPcrAAFx7CEspi0R3IJj/&#10;4l6LodwLIVFCpDS0lZf3VIxxLmw8FtQWoxNMYmsjcJr5/BF4iE9QkRf7b8AjIld2No5go6yD31U/&#10;aSSH+KMCA+8kwZWr93n0WRrc0Czp4TWlJ/C9n+GnN7/8BgAA//8DAFBLAwQUAAYACAAAACEABmV6&#10;89oAAAAHAQAADwAAAGRycy9kb3ducmV2LnhtbEyOP0/DMBDFdyS+g3WV2KhThraEOFWFxNCBoQUB&#10;3S72NYmIz1HspuHbc7DA+P7ovV+xmXynRhpiG9jAYp6BIrbBtVwbeH15ul2DignZYReYDHxRhE15&#10;fVVg7sKF9zQeUq1khGOOBpqU+lzraBvyGOehJ5bsFAaPSeRQazfgRcZ9p++ybKk9tiwPDfb02JD9&#10;PJy9gef3Xf9mq/3RfUy7MTuiPY0cjbmZTdsHUImm9FeGH3xBh1KYqnBmF1Vn4H4l5En8bAFK8l9d&#10;GViuV6DLQv/nL78BAAD//wMAUEsBAi0AFAAGAAgAAAAhALaDOJL+AAAA4QEAABMAAAAAAAAAAAAA&#10;AAAAAAAAAFtDb250ZW50X1R5cGVzXS54bWxQSwECLQAUAAYACAAAACEAOP0h/9YAAACUAQAACwAA&#10;AAAAAAAAAAAAAAAvAQAAX3JlbHMvLnJlbHNQSwECLQAUAAYACAAAACEA9EwA/AkCAAA7BAAADgAA&#10;AAAAAAAAAAAAAAAuAgAAZHJzL2Uyb0RvYy54bWxQSwECLQAUAAYACAAAACEABmV689oAAAAHAQAA&#10;DwAAAAAAAAAAAAAAAABjBAAAZHJzL2Rvd25yZXYueG1sUEsFBgAAAAAEAAQA8wAAAGoFAAAAAA==&#10;" strokecolor="black [3213]">
                <v:stroke endarrow="open"/>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9440" behindDoc="0" locked="0" layoutInCell="1" allowOverlap="1" wp14:anchorId="3F238FC3" wp14:editId="524F150A">
                <wp:simplePos x="0" y="0"/>
                <wp:positionH relativeFrom="column">
                  <wp:posOffset>4565960</wp:posOffset>
                </wp:positionH>
                <wp:positionV relativeFrom="paragraph">
                  <wp:posOffset>-399</wp:posOffset>
                </wp:positionV>
                <wp:extent cx="0" cy="233045"/>
                <wp:effectExtent l="76200" t="0" r="57150" b="52705"/>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5" o:spid="_x0000_s1026" type="#_x0000_t32" style="position:absolute;margin-left:359.5pt;margin-top:-.05pt;width:0;height:18.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Fg3YQIAAHcEAAAOAAAAZHJzL2Uyb0RvYy54bWysVEtu2zAQ3RfoHQjuHUm2kiZC5KCQ7G7S&#10;NkDSA9AiZRGlSIKkLRtFgbQXyBF6hW666Ac5g3yjDulPk3ZTFPWCHpIzb97MPOr8YtUKtGTGciVz&#10;nBzFGDFZKcrlPMdvbqaDU4ysI5ISoSTL8ZpZfDF++uS80xkbqkYJygwCEGmzTue4cU5nUWSrhrXE&#10;HinNJFzWyrTEwdbMI2pIB+itiIZxfBJ1ylBtVMWshdNye4nHAb+uWeVe17VlDokcAzcXVhPWmV+j&#10;8TnJ5obohlc7GuQfWLSES0h6gCqJI2hh+B9QLa+Msqp2R5VqI1XXvGKhBqgmiX+r5rohmoVaoDlW&#10;H9pk/x9s9Wp5ZRCnOT47xkiSFmbUf9rcbu76H/3nzR3afOjvYdl83Nz2X/rv/bf+vv+KwBk612mb&#10;AUAhr4yvvVrJa32pqrcWSVU0RM5ZqOBmrQE18RHRoxC/sRryz7qXioIPWTgV2riqTeshoUFoFaa1&#10;PkyLrRyqtocVnA5HozgNdCKS7eO0se4FUy3yRo6tM4TPG1coKUESyiQhC1leWudZkWwf4JNKNeVC&#10;BGUIiTrfmuFxCLBKcOovvZs181khDFoSr63wCyXCzUM3oxaSBrCGETrZ2Y5wATZyoTfOcOiWYNhn&#10;axnFSDB4Tt7a0hPSZ4TKgfDO2srr3Vl8NjmdnKaDdHgyGaRxWQ6eT4t0cDJNnh2Xo7IoyuS9J5+k&#10;WcMpZdLz30s9Sf9OSrtHtxXpQeyHRkWP0UNHgez+P5AOo/fT3upmpuj6yvjqvApA3cF59xL983m4&#10;D16/vhfjnwAAAP//AwBQSwMEFAAGAAgAAAAhAMSZ5JreAAAACAEAAA8AAABkcnMvZG93bnJldi54&#10;bWxMj0FLw0AUhO+C/2F5grd2E4XVxrwUtYi5KNiKeNxmn8li9m3IbtvUX++KBz0OM8x8Uy4n14s9&#10;jcF6RsjnGQjixhvLLcLr5mF2DSJEzUb3ngnhSAGW1elJqQvjD/xC+3VsRSrhUGiELsahkDI0HTkd&#10;5n4gTt6HH52OSY6tNKM+pHLXy4ssU9Jpy2mh0wPdd9R8rncOIa7ej516a+4W9nnz+KTsV13XK8Tz&#10;s+n2BkSkKf6F4Qc/oUOVmLZ+xyaIHuEqX6QvEWGWg0j+r94iXCoFsirl/wPVNwAAAP//AwBQSwEC&#10;LQAUAAYACAAAACEAtoM4kv4AAADhAQAAEwAAAAAAAAAAAAAAAAAAAAAAW0NvbnRlbnRfVHlwZXNd&#10;LnhtbFBLAQItABQABgAIAAAAIQA4/SH/1gAAAJQBAAALAAAAAAAAAAAAAAAAAC8BAABfcmVscy8u&#10;cmVsc1BLAQItABQABgAIAAAAIQBS2Fg3YQIAAHcEAAAOAAAAAAAAAAAAAAAAAC4CAABkcnMvZTJv&#10;RG9jLnhtbFBLAQItABQABgAIAAAAIQDEmeSa3gAAAAgBAAAPAAAAAAAAAAAAAAAAALsEAABkcnMv&#10;ZG93bnJldi54bWxQSwUGAAAAAAQABADzAAAAxgUAAAAA&#10;">
                <v:stroke endarrow="block"/>
              </v:shape>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2816" behindDoc="0" locked="0" layoutInCell="1" allowOverlap="1" wp14:anchorId="3EE6FB5F" wp14:editId="3E464414">
                <wp:simplePos x="0" y="0"/>
                <wp:positionH relativeFrom="column">
                  <wp:posOffset>2952750</wp:posOffset>
                </wp:positionH>
                <wp:positionV relativeFrom="paragraph">
                  <wp:posOffset>4906645</wp:posOffset>
                </wp:positionV>
                <wp:extent cx="0" cy="152400"/>
                <wp:effectExtent l="13335" t="6350" r="5715" b="1270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232.5pt;margin-top:386.35pt;width:0;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XBTQIAAFUEAAAOAAAAZHJzL2Uyb0RvYy54bWysVEtu2zAQ3RfoHQjuHUmunDhC5KCQ7G7S&#10;NkDSA9AkZRGVSIJkLBtFgTQXyBF6hW666Ac5g3yjDukPknZTFPWCHpIzb97MPOrsfNU2aMmNFUrm&#10;ODmKMeKSKibkIsfvrmeDMUbWEclIoyTP8ZpbfD55/uys0xkfqlo1jBsEINJmnc5x7ZzOosjSmrfE&#10;HinNJVxWyrTEwdYsImZIB+htEw3j+DjqlGHaKMqthdNye4knAb+qOHVvq8pyh5ocAzcXVhPWuV+j&#10;yRnJFoboWtAdDfIPLFoiJCQ9QJXEEXRjxB9QraBGWVW5I6raSFWVoDzUANUk8W/VXNVE81ALNMfq&#10;Q5vs/4Olb5aXBgmW45MUI0lamFH/eXO7ue9/9l8292jzqX+AZXO3ue2/9j/67/1D/w2BM3Su0zYD&#10;gEJeGl87XckrfaHoe4ukKmoiFzxUcL3WgJr4iOhJiN9YDfnn3WvFwIfcOBXauKpM6yGhQWgVprU+&#10;TIuvHKLbQwqnyWiYxmGQEcn2cdpY94qrFnkjx9YZIha1K5SUIAllkpCFLC+s86xItg/wSaWaiaYJ&#10;ymgk6nJ8OhqOQoBVjWD+0rtZs5gXjUFL4rUVfqFEuHnsZtSNZAGs5oRNd7YjotnakLyRHg/qAjo7&#10;ayueD6fx6XQ8HaeDdHg8HaRxWQ5ezop0cDxLTkbli7IoyuSjp5akWS0Y49Kz2ws5Sf9OKLsntZXg&#10;QcqHNkRP0UO/gOz+P5AOg/Wz3Kpirtj60uwHDtoNzrt35h/H4z3Yj78Gk18AAAD//wMAUEsDBBQA&#10;BgAIAAAAIQBRlQuD3wAAAAsBAAAPAAAAZHJzL2Rvd25yZXYueG1sTI/BTsMwEETvSPyDtUi9IOo0&#10;ogkNcaqqEgeOtJW4uvGSpI3XUew0oV/PIg7luLOjmTf5erKtuGDvG0cKFvMIBFLpTEOVgsP+7ekF&#10;hA+ajG4doYJv9LAu7u9ynRk30gdedqESHEI+0wrqELpMSl/WaLWfuw6Jf1+utzrw2VfS9HrkcNvK&#10;OIoSaXVD3FDrDrc1lufdYBWgH5aLaLOy1eH9Oj5+xtfT2O2Vmj1Mm1cQAadwM8MvPqNDwUxHN5Dx&#10;olXwnCx5S1CQpnEKgh1/ypGVVZKCLHL5f0PxAwAA//8DAFBLAQItABQABgAIAAAAIQC2gziS/gAA&#10;AOEBAAATAAAAAAAAAAAAAAAAAAAAAABbQ29udGVudF9UeXBlc10ueG1sUEsBAi0AFAAGAAgAAAAh&#10;ADj9If/WAAAAlAEAAAsAAAAAAAAAAAAAAAAALwEAAF9yZWxzLy5yZWxzUEsBAi0AFAAGAAgAAAAh&#10;ANq1tcFNAgAAVQQAAA4AAAAAAAAAAAAAAAAALgIAAGRycy9lMm9Eb2MueG1sUEsBAi0AFAAGAAgA&#10;AAAhAFGVC4PfAAAACwEAAA8AAAAAAAAAAAAAAAAApwQAAGRycy9kb3ducmV2LnhtbFBLBQYAAAAA&#10;BAAEAPMAAACzBQAAAAA=&#10;"/>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05344" behindDoc="0" locked="0" layoutInCell="1" allowOverlap="1" wp14:anchorId="28AE8191" wp14:editId="49AD6A65">
                <wp:simplePos x="0" y="0"/>
                <wp:positionH relativeFrom="column">
                  <wp:posOffset>2780030</wp:posOffset>
                </wp:positionH>
                <wp:positionV relativeFrom="paragraph">
                  <wp:posOffset>24130</wp:posOffset>
                </wp:positionV>
                <wp:extent cx="3345180" cy="297180"/>
                <wp:effectExtent l="0" t="0" r="26670" b="26670"/>
                <wp:wrapNone/>
                <wp:docPr id="93" name="Поле 93"/>
                <wp:cNvGraphicFramePr/>
                <a:graphic xmlns:a="http://schemas.openxmlformats.org/drawingml/2006/main">
                  <a:graphicData uri="http://schemas.microsoft.com/office/word/2010/wordprocessingShape">
                    <wps:wsp>
                      <wps:cNvSpPr txBox="1"/>
                      <wps:spPr>
                        <a:xfrm>
                          <a:off x="0" y="0"/>
                          <a:ext cx="334518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sidP="00D766C0">
                            <w:pPr>
                              <w:jc w:val="center"/>
                            </w:pPr>
                            <w:r>
                              <w:t>Подготовка проекта решения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93" o:spid="_x0000_s1042" type="#_x0000_t202" style="position:absolute;left:0;text-align:left;margin-left:218.9pt;margin-top:1.9pt;width:263.4pt;height:23.4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wHpQIAALwFAAAOAAAAZHJzL2Uyb0RvYy54bWysVEtu2zAQ3RfoHQjuG/mXnxE5cBOkKBAk&#10;QZMia5oibSIUhyVpS+5leoquCvQMPlKHlGQ7aTYpupGGnDfDmTefs/O61GQlnFdgcto/6FEiDIdC&#10;mXlOvz5cfTihxAdmCqbBiJyuhafnk/fvzio7FgNYgC6EI+jE+HFlc7oIwY6zzPOFKJk/ACsMKiW4&#10;kgU8unlWOFah91Jng17vKKvAFdYBF97j7WWjpJPkX0rBw62UXgSic4qxhfR16TuL32xyxsZzx+xC&#10;8TYM9g9RlEwZfHTr6pIFRpZO/eWqVNyBBxkOOJQZSKm4SDlgNv3ei2zuF8yKlAuS4+2WJv//3PKb&#10;1Z0jqsjp6ZASw0qs0ebH5vfm1+YnwSvkp7J+jLB7i8BQf4Qa69zde7yMadfSlfGPCRHUI9PrLbui&#10;DoTj5XA4OuyfoIqjbnB6HGV0n+2srfPhk4CSRCGnDquXSGWrax8aaAeJj3nQqrhSWqdD7BhxoR1Z&#10;May1DilGdP4MpQ2pcno0POwlx8900fXWfqYZf2rD20OhP23icyL1VhtWZKhhIklhrUXEaPNFSOQ2&#10;EfJKjIxzYbZxJnRESczoLYYtfhfVW4ybPNAivQwmbI1LZcA1LD2ntnjqqJUNHmu4l3cUQz2rU1P1&#10;j7pOmUGxxgZy0Iygt/xKIeHXzIc75nDmsDFwj4Rb/EgNWCVoJUoW4L6/dh/xOAqopaTCGc6p/7Zk&#10;TlCiPxscktP+aBSHPh1Gh8cDPLh9zWxfY5blBWDr9HFjWZ7EiA+6E6WD8hHXzTS+iipmOL6d09CJ&#10;F6HZLLiuuJhOEwjH3LJwbe4tj64jzbHRHupH5mzb6AFH5Aa6aWfjF/3eYKOlgekygFRpGCLRDatt&#10;AXBFpHFq11ncQfvnhNot3ckfAAAA//8DAFBLAwQUAAYACAAAACEAP4aOLdwAAAAIAQAADwAAAGRy&#10;cy9kb3ducmV2LnhtbEyPwU7DMBBE70j8g7VI3KgDLSEN2VSAChdOFMR5G7t2RLyObDcNf485wWk1&#10;mtHM22Yzu0FMOsTeM8L1ogChufOqZ4Pw8f58VYGIiVjR4FkjfOsIm/b8rKFa+RO/6WmXjMglHGtC&#10;sCmNtZSxs9pRXPhRc/YOPjhKWQYjVaBTLneDvCmKUjrqOS9YGvWT1d3X7ugQto9mbbqKgt1Wqu+n&#10;+fPwal4QLy/mh3sQSc/pLwy/+Bkd2sy090dWUQwIq+VdRk8Iy3yyvy5XJYg9wm1Rgmwb+f+B9gcA&#10;AP//AwBQSwECLQAUAAYACAAAACEAtoM4kv4AAADhAQAAEwAAAAAAAAAAAAAAAAAAAAAAW0NvbnRl&#10;bnRfVHlwZXNdLnhtbFBLAQItABQABgAIAAAAIQA4/SH/1gAAAJQBAAALAAAAAAAAAAAAAAAAAC8B&#10;AABfcmVscy8ucmVsc1BLAQItABQABgAIAAAAIQDxNWwHpQIAALwFAAAOAAAAAAAAAAAAAAAAAC4C&#10;AABkcnMvZTJvRG9jLnhtbFBLAQItABQABgAIAAAAIQA/ho4t3AAAAAgBAAAPAAAAAAAAAAAAAAAA&#10;AP8EAABkcnMvZG93bnJldi54bWxQSwUGAAAAAAQABADzAAAACAYAAAAA&#10;" fillcolor="white [3201]" strokeweight=".5pt">
                <v:textbox>
                  <w:txbxContent>
                    <w:p w:rsidR="00D766C0" w:rsidRDefault="00D766C0" w:rsidP="00D766C0">
                      <w:pPr>
                        <w:jc w:val="center"/>
                      </w:pPr>
                      <w:r>
                        <w:t>Подготовка проекта решения</w:t>
                      </w:r>
                    </w:p>
                  </w:txbxContent>
                </v:textbox>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702272" behindDoc="0" locked="0" layoutInCell="1" allowOverlap="1" wp14:anchorId="1CD792EA" wp14:editId="152BD5E8">
                <wp:simplePos x="0" y="0"/>
                <wp:positionH relativeFrom="column">
                  <wp:posOffset>-135299</wp:posOffset>
                </wp:positionH>
                <wp:positionV relativeFrom="paragraph">
                  <wp:posOffset>25593</wp:posOffset>
                </wp:positionV>
                <wp:extent cx="1637030" cy="680484"/>
                <wp:effectExtent l="0" t="0" r="20320" b="24765"/>
                <wp:wrapNone/>
                <wp:docPr id="90" name="Поле 90"/>
                <wp:cNvGraphicFramePr/>
                <a:graphic xmlns:a="http://schemas.openxmlformats.org/drawingml/2006/main">
                  <a:graphicData uri="http://schemas.microsoft.com/office/word/2010/wordprocessingShape">
                    <wps:wsp>
                      <wps:cNvSpPr txBox="1"/>
                      <wps:spPr>
                        <a:xfrm>
                          <a:off x="0" y="0"/>
                          <a:ext cx="1637030" cy="6804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609E" w:rsidRDefault="00D2609E" w:rsidP="00D2609E">
                            <w:pPr>
                              <w:jc w:val="center"/>
                            </w:pPr>
                            <w:r>
                              <w:t>Уведомление об отказе в предоставлении услуги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0" o:spid="_x0000_s1043" type="#_x0000_t202" style="position:absolute;left:0;text-align:left;margin-left:-10.65pt;margin-top:2pt;width:128.9pt;height:5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pvvpAIAALwFAAAOAAAAZHJzL2Uyb0RvYy54bWysVEtu2zAQ3RfoHQjuG8mO8zMiB26CFAWC&#10;JGhSZE1TZEyE4rAkbcm9TE/RVYGewUfqkJJsJ80mRTcSyXnze/M5PWsqTZbCeQWmoIO9nBJhOJTK&#10;PBb06/3lh2NKfGCmZBqMKOhKeHo2ef/utLZjMYQ56FI4gkaMH9e2oPMQ7DjLPJ+Livk9sMKgUIKr&#10;WMCre8xKx2q0XulsmOeHWQ2utA648B5fL1ohnST7UgoebqT0IhBdUIwtpK9L31n8ZpNTNn50zM4V&#10;78Jg/xBFxZRBpxtTFywwsnDqL1OV4g48yLDHocpASsVFygGzGeQvsrmbMytSLkiOtxua/P8zy6+X&#10;t46osqAnSI9hFdZo/WP9e/1r/ZPgE/JTWz9G2J1FYGg+QoN17t89Psa0G+mq+MeECMrR1GrDrmgC&#10;4VHpcP8o30cRR9nhcT46HkUz2VbbOh8+CahIPBTUYfUSqWx55UML7SHRmQetykuldbrEjhHn2pEl&#10;w1rrkGJE489Q2pAane8f5MnwM1k0vdGfacafuvB2UGhPm+hOpN7qwooMtUykU1hpETHafBESuU2E&#10;vBIj41yYTZwJHVESM3qLYoffRvUW5TYP1EiewYSNcqUMuJal59SWTz21ssVjDXfyjsfQzJrUVIOj&#10;vlNmUK6wgRy0I+gtv1RI+BXz4ZY5nDlsDNwj4QY/UgNWCboTJXNw3197j3gcBZRSUuMMF9R/WzAn&#10;KNGfDQ7JyWA0QrMhXUYHR0O8uF3JbFdiFtU5YOsMcGNZno4RH3R/lA6qB1w30+gVRcxw9F3Q0B/P&#10;Q7tZcF1xMZ0mEI65ZeHK3FkeTUeaY6PdNw/M2a7RA47INfTTzsYv+r3FRk0D00UAqdIwRKJbVrsC&#10;4IpI49Sts7iDdu8JtV26kz8AAAD//wMAUEsDBBQABgAIAAAAIQC/CiUe3AAAAAkBAAAPAAAAZHJz&#10;L2Rvd25yZXYueG1sTI/BTsMwEETvSPyDtUjcWicpVCHEqQC1XDhREGc33toWsR3Zbpr+PcsJjqt5&#10;mn3TbmY3sAljssELKJcFMPR9UNZrAZ8fu0UNLGXplRyCRwEXTLDprq9a2ahw9u847bNmVOJTIwWY&#10;nMeG89QbdDItw4iesmOITmY6o+YqyjOVu4FXRbHmTlpPH4wc8cVg/70/OQHbZ/2g+1pGs62VtdP8&#10;dXzTr0Lc3sxPj8AyzvkPhl99UoeOnA7h5FVig4BFVa4IFXBHkyivVut7YAcCy7IC3rX8/4LuBwAA&#10;//8DAFBLAQItABQABgAIAAAAIQC2gziS/gAAAOEBAAATAAAAAAAAAAAAAAAAAAAAAABbQ29udGVu&#10;dF9UeXBlc10ueG1sUEsBAi0AFAAGAAgAAAAhADj9If/WAAAAlAEAAAsAAAAAAAAAAAAAAAAALwEA&#10;AF9yZWxzLy5yZWxzUEsBAi0AFAAGAAgAAAAhAHHSm++kAgAAvAUAAA4AAAAAAAAAAAAAAAAALgIA&#10;AGRycy9lMm9Eb2MueG1sUEsBAi0AFAAGAAgAAAAhAL8KJR7cAAAACQEAAA8AAAAAAAAAAAAAAAAA&#10;/gQAAGRycy9kb3ducmV2LnhtbFBLBQYAAAAABAAEAPMAAAAHBgAAAAA=&#10;" fillcolor="white [3201]" strokeweight=".5pt">
                <v:textbox>
                  <w:txbxContent>
                    <w:p w:rsidR="00D2609E" w:rsidRDefault="00D2609E" w:rsidP="00D2609E">
                      <w:pPr>
                        <w:jc w:val="center"/>
                      </w:pPr>
                      <w:r>
                        <w:t>Уведомление об отказе в предоставлении услуги</w:t>
                      </w:r>
                    </w:p>
                  </w:txbxContent>
                </v:textbox>
              </v:shape>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10464" behindDoc="0" locked="0" layoutInCell="1" allowOverlap="1" wp14:anchorId="4DB9CFEA" wp14:editId="6C6A2B68">
                <wp:simplePos x="0" y="0"/>
                <wp:positionH relativeFrom="column">
                  <wp:posOffset>4562475</wp:posOffset>
                </wp:positionH>
                <wp:positionV relativeFrom="paragraph">
                  <wp:posOffset>116205</wp:posOffset>
                </wp:positionV>
                <wp:extent cx="0" cy="287020"/>
                <wp:effectExtent l="0" t="0" r="19050" b="17780"/>
                <wp:wrapNone/>
                <wp:docPr id="96" name="Прямая соединительная линия 96"/>
                <wp:cNvGraphicFramePr/>
                <a:graphic xmlns:a="http://schemas.openxmlformats.org/drawingml/2006/main">
                  <a:graphicData uri="http://schemas.microsoft.com/office/word/2010/wordprocessingShape">
                    <wps:wsp>
                      <wps:cNvCnPr/>
                      <wps:spPr>
                        <a:xfrm>
                          <a:off x="0" y="0"/>
                          <a:ext cx="0" cy="2870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9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359.25pt,9.15pt" to="359.2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gn/AEAACYEAAAOAAAAZHJzL2Uyb0RvYy54bWysU81u1DAQviPxDpbvbLJ7KCXabA+tygXB&#10;ip8HcB17Y8l/ss0mewPOSPsIvAIHkCq18AzJGzF2stkKKlUgLhPPeL5vZj5PlmetkmjLnBdGl3g+&#10;yzFimppK6E2J3729fHKKkQ9EV0QazUq8Yx6frR4/Wja2YAtTG1kxh4BE+6KxJa5DsEWWeVozRfzM&#10;WKbhkhunSADXbbLKkQbYlcwWeX6SNcZV1hnKvIfoxXCJV4mfc0bDK849C0iWGHoLybpkr6LNVktS&#10;bByxtaBjG+QfulBEaCg6UV2QQNB7J/6gUoI64w0PM2pUZjgXlKUZYJp5/ts0b2piWZoFxPF2ksn/&#10;P1r6crt2SFQlfnaCkSYK3qj70n/o991t97Xfo/5j97P73n3rrrsf3XX/Cc43/Wc4x8vuZgzvEcBB&#10;y8b6AijP9dqNnrdrF4VpuVPxCyOjNum/m/RnbUB0CFKILk6f5ov0NNkRZ50Pz5lRKB5KLIWOypCC&#10;bF/4ALUg9ZASw1JH640U1aWQMjlxp9i5dGhLYBtCO48dA+5OFngRmcU5hs7TKewkG1hfMw5qQa/z&#10;VD3t6ZGTUMp0OPBKDdkRxqGDCZg/DBzzI5SlHf4b8IRIlY0OE1gJbdx91Y9S8CH/oMAwd5TgylS7&#10;9KZJGljGpNz448Rtv+sn+PH3Xv0CAAD//wMAUEsDBBQABgAIAAAAIQDY1ju73QAAAAkBAAAPAAAA&#10;ZHJzL2Rvd25yZXYueG1sTI/BToNAEIbvJr7DZky82aXWIqEsjTF6MV7AHuxtC1OWyM5Sdin49o7x&#10;UI8z/5d/vsm2s+3EGQffOlKwXEQgkCpXt9Qo2H283iUgfNBU684RKvhGD9v8+irTae0mKvBchkZw&#10;CflUKzAh9KmUvjJotV+4HomzoxusDjwOjawHPXG57eR9FMXS6pb4gtE9PhusvsrRKng7vfvdQ1y8&#10;FJ+npJz2x9E0DpW6vZmfNiACzuECw68+q0POTgc3Uu1Fp+BxmawZ5SBZgWDgb3FQEK/WIPNM/v8g&#10;/wEAAP//AwBQSwECLQAUAAYACAAAACEAtoM4kv4AAADhAQAAEwAAAAAAAAAAAAAAAAAAAAAAW0Nv&#10;bnRlbnRfVHlwZXNdLnhtbFBLAQItABQABgAIAAAAIQA4/SH/1gAAAJQBAAALAAAAAAAAAAAAAAAA&#10;AC8BAABfcmVscy8ucmVsc1BLAQItABQABgAIAAAAIQAZhqgn/AEAACYEAAAOAAAAAAAAAAAAAAAA&#10;AC4CAABkcnMvZTJvRG9jLnhtbFBLAQItABQABgAIAAAAIQDY1ju73QAAAAkBAAAPAAAAAAAAAAAA&#10;AAAAAFYEAABkcnMvZG93bnJldi54bWxQSwUGAAAAAAQABADzAAAAYAUAAAAA&#10;" strokecolor="black [3213]"/>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5888" behindDoc="0" locked="0" layoutInCell="1" allowOverlap="1" wp14:anchorId="40102819" wp14:editId="46DF0F8A">
                <wp:simplePos x="0" y="0"/>
                <wp:positionH relativeFrom="column">
                  <wp:posOffset>1943100</wp:posOffset>
                </wp:positionH>
                <wp:positionV relativeFrom="paragraph">
                  <wp:posOffset>4982845</wp:posOffset>
                </wp:positionV>
                <wp:extent cx="504825" cy="247650"/>
                <wp:effectExtent l="13335" t="6350" r="5715" b="1270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D2609E" w:rsidRDefault="00D2609E" w:rsidP="005A1B72">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7" o:spid="_x0000_s1044" style="position:absolute;left:0;text-align:left;margin-left:153pt;margin-top:392.35pt;width:39.75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h7nTwIAAGEEAAAOAAAAZHJzL2Uyb0RvYy54bWysVMuO0zAU3SPxD5b3NGnVTjtR09GoQxHS&#10;ACMNfIDjOI2FY5trt2lZIbFF4hP4CDaIx3xD+kfcOG0pD7FAZGH52tfH555znenFplJkLcBJo1Pa&#10;78WUCM1NLvUypS+eLx5MKHGe6Zwpo0VKt8LRi9n9e9PaJmJgSqNyAQRBtEtqm9LSe5tEkeOlqJjr&#10;GSs0bhYGKuYxhGWUA6sRvVLRII7PotpAbsFw4RyuXnWbdBbwi0Jw/6wonPBEpRS5+TBCGLN2jGZT&#10;liyB2VLyPQ32DywqJjVeeoS6Yp6RFcjfoCrJwThT+B43VWSKQnIRasBq+vEv1dyWzIpQC4rj7FEm&#10;9/9g+dP1DRCZp3Q8pkSzCj1qPuze7N43X5u73dvmY3PXfNm9a741n5rPBJNQsdq6BA/e2htoa3b2&#10;2vCXjmgzL5leiksAU5eC5ciz3+ZHPx1oA4dHSVY/MTnex1beBPE2BVQtIMpCNsGj7dEjsfGE4+Io&#10;Hk4GI0o4bg2G47NR8DBiyeGwBecfCVORdpJSwBYI4Gx97XxLhiWHlEDeKJkvpFIhgGU2V0DWDNtl&#10;Eb7AH2s8TVOa1Ck9HyGPv0PE4fsTRCU99r2SVUonxySWtKo91HnoSs+k6uZIWem9jK1ynQN+k22C&#10;c/3JwZTM5FsUFkzX5/gucVIaeE1JjT2eUvdqxUBQoh5rNOe8Pxy2jyIEw9F4gAGc7mSnO0xzhEqp&#10;p6Sbzn33kFYW5LLEm/pBDm0u0dBCBrFbsztWe/7Yx8GD/ZtrH8ppHLJ+/Blm3wEAAP//AwBQSwME&#10;FAAGAAgAAAAhAFA3QLXgAAAACwEAAA8AAABkcnMvZG93bnJldi54bWxMj0FPg0AUhO8m/ofNM/Fm&#10;F8EWRB6N0dTEY0sv3h7sE1B2l7BLi/5615MeJzOZ+abYLnoQJ55cbw3C7SoCwaaxqjctwrHa3WQg&#10;nCejaLCGEb7Ywba8vCgoV/Zs9nw6+FaEEuNyQui8H3MpXdOxJreyI5vgvdtJkw9yaqWa6BzK9SDj&#10;KNpITb0JCx2N/NRx83mYNULdx0f63lcvkb7fJf51qT7mt2fE66vl8QGE58X/heEXP6BDGZhqOxvl&#10;xICQRJvwxSOk2V0KIiSSbL0GUSNkcZKCLAv5/0P5AwAA//8DAFBLAQItABQABgAIAAAAIQC2gziS&#10;/gAAAOEBAAATAAAAAAAAAAAAAAAAAAAAAABbQ29udGVudF9UeXBlc10ueG1sUEsBAi0AFAAGAAgA&#10;AAAhADj9If/WAAAAlAEAAAsAAAAAAAAAAAAAAAAALwEAAF9yZWxzLy5yZWxzUEsBAi0AFAAGAAgA&#10;AAAhAFfKHudPAgAAYQQAAA4AAAAAAAAAAAAAAAAALgIAAGRycy9lMm9Eb2MueG1sUEsBAi0AFAAG&#10;AAgAAAAhAFA3QLXgAAAACwEAAA8AAAAAAAAAAAAAAAAAqQQAAGRycy9kb3ducmV2LnhtbFBLBQYA&#10;AAAABAAEAPMAAAC2BQAAAAA=&#10;">
                <v:textbox>
                  <w:txbxContent>
                    <w:p w:rsidR="00D2609E" w:rsidRDefault="00D2609E" w:rsidP="005A1B72">
                      <w:pPr>
                        <w:jc w:val="center"/>
                      </w:pPr>
                      <w:r>
                        <w:t>нет</w:t>
                      </w:r>
                    </w:p>
                  </w:txbxContent>
                </v:textbox>
              </v:rect>
            </w:pict>
          </mc:Fallback>
        </mc:AlternateContent>
      </w:r>
      <w:r w:rsidR="00D2609E">
        <w:rPr>
          <w:rFonts w:ascii="Times New Roman" w:eastAsia="Times New Roman" w:hAnsi="Times New Roman"/>
          <w:b/>
          <w:noProof/>
          <w:sz w:val="28"/>
          <w:szCs w:val="28"/>
          <w:lang w:eastAsia="ru-RU"/>
        </w:rPr>
        <mc:AlternateContent>
          <mc:Choice Requires="wps">
            <w:drawing>
              <wp:anchor distT="0" distB="0" distL="114300" distR="114300" simplePos="0" relativeHeight="251684864" behindDoc="0" locked="0" layoutInCell="1" allowOverlap="1" wp14:anchorId="7663ED68" wp14:editId="7297AB89">
                <wp:simplePos x="0" y="0"/>
                <wp:positionH relativeFrom="column">
                  <wp:posOffset>1943100</wp:posOffset>
                </wp:positionH>
                <wp:positionV relativeFrom="paragraph">
                  <wp:posOffset>4982845</wp:posOffset>
                </wp:positionV>
                <wp:extent cx="504825" cy="247650"/>
                <wp:effectExtent l="13335" t="6350" r="5715" b="1270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D2609E" w:rsidRDefault="00D2609E" w:rsidP="005A1B72">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6" o:spid="_x0000_s1045" style="position:absolute;left:0;text-align:left;margin-left:153pt;margin-top:392.35pt;width:39.75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yHBTgIAAGEEAAAOAAAAZHJzL2Uyb0RvYy54bWysVMuO0zAU3SPxD5b3NGnVZ9R0NOpQhDTA&#10;SAMf4DpOY+HY5tptWlZIbJH4BD6CDeIx35D+ETdOW8pDLBBZWL729fG551xnerEtFdkIcNLolHY7&#10;MSVCc5NJvUrpi+eLB2NKnGc6Y8pokdKdcPRidv/etLKJ6JnCqEwAQRDtksqmtPDeJlHkeCFK5jrG&#10;Co2buYGSeQxhFWXAKkQvVdSL42FUGcgsGC6cw9WrdpPOAn6eC+6f5bkTnqiUIjcfRgjjshmj2ZQl&#10;K2C2kPxAg/0Di5JJjZeeoK6YZ2QN8jeoUnIwzuS+w00ZmTyXXIQasJpu/Es1twWzItSC4jh7ksn9&#10;P1j+dHMDRGYpHQ0p0axEj+oP+zf79/XX+m7/tv5Y39Vf9u/qb/Wn+jPBJFSssi7Bg7f2Bpqanb02&#10;/KUj2swLplfiEsBUhWAZ8uw2+dFPB5rA4VGyrJ6YDO9ja2+CeNscygYQZSHb4NHu5JHYesJxcRD3&#10;x70BJRy3ev3RcBA8jFhyPGzB+UfClKSZpBSwBQI421w735BhyTElkDdKZgupVAhgtZwrIBuG7bII&#10;X+CPNZ6nKU2qlE4GyOPvEHH4/gRRSo99r2SZ0vEpiSWNag91FrrSM6naOVJW+iBjo1zrgN8ut8G5&#10;7uRoytJkOxQWTNvn+C5xUhh4TUmFPZ5S92rNQFCiHms0Z9Lt95tHEYL+YNTDAM53luc7THOESqmn&#10;pJ3OffuQ1hbkqsCbukEObS7R0FwGsRuzW1YH/tjHwYPDm2seynkcsn78GWbfAQAA//8DAFBLAwQU&#10;AAYACAAAACEAUDdAteAAAAALAQAADwAAAGRycy9kb3ducmV2LnhtbEyPQU+DQBSE7yb+h80z8WYX&#10;wRZEHo3R1MRjSy/eHuwTUHaXsEuL/nrXkx4nM5n5ptguehAnnlxvDcLtKgLBprGqNy3CsdrdZCCc&#10;J6NosIYRvtjBtry8KChX9mz2fDr4VoQS43JC6Lwfcyld07Emt7Ijm+C920mTD3JqpZroHMr1IOMo&#10;2khNvQkLHY381HHzeZg1Qt3HR/reVy+Rvt8l/nWpPua3Z8Trq+XxAYTnxf+F4Rc/oEMZmGo7G+XE&#10;gJBEm/DFI6TZXQoiJJJsvQZRI2RxkoIsC/n/Q/kDAAD//wMAUEsBAi0AFAAGAAgAAAAhALaDOJL+&#10;AAAA4QEAABMAAAAAAAAAAAAAAAAAAAAAAFtDb250ZW50X1R5cGVzXS54bWxQSwECLQAUAAYACAAA&#10;ACEAOP0h/9YAAACUAQAACwAAAAAAAAAAAAAAAAAvAQAAX3JlbHMvLnJlbHNQSwECLQAUAAYACAAA&#10;ACEAg8MhwU4CAABhBAAADgAAAAAAAAAAAAAAAAAuAgAAZHJzL2Uyb0RvYy54bWxQSwECLQAUAAYA&#10;CAAAACEAUDdAteAAAAALAQAADwAAAAAAAAAAAAAAAACoBAAAZHJzL2Rvd25yZXYueG1sUEsFBgAA&#10;AAAEAAQA8wAAALUFAAAAAA==&#10;">
                <v:textbox>
                  <w:txbxContent>
                    <w:p w:rsidR="00D2609E" w:rsidRDefault="00D2609E" w:rsidP="005A1B72">
                      <w:pPr>
                        <w:jc w:val="center"/>
                      </w:pPr>
                      <w:r>
                        <w:t>нет</w:t>
                      </w:r>
                    </w:p>
                  </w:txbxContent>
                </v:textbox>
              </v:rect>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16608" behindDoc="0" locked="0" layoutInCell="1" allowOverlap="1" wp14:anchorId="3F9C913E" wp14:editId="747CD5B5">
                <wp:simplePos x="0" y="0"/>
                <wp:positionH relativeFrom="column">
                  <wp:posOffset>3618230</wp:posOffset>
                </wp:positionH>
                <wp:positionV relativeFrom="paragraph">
                  <wp:posOffset>160020</wp:posOffset>
                </wp:positionV>
                <wp:extent cx="574040" cy="254000"/>
                <wp:effectExtent l="0" t="0" r="16510" b="12700"/>
                <wp:wrapNone/>
                <wp:docPr id="100" name="Поле 100"/>
                <wp:cNvGraphicFramePr/>
                <a:graphic xmlns:a="http://schemas.openxmlformats.org/drawingml/2006/main">
                  <a:graphicData uri="http://schemas.microsoft.com/office/word/2010/wordprocessingShape">
                    <wps:wsp>
                      <wps:cNvSpPr txBox="1"/>
                      <wps:spPr>
                        <a:xfrm>
                          <a:off x="0" y="0"/>
                          <a:ext cx="574040"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
                              <w:t>Нет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00" o:spid="_x0000_s1046" type="#_x0000_t202" style="position:absolute;left:0;text-align:left;margin-left:284.9pt;margin-top:12.6pt;width:45.2pt;height:20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PaowIAAL0FAAAOAAAAZHJzL2Uyb0RvYy54bWysVM1OGzEQvlfqO1i+l92kCbQRG5SCqCoh&#10;QIWKs+O1yQrb49pOdtOX4Sl6qtRnyCN17N0sCeVC1cvu2PPN3+eZOT5ptCIr4XwFpqCDg5wSYTiU&#10;lbkv6Lfb83cfKPGBmZIpMKKga+HpyfTtm+PaTsQQFqBK4Qg6MX5S24IuQrCTLPN8ITTzB2CFQaUE&#10;p1nAo7vPSsdq9K5VNszzw6wGV1oHXHiPt2etkk6TfykFD1dSehGIKijmFtLXpe88frPpMZvcO2YX&#10;Fe/SYP+QhWaVwaC9qzMWGFm66i9XuuIOPMhwwEFnIGXFRaoBqxnkz6q5WTArUi1Ijrc9Tf7/ueWX&#10;q2tHqhLfLkd+DNP4SJvHze/Nr81PEu+Qodr6CQJvLEJD8wkaRG/vPV7GwhvpdPxjSQT16Gvd8yua&#10;QDhejo9G+Qg1HFXD8ShvvWdPxtb58FmAJlEoqMPnS6yy1YUPmAhCt5AYy4OqyvNKqXSILSNOlSMr&#10;ho+tQkoRLfZQypC6oIfvx3lyvKeLrnv7uWL8IRa57wFPysRwIjVXl1YkqCUiSWGtRMQo81VIJDfx&#10;8UKOjHNh+jwTOqIkVvQaww7/lNVrjNs60CJFBhN6Y10ZcC1L+9SWD1tqZYtHknbqjmJo5k3qqmHf&#10;QHMo19g/DtoZ9JafV0j4BfPhmjkcOmwMXCThCj9SAb4SdBIlC3A/XrqPeJwF1FJS4xAX1H9fMico&#10;UV8MTsnHwSj2W0iH0fgIsyFuVzPf1ZilPgVsnQGuLMuTGPFBbUXpQN/hvpnFqKhihmPsgoateBra&#10;1YL7iovZLIFwzi0LF+bG8ug60hwb7ba5Y852jR5wQi5hO+5s8qzfW2y0NDBbBpBVGoZIdMtq9wC4&#10;I1K/dvssLqHdc0I9bd3pHwAAAP//AwBQSwMEFAAGAAgAAAAhANVBN2HbAAAACQEAAA8AAABkcnMv&#10;ZG93bnJldi54bWxMj0FPwzAMhe9I/IfISNxYSqVVXWk6ARpcOLEhzl7jJRFNUjVZV/495gS3Z7+n&#10;58/tdvGDmGlKLgYF96sCBIU+aheMgo/Dy10NImUMGocYSME3Jdh211ctNjpewjvN+2wEl4TUoAKb&#10;89hImXpLHtMqjhTYO8XJY+ZxMlJPeOFyP8iyKCrp0QW+YHGkZ0v91/7sFeyezMb0NU52V2vn5uXz&#10;9GZelbq9WR4fQGRa8l8YfvEZHTpmOsZz0EkMCtbVhtGzgnJdguBAVRUsjix4IbtW/v+g+wEAAP//&#10;AwBQSwECLQAUAAYACAAAACEAtoM4kv4AAADhAQAAEwAAAAAAAAAAAAAAAAAAAAAAW0NvbnRlbnRf&#10;VHlwZXNdLnhtbFBLAQItABQABgAIAAAAIQA4/SH/1gAAAJQBAAALAAAAAAAAAAAAAAAAAC8BAABf&#10;cmVscy8ucmVsc1BLAQItABQABgAIAAAAIQDc+3PaowIAAL0FAAAOAAAAAAAAAAAAAAAAAC4CAABk&#10;cnMvZTJvRG9jLnhtbFBLAQItABQABgAIAAAAIQDVQTdh2wAAAAkBAAAPAAAAAAAAAAAAAAAAAP0E&#10;AABkcnMvZG93bnJldi54bWxQSwUGAAAAAAQABADzAAAABQYAAAAA&#10;" fillcolor="white [3201]" strokeweight=".5pt">
                <v:textbox>
                  <w:txbxContent>
                    <w:p w:rsidR="00D766C0" w:rsidRDefault="00D766C0">
                      <w:r>
                        <w:t>Нет</w:t>
                      </w:r>
                    </w:p>
                  </w:txbxContent>
                </v:textbox>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717632" behindDoc="0" locked="0" layoutInCell="1" allowOverlap="1" wp14:anchorId="741F66F4" wp14:editId="73BD958D">
                <wp:simplePos x="0" y="0"/>
                <wp:positionH relativeFrom="column">
                  <wp:posOffset>4872355</wp:posOffset>
                </wp:positionH>
                <wp:positionV relativeFrom="paragraph">
                  <wp:posOffset>160020</wp:posOffset>
                </wp:positionV>
                <wp:extent cx="563245" cy="254000"/>
                <wp:effectExtent l="0" t="0" r="27305" b="12700"/>
                <wp:wrapNone/>
                <wp:docPr id="101" name="Поле 101"/>
                <wp:cNvGraphicFramePr/>
                <a:graphic xmlns:a="http://schemas.openxmlformats.org/drawingml/2006/main">
                  <a:graphicData uri="http://schemas.microsoft.com/office/word/2010/wordprocessingShape">
                    <wps:wsp>
                      <wps:cNvSpPr txBox="1"/>
                      <wps:spPr>
                        <a:xfrm>
                          <a:off x="0" y="0"/>
                          <a:ext cx="563245"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
                              <w:t>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01" o:spid="_x0000_s1047" type="#_x0000_t202" style="position:absolute;left:0;text-align:left;margin-left:383.65pt;margin-top:12.6pt;width:44.35pt;height:20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gxZpQIAAL0FAAAOAAAAZHJzL2Uyb0RvYy54bWysVMFu2zAMvQ/YPwi6r3bSpNuCOkXWosOA&#10;oi3WDj0rstQYlURNUmJnP9Ov2GnAviGfNEp23KTrpcMuNik+UuQTyeOTRiuyEs5XYAo6OMgpEYZD&#10;WZn7gn67PX/3gRIfmCmZAiMKuhaenkzfvjmu7UQMYQGqFI5gEOMntS3oIgQ7yTLPF0IzfwBWGDRK&#10;cJoFVN19VjpWY3StsmGeH2U1uNI64MJ7PD1rjXSa4kspeLiS0otAVEExt5C+Ln3n8ZtNj9nk3jG7&#10;qHiXBvuHLDSrDF7ahzpjgZGlq/4KpSvuwIMMBxx0BlJWXKQasJpB/qyamwWzItWC5Hjb0+T/X1h+&#10;ubp2pCrx7fIBJYZpfKTN4+b35tfmJ4lnyFBt/QSBNxahofkEDaK35x4PY+GNdDr+sSSCduR63fMr&#10;mkA4Ho6PDoejMSUcTcPxKM8T/9mTs3U+fBagSRQK6vD5EqtsdeEDJoLQLSTe5UFV5XmlVFJiy4hT&#10;5ciK4WOrkFJEjz2UMqQu6NHhOE+B92wxdO8/V4w/xCL3I6CmTLxOpObq0ooEtUQkKayViBhlvgqJ&#10;5CY+XsiRcS5Mn2dCR5TEil7j2OGfsnqNc1sHeqSbwYTeWVcGXMvSPrXlw5Za2eKRpJ26oxiaeZO6&#10;atg3yhzKNfaPg3YGveXnFRJ+wXy4Zg6HDlsGF0m4wo9UgK8EnUTJAtyPl84jHmcBrZTUOMQF9d+X&#10;zAlK1BeDU/JxMBrFqU/KaPx+iIrbtcx3LWapTwFbB+cAs0tixAe1FaUDfYf7ZhZvRRMzHO8uaNiK&#10;p6FdLbivuJjNEgjn3LJwYW4sj6EjzbHRbps75mzX6AEn5BK2484mz/q9xUZPA7NlAFmlYYhEt6x2&#10;D4A7IvVrt8/iEtrVE+pp607/AAAA//8DAFBLAwQUAAYACAAAACEA9HFl6NwAAAAJAQAADwAAAGRy&#10;cy9kb3ducmV2LnhtbEyPwU7DMAyG70i8Q2QkbiylaF3X1Z0ADS6cGIhz1mRJRJNUSdaVt8ec2NH2&#10;p9/f325nN7BJxWSDR7hfFMCU74O0XiN8frzc1cBSFl6KIXiF8KMSbLvrq1Y0Mpz9u5r2WTMK8akR&#10;CCbnseE89UY5kRZhVJ5uxxCdyDRGzWUUZwp3Ay+LouJOWE8fjBjVs1H99/7kEHZPeq37WkSzq6W1&#10;0/x1fNOviLc38+MGWFZz/ofhT5/UoSOnQzh5mdiAsKpWD4QilMsSGAH1sqJyB4SKFrxr+WWD7hcA&#10;AP//AwBQSwECLQAUAAYACAAAACEAtoM4kv4AAADhAQAAEwAAAAAAAAAAAAAAAAAAAAAAW0NvbnRl&#10;bnRfVHlwZXNdLnhtbFBLAQItABQABgAIAAAAIQA4/SH/1gAAAJQBAAALAAAAAAAAAAAAAAAAAC8B&#10;AABfcmVscy8ucmVsc1BLAQItABQABgAIAAAAIQAc4gxZpQIAAL0FAAAOAAAAAAAAAAAAAAAAAC4C&#10;AABkcnMvZTJvRG9jLnhtbFBLAQItABQABgAIAAAAIQD0cWXo3AAAAAkBAAAPAAAAAAAAAAAAAAAA&#10;AP8EAABkcnMvZG93bnJldi54bWxQSwUGAAAAAAQABADzAAAACAYAAAAA&#10;" fillcolor="white [3201]" strokeweight=".5pt">
                <v:textbox>
                  <w:txbxContent>
                    <w:p w:rsidR="00D766C0" w:rsidRDefault="00D766C0">
                      <w:r>
                        <w:t>Да</w:t>
                      </w:r>
                    </w:p>
                  </w:txbxContent>
                </v:textbox>
              </v:shape>
            </w:pict>
          </mc:Fallback>
        </mc:AlternateContent>
      </w:r>
    </w:p>
    <w:p w:rsidR="00284E47" w:rsidRDefault="000A31CD"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29920" behindDoc="0" locked="0" layoutInCell="1" allowOverlap="1" wp14:anchorId="71C7EFD1" wp14:editId="1E482BB9">
                <wp:simplePos x="0" y="0"/>
                <wp:positionH relativeFrom="column">
                  <wp:posOffset>630407</wp:posOffset>
                </wp:positionH>
                <wp:positionV relativeFrom="paragraph">
                  <wp:posOffset>92666</wp:posOffset>
                </wp:positionV>
                <wp:extent cx="1" cy="1562986"/>
                <wp:effectExtent l="76200" t="0" r="76200" b="56515"/>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15629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 o:spid="_x0000_s1026" type="#_x0000_t32" style="position:absolute;margin-left:49.65pt;margin-top:7.3pt;width:0;height:123.0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XFaAIAAIQEAAAOAAAAZHJzL2Uyb0RvYy54bWysVE2O0zAU3iNxB8v7Nk1pSxtNOkJJC4sB&#10;Ks1wADd2GgvHtmy3aYWQBi4wR+AKbFjwozlDeiOe3U6HgQ1CdOE+2+99/t7nzzk739YCbZixXMkU&#10;x90eRkwWinK5SvGbq3lnjJF1RFIilGQp3jGLz6ePH501OmF9VSlBmUEAIm3S6BRXzukkimxRsZrY&#10;rtJMwmapTE0cTM0qooY0gF6LqN/rjaJGGaqNKpi1sJofNvE04JclK9zrsrTMIZFi4ObCaMK49GM0&#10;PSPJyhBd8eJIg/wDi5pwCYeeoHLiCFob/gdUzQujrCpdt1B1pMqSFyz0AN3Evd+6uayIZqEXEMfq&#10;k0z2/8EWrzYLgziFu4tBH0lquKT20/56f9P+aD/vb9D+Q3sLw/7j/rr90n5vv7W37Vfks0G7RtsE&#10;IDK5ML77Yisv9YUq3lokVVYRuWKhh6udBtjYV0QPSvzEamCwbF4qCjlk7VQQcluaGpWC6xe+0IOD&#10;WGgbbm53ujm2daiAxRijAlbj4ag/GY/COSTxEL5QG+ueM1UjH6TYOkP4qnKZkhL8ocwBnmwurPME&#10;7wt8sVRzLkSwiZCoSfFk2B8GPlYJTv2mT7NmtcyEQRvijRZ+RxYP0oxaSxrAKkbo7Bg7wgXEyAWZ&#10;nOEgnGDYn1YzipFg8LZ8dKAnpD8RWgfCx+jgtXeT3mQ2no0HnUF/NOsMenneeTbPBp3RPH46zJ/k&#10;WZbH7z35eJBUnFImPf8738eDv/PV8QUeHHty/kmo6CF6UBTI3v0H0sEF/uIPFloqulsY3503BFg9&#10;JB+fpX9Lv85D1v3HY/oTAAD//wMAUEsDBBQABgAIAAAAIQBocwhi3gAAAAgBAAAPAAAAZHJzL2Rv&#10;d25yZXYueG1sTI/BTsMwEETvSPyDtUhcEHUINLRpnAoBhROqCOXuxtskaryOYrdN/p6FCz3Ozmj2&#10;TbYcbCuO2PvGkYK7SQQCqXSmoUrB5mt1OwPhgyajW0eoYEQPy/zyItOpcSf6xGMRKsEl5FOtoA6h&#10;S6X0ZY1W+4nrkNjbud7qwLKvpOn1icttK+MoSqTVDfGHWnf4XGO5Lw5WwUuxnq6+bzZDPJbvH8Xb&#10;bL+m8VWp66vhaQEi4BD+w/CLz+iQM9PWHch40SqYz+85yfeHBAT7f3qrIE6iR5B5Js8H5D8AAAD/&#10;/wMAUEsBAi0AFAAGAAgAAAAhALaDOJL+AAAA4QEAABMAAAAAAAAAAAAAAAAAAAAAAFtDb250ZW50&#10;X1R5cGVzXS54bWxQSwECLQAUAAYACAAAACEAOP0h/9YAAACUAQAACwAAAAAAAAAAAAAAAAAvAQAA&#10;X3JlbHMvLnJlbHNQSwECLQAUAAYACAAAACEApA61xWgCAACEBAAADgAAAAAAAAAAAAAAAAAuAgAA&#10;ZHJzL2Uyb0RvYy54bWxQSwECLQAUAAYACAAAACEAaHMIYt4AAAAIAQAADwAAAAAAAAAAAAAAAADC&#10;BAAAZHJzL2Rvd25yZXYueG1sUEsFBgAAAAAEAAQA8wAAAM0FAAAAAA==&#10;">
                <v:stroke endarrow="block"/>
              </v:shape>
            </w:pict>
          </mc:Fallback>
        </mc:AlternateContent>
      </w:r>
      <w:r w:rsidR="00625ED7">
        <w:rPr>
          <w:rFonts w:ascii="Times New Roman" w:eastAsia="Times New Roman" w:hAnsi="Times New Roman"/>
          <w:b/>
          <w:noProof/>
          <w:sz w:val="28"/>
          <w:szCs w:val="28"/>
          <w:lang w:eastAsia="ru-RU"/>
        </w:rPr>
        <mc:AlternateContent>
          <mc:Choice Requires="wps">
            <w:drawing>
              <wp:anchor distT="0" distB="0" distL="114300" distR="114300" simplePos="0" relativeHeight="251713536" behindDoc="0" locked="0" layoutInCell="1" allowOverlap="1" wp14:anchorId="48814BEF" wp14:editId="234AFDAC">
                <wp:simplePos x="0" y="0"/>
                <wp:positionH relativeFrom="column">
                  <wp:posOffset>3075305</wp:posOffset>
                </wp:positionH>
                <wp:positionV relativeFrom="paragraph">
                  <wp:posOffset>-3175</wp:posOffset>
                </wp:positionV>
                <wp:extent cx="10160" cy="317500"/>
                <wp:effectExtent l="57150" t="0" r="66040" b="63500"/>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8" o:spid="_x0000_s1026" type="#_x0000_t32" style="position:absolute;margin-left:242.15pt;margin-top:-.25pt;width:.8pt;height: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tOZQIAAHsEAAAOAAAAZHJzL2Uyb0RvYy54bWysVEtu2zAQ3RfoHQjtHUmO4zqC5aCQ7G7S&#10;NkDSA9AkZRGlSIKkLRtFgbQXyBF6hW666Ac5g3yjDulPk3ZTFNWCGoozb2bePGp8sW4EWjFjuZJ5&#10;lJ4kEWKSKMrlIo/e3Mx6owhZhyXFQkmWRxtmo4vJ0yfjVmesr2olKDMIQKTNWp1HtXM6i2NLatZg&#10;e6I0k3BYKdNgB1uziKnBLaA3Iu4nyTBulaHaKMKsha/l7jCaBPyqYsS9rirLHBJ5BLW5sJqwzv0a&#10;T8Y4Wxisa072ZeB/qKLBXELSI1SJHUZLw/+AajgxyqrKnRDVxKqqOGGhB+gmTX7r5rrGmoVegByr&#10;jzTZ/wdLXq2uDOI0j85hUhI3MKPu0/Z2e9f96D5v79D2Q3cPy/bj9rb70n3vvnX33VcEzsBcq20G&#10;AIW8Mr53spbX+lKRtxZJVdRYLljo4GajATX1EfGjEL+xGvLP25eKgg9eOhVoXFem8ZBAEFqHaW2O&#10;02Jrhwh8TJN0CCMlcHKaPjtLwjBjnB1itbHuBVMN8kYeWWcwX9SuUFKCLJRJQya8urTOV4azQ4BP&#10;LNWMCxHUISRqgZ6z/lkIsEpw6g+9mzWLeSEMWmGvr/CENuHkoZtRS0kDWM0wne5th7kAG7nAjzMc&#10;GBMs8tkaRiMkGFwpb+3KE9JnhO6h4L21k9i78+R8OpqOBr1BfzjtDZKy7D2fFYPecAa8lKdlUZTp&#10;e198OshqTimTvv6D3NPB38lpf/F2Qj0K/khU/Bg9MArFHt6h6DB+P/GdduaKbq6M784rARQenPe3&#10;0V+hh/vg9eufMfkJAAD//wMAUEsDBBQABgAIAAAAIQCiizDE4AAAAAgBAAAPAAAAZHJzL2Rvd25y&#10;ZXYueG1sTI/BTsMwEETvSPyDtUjcWgdIoiTEqYAKkQtItAhxdGMTW8TrKHbblK9nOcFtVjOaeVuv&#10;Zjewg56C9SjgapkA09h5ZbEX8LZ9XBTAQpSo5OBRCzjpAKvm/KyWlfJHfNWHTewZlWCopAAT41hx&#10;HjqjnQxLP2ok79NPTkY6p56rSR6p3A38Okly7qRFWjBy1A9Gd1+bvRMQ1x8nk79396V92T495/a7&#10;bdu1EJcX890tsKjn+BeGX3xCh4aYdn6PKrBBQFqkNxQVsMiAkZ8WWQlsR6LMgDc1//9A8wMAAP//&#10;AwBQSwECLQAUAAYACAAAACEAtoM4kv4AAADhAQAAEwAAAAAAAAAAAAAAAAAAAAAAW0NvbnRlbnRf&#10;VHlwZXNdLnhtbFBLAQItABQABgAIAAAAIQA4/SH/1gAAAJQBAAALAAAAAAAAAAAAAAAAAC8BAABf&#10;cmVscy8ucmVsc1BLAQItABQABgAIAAAAIQClDutOZQIAAHsEAAAOAAAAAAAAAAAAAAAAAC4CAABk&#10;cnMvZTJvRG9jLnhtbFBLAQItABQABgAIAAAAIQCiizDE4AAAAAgBAAAPAAAAAAAAAAAAAAAAAL8E&#10;AABkcnMvZG93bnJldi54bWxQSwUGAAAAAAQABADzAAAAzAUAAAAA&#10;">
                <v:stroke endarrow="block"/>
              </v:shape>
            </w:pict>
          </mc:Fallback>
        </mc:AlternateContent>
      </w:r>
      <w:r w:rsidR="00625ED7">
        <w:rPr>
          <w:rFonts w:ascii="Times New Roman" w:eastAsia="Times New Roman" w:hAnsi="Times New Roman"/>
          <w:b/>
          <w:noProof/>
          <w:sz w:val="28"/>
          <w:szCs w:val="28"/>
          <w:lang w:eastAsia="ru-RU"/>
        </w:rPr>
        <mc:AlternateContent>
          <mc:Choice Requires="wps">
            <w:drawing>
              <wp:anchor distT="0" distB="0" distL="114300" distR="114300" simplePos="0" relativeHeight="251715584" behindDoc="0" locked="0" layoutInCell="1" allowOverlap="1" wp14:anchorId="0EF26DE7" wp14:editId="056EF629">
                <wp:simplePos x="0" y="0"/>
                <wp:positionH relativeFrom="column">
                  <wp:posOffset>5903994</wp:posOffset>
                </wp:positionH>
                <wp:positionV relativeFrom="paragraph">
                  <wp:posOffset>-3027</wp:posOffset>
                </wp:positionV>
                <wp:extent cx="0" cy="296840"/>
                <wp:effectExtent l="76200" t="0" r="57150" b="65405"/>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9" o:spid="_x0000_s1026" type="#_x0000_t32" style="position:absolute;margin-left:464.9pt;margin-top:-.25pt;width:0;height:23.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Tu2YgIAAHcEAAAOAAAAZHJzL2Uyb0RvYy54bWysVEtu2zAQ3RfoHQjuHVmu4tpC5KCQ7G7S&#10;1kDSA9AiZRGlSIJkLBtFgTQXyBF6hW666Ac5g3yjDulPk3ZTFPWCHpIzb2bePOrsfN0ItGLGciUz&#10;HJ/0MWKyVJTLZYbfXs16I4ysI5ISoSTL8IZZfD55+uSs1SkbqFoJygwCEGnTVme4dk6nUWTLmjXE&#10;nijNJFxWyjTEwdYsI2pIC+iNiAb9/jBqlaHaqJJZC6fF7hJPAn5VsdK9qSrLHBIZhtpcWE1YF36N&#10;JmckXRqia17uyyD/UEVDuISkR6iCOIKuDf8DquGlUVZV7qRUTaSqipcs9ADdxP3furmsiWahFyDH&#10;6iNN9v/Blq9Xc4M4zfB4jJEkDcyo+7S92d51P7rP2zu0/djdw7K93d50X7rv3bfuvvuKwBmYa7VN&#10;ASCXc+N7L9fyUl+o8p1FUuU1kUsWOrjaaECNfUT0KMRvrIb8i/aVouBDrp0KNK4r03hIIAitw7Q2&#10;x2mxtUPl7rCE08F4OErCICOSHuK0se4lUw3yRoatM4Qva5crKUESysQhC1ldWOerIukhwCeVasaF&#10;CMoQErVAzengNARYJTj1l97NmuUiFwatiNdW+IUW4eahm1HXkgawmhE63duOcAE2coEbZziwJRj2&#10;2RpGMRIMnpO3duUJ6TNC51Dw3trJ6/24P56OpqOklwyG017SL4rei1me9Iaz+Plp8azI8yL+4IuP&#10;k7TmlDLp6z9IPU7+Tkr7R7cT6VHsR6Kix+iBUSj28B+KDqP3097pZqHoZm58d14FoO7gvH+J/vk8&#10;3AevX9+LyU8AAAD//wMAUEsDBBQABgAIAAAAIQCB7ygN3gAAAAgBAAAPAAAAZHJzL2Rvd25yZXYu&#10;eG1sTI9BS8NAFITvgv9heYK3dmPQYGJeilrEXBRsRTxus89sMPs2ZLdt6q/viod6HGaY+aZcTLYX&#10;Oxp95xjhap6AIG6c7rhFeF8/zW5B+KBYq94xIRzIw6I6PytVod2e32i3Cq2IJewLhWBCGAopfWPI&#10;Kj93A3H0vtxoVYhybKUe1T6W216mSZJJqzqOC0YN9Gio+V5tLUJYfh5M9tE85N3r+vkl637qul4i&#10;Xl5M93cgAk3hFIZf/IgOVWTauC1rL3qEPM0jekCY3YCI/p/eIFxnKciqlP8PVEcAAAD//wMAUEsB&#10;Ai0AFAAGAAgAAAAhALaDOJL+AAAA4QEAABMAAAAAAAAAAAAAAAAAAAAAAFtDb250ZW50X1R5cGVz&#10;XS54bWxQSwECLQAUAAYACAAAACEAOP0h/9YAAACUAQAACwAAAAAAAAAAAAAAAAAvAQAAX3JlbHMv&#10;LnJlbHNQSwECLQAUAAYACAAAACEAgqk7tmICAAB3BAAADgAAAAAAAAAAAAAAAAAuAgAAZHJzL2Uy&#10;b0RvYy54bWxQSwECLQAUAAYACAAAACEAge8oDd4AAAAIAQAADwAAAAAAAAAAAAAAAAC8BAAAZHJz&#10;L2Rvd25yZXYueG1sUEsFBgAAAAAEAAQA8wAAAMcFAAAAAA==&#10;">
                <v:stroke endarrow="block"/>
              </v:shape>
            </w:pict>
          </mc:Fallback>
        </mc:AlternateContent>
      </w:r>
      <w:r w:rsidR="00625ED7">
        <w:rPr>
          <w:rFonts w:ascii="Times New Roman" w:eastAsia="Times New Roman" w:hAnsi="Times New Roman"/>
          <w:b/>
          <w:noProof/>
          <w:sz w:val="28"/>
          <w:szCs w:val="28"/>
          <w:lang w:eastAsia="ru-RU"/>
        </w:rPr>
        <mc:AlternateContent>
          <mc:Choice Requires="wps">
            <w:drawing>
              <wp:anchor distT="0" distB="0" distL="114300" distR="114300" simplePos="0" relativeHeight="251711488" behindDoc="0" locked="0" layoutInCell="1" allowOverlap="1" wp14:anchorId="0CE64210" wp14:editId="78811801">
                <wp:simplePos x="0" y="0"/>
                <wp:positionH relativeFrom="column">
                  <wp:posOffset>3074670</wp:posOffset>
                </wp:positionH>
                <wp:positionV relativeFrom="paragraph">
                  <wp:posOffset>-3810</wp:posOffset>
                </wp:positionV>
                <wp:extent cx="2799715" cy="0"/>
                <wp:effectExtent l="0" t="0" r="19685" b="19050"/>
                <wp:wrapNone/>
                <wp:docPr id="97" name="Прямая соединительная линия 97"/>
                <wp:cNvGraphicFramePr/>
                <a:graphic xmlns:a="http://schemas.openxmlformats.org/drawingml/2006/main">
                  <a:graphicData uri="http://schemas.microsoft.com/office/word/2010/wordprocessingShape">
                    <wps:wsp>
                      <wps:cNvCnPr/>
                      <wps:spPr>
                        <a:xfrm>
                          <a:off x="0" y="0"/>
                          <a:ext cx="2799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97"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242.1pt,-.3pt" to="462.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FuA/QEAACcEAAAOAAAAZHJzL2Uyb0RvYy54bWysU0uOEzEQ3SNxB8t70t2RIKSVzixmNGwQ&#10;RHwO4HHbaUv+yTb57IA1Uo7AFViANNIAZ3DfaMpO0hkNSAjExl3lqveq6nV5drZREq2Y88LoBlej&#10;EiOmqWmFXjb47ZvLR08x8oHolkijWYO3zOOz+cMHs7Wt2dh0RrbMISDRvl7bBnch2LooPO2YIn5k&#10;LNMQ5MYpEsB1y6J1ZA3sShbjsnxSrI1rrTOUeQ+3F/sgnmd+zhkNLzn3LCDZYOgt5NPl8yqdxXxG&#10;6qUjthP00Ab5hy4UERqKDlQXJBD0zolfqJSgznjDw4gaVRjOBWV5BpimKu9N87ojluVZQBxvB5n8&#10;/6OlL1YLh0Tb4OkEI00U/KP4uX/f7+L3+KXfof5D/Bm/xa/xOv6I1/1HsG/6T2CnYLw5XO8QwEHL&#10;tfU1UJ7rhTt43i5cEmbDnUpfGBltsv7bQX+2CYjC5XgynU6qxxjRY6w4Aa3z4RkzCiWjwVLoJA2p&#10;yeq5D1AMUo8p6VrqdHojRXsppMxOWip2Lh1aEViHsKlSy4C7kwVeQhZpkH3r2QpbyfasrxgHuaDZ&#10;KlfPi3riJJQyHY68UkN2gnHoYACWfwYe8hOU5SX+G/CAyJWNDgNYCW3c76qfpOD7/KMC+7mTBFem&#10;3eafmqWBbczKHV5OWve7foaf3vf8FgAA//8DAFBLAwQUAAYACAAAACEAjghyB9wAAAAHAQAADwAA&#10;AGRycy9kb3ducmV2LnhtbEyOsU7DMBRFdyT+wXpIbK3TKEQhjVMhBAtiSegAmxu/xlHj5zR2mvD3&#10;GBY6Xt2rc0+xW0zPLji6zpKAzToChtRY1VErYP/xusqAOS9Jyd4SCvhGB7vy9qaQubIzVXipfcsC&#10;hFwuBWjvh5xz12g00q3tgBS6ox2N9CGOLVejnAPc9DyOopQb2VF40HLAZ43NqZ6MgLfzu9snafVS&#10;fZ6zev46Trq1KMT93fK0BeZx8f9j+NUP6lAGp4OdSDnWC0iyJA5TAasUWOgf44cNsMNf5mXBr/3L&#10;HwAAAP//AwBQSwECLQAUAAYACAAAACEAtoM4kv4AAADhAQAAEwAAAAAAAAAAAAAAAAAAAAAAW0Nv&#10;bnRlbnRfVHlwZXNdLnhtbFBLAQItABQABgAIAAAAIQA4/SH/1gAAAJQBAAALAAAAAAAAAAAAAAAA&#10;AC8BAABfcmVscy8ucmVsc1BLAQItABQABgAIAAAAIQAF9FuA/QEAACcEAAAOAAAAAAAAAAAAAAAA&#10;AC4CAABkcnMvZTJvRG9jLnhtbFBLAQItABQABgAIAAAAIQCOCHIH3AAAAAcBAAAPAAAAAAAAAAAA&#10;AAAAAFcEAABkcnMvZG93bnJldi54bWxQSwUGAAAAAAQABADzAAAAYAUAAAAA&#10;" strokecolor="black [3213]"/>
            </w:pict>
          </mc:Fallback>
        </mc:AlternateContent>
      </w:r>
    </w:p>
    <w:p w:rsidR="00284E47"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18656" behindDoc="0" locked="0" layoutInCell="1" allowOverlap="1" wp14:anchorId="0B82E769" wp14:editId="37F4632A">
                <wp:simplePos x="0" y="0"/>
                <wp:positionH relativeFrom="column">
                  <wp:posOffset>4531523</wp:posOffset>
                </wp:positionH>
                <wp:positionV relativeFrom="paragraph">
                  <wp:posOffset>108866</wp:posOffset>
                </wp:positionV>
                <wp:extent cx="1915160" cy="786765"/>
                <wp:effectExtent l="0" t="0" r="27940" b="13335"/>
                <wp:wrapNone/>
                <wp:docPr id="102" name="Поле 102"/>
                <wp:cNvGraphicFramePr/>
                <a:graphic xmlns:a="http://schemas.openxmlformats.org/drawingml/2006/main">
                  <a:graphicData uri="http://schemas.microsoft.com/office/word/2010/wordprocessingShape">
                    <wps:wsp>
                      <wps:cNvSpPr txBox="1"/>
                      <wps:spPr>
                        <a:xfrm>
                          <a:off x="0" y="0"/>
                          <a:ext cx="1915160" cy="7867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sidP="00D766C0">
                            <w:pPr>
                              <w:spacing w:after="0" w:line="240" w:lineRule="auto"/>
                              <w:jc w:val="center"/>
                            </w:pPr>
                            <w:r>
                              <w:t>Подготовка решения, являющегося результатом предоставления муниципальной услуги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02" o:spid="_x0000_s1048" type="#_x0000_t202" style="position:absolute;left:0;text-align:left;margin-left:356.8pt;margin-top:8.55pt;width:150.8pt;height:6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tupQIAAL4FAAAOAAAAZHJzL2Uyb0RvYy54bWysVM1OGzEQvlfqO1i+l01SEiDKBqUgqkoI&#10;UKHi7HhtYuH1uLaT3fRleIqeKvUZ8kgdezdLQrlQ9bI79nwznvnmZ3Jal5qshPMKTE77Bz1KhOFQ&#10;KPOQ0293Fx+OKfGBmYJpMCKna+Hp6fT9u0llx2IAC9CFcASdGD+ubE4XIdhxlnm+ECXzB2CFQaUE&#10;V7KAR/eQFY5V6L3U2aDXG2UVuMI64MJ7vD1vlHSa/EspeLiW0otAdE4xtpC+Ln3n8ZtNJ2z84Jhd&#10;KN6Gwf4hipIpg492rs5ZYGTp1F+uSsUdeJDhgEOZgZSKi5QDZtPvvcjmdsGsSLkgOd52NPn/55Zf&#10;rW4cUQXWrjegxLASi7R52vze/Nr8JPEOGaqsHyPw1iI01J+gRvT23uNlTLyWrox/TImgHrled/yK&#10;OhAejU76w/4IVRx1R8ejo9Ewusmera3z4bOAkkQhpw7rl2hlq0sfGugWEh/zoFVxobROh9gz4kw7&#10;smJYbR1SjOh8D6UNqXI6+jjsJcd7uui6s59rxh/b8HZQ6E+b+JxI3dWGFRlqmEhSWGsRMdp8FRLZ&#10;TYS8EiPjXJguzoSOKIkZvcWwxT9H9RbjJg+0SC+DCZ1xqQy4hqV9aovHLbWywWMNd/KOYqjndWqr&#10;QddBcyjW2EAOmiH0ll8oJPyS+XDDHE4dNgZuknCNH6kBqwStRMkC3I/X7iMehwG1lFQ4xTn135fM&#10;CUr0F4NjctI/PIxjnw6Hw6MBHtyuZr6rMcvyDLB1+rizLE9ixAe9FaWD8h4Xziy+iipmOL6d07AV&#10;z0KzW3BhcTGbJRAOumXh0txaHl1HmmOj3dX3zNm20QOOyBVs552NX/R7g42WBmbLAFKlYYhEN6y2&#10;BcAlkcapXWhxC+2eE+p57U7/AAAA//8DAFBLAwQUAAYACAAAACEAc7Wbwd4AAAALAQAADwAAAGRy&#10;cy9kb3ducmV2LnhtbEyPwU4DIRCG7ya+AxkTbxao2m63yzZqqpeerMbzdKFAXGADdLu+vfSkt5n8&#10;X/75ptlMriejiskGL4DPGBDluyCt1wI+P17vKiApo5fYB68E/KgEm/b6qsFahrN/V+M+a1JKfKpR&#10;gMl5qClNnVEO0ywMypfsGKLDXNaoqYx4LuWup3PGFtSh9eWCwUG9GNV9709OwPZZr3RXYTTbSlo7&#10;Tl/HnX4T4vZmeloDyWrKfzBc9Is6tMXpEE5eJtILWPL7RUFLsORALgDjj3MghzI9cAa0bej/H9pf&#10;AAAA//8DAFBLAQItABQABgAIAAAAIQC2gziS/gAAAOEBAAATAAAAAAAAAAAAAAAAAAAAAABbQ29u&#10;dGVudF9UeXBlc10ueG1sUEsBAi0AFAAGAAgAAAAhADj9If/WAAAAlAEAAAsAAAAAAAAAAAAAAAAA&#10;LwEAAF9yZWxzLy5yZWxzUEsBAi0AFAAGAAgAAAAhAEPh+26lAgAAvgUAAA4AAAAAAAAAAAAAAAAA&#10;LgIAAGRycy9lMm9Eb2MueG1sUEsBAi0AFAAGAAgAAAAhAHO1m8HeAAAACwEAAA8AAAAAAAAAAAAA&#10;AAAA/wQAAGRycy9kb3ducmV2LnhtbFBLBQYAAAAABAAEAPMAAAAKBgAAAAA=&#10;" fillcolor="white [3201]" strokeweight=".5pt">
                <v:textbox>
                  <w:txbxContent>
                    <w:p w:rsidR="00D766C0" w:rsidRDefault="00D766C0" w:rsidP="00D766C0">
                      <w:pPr>
                        <w:spacing w:after="0" w:line="240" w:lineRule="auto"/>
                        <w:jc w:val="center"/>
                      </w:pPr>
                      <w:r>
                        <w:t>Подготовка решения, являющегося результатом предоставления муниципальной услуги</w:t>
                      </w:r>
                    </w:p>
                  </w:txbxContent>
                </v:textbox>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719680" behindDoc="0" locked="0" layoutInCell="1" allowOverlap="1" wp14:anchorId="358D08B1" wp14:editId="7E933E3F">
                <wp:simplePos x="0" y="0"/>
                <wp:positionH relativeFrom="column">
                  <wp:posOffset>2203450</wp:posOffset>
                </wp:positionH>
                <wp:positionV relativeFrom="paragraph">
                  <wp:posOffset>120650</wp:posOffset>
                </wp:positionV>
                <wp:extent cx="1818005" cy="796925"/>
                <wp:effectExtent l="0" t="0" r="10795" b="22225"/>
                <wp:wrapNone/>
                <wp:docPr id="103" name="Поле 103"/>
                <wp:cNvGraphicFramePr/>
                <a:graphic xmlns:a="http://schemas.openxmlformats.org/drawingml/2006/main">
                  <a:graphicData uri="http://schemas.microsoft.com/office/word/2010/wordprocessingShape">
                    <wps:wsp>
                      <wps:cNvSpPr txBox="1"/>
                      <wps:spPr>
                        <a:xfrm>
                          <a:off x="0" y="0"/>
                          <a:ext cx="1818005" cy="796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6C0" w:rsidRDefault="00D766C0" w:rsidP="00D766C0">
                            <w:pPr>
                              <w:spacing w:after="0" w:line="240" w:lineRule="auto"/>
                              <w:jc w:val="center"/>
                            </w:pPr>
                            <w:r>
                              <w:t>Подготовка уведомления об отказе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3" o:spid="_x0000_s1049" type="#_x0000_t202" style="position:absolute;left:0;text-align:left;margin-left:173.5pt;margin-top:9.5pt;width:143.15pt;height:62.7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T2pgIAAL4FAAAOAAAAZHJzL2Uyb0RvYy54bWysVM1OGzEQvlfqO1i+l90EAiFig1IQVSUE&#10;qFBxdrw2sfB6XNvJbvoyfYqeKvUZ8kgdezdLoFyoetkde74Zz3zzc3LaVJqshPMKTEEHezklwnAo&#10;lXko6Ne7iw9jSnxgpmQajCjoWnh6On3/7qS2EzGEBehSOIJOjJ/UtqCLEOwkyzxfiIr5PbDCoFKC&#10;q1jAo3vISsdq9F7pbJjnh1kNrrQOuPAeb89bJZ0m/1IKHq6l9CIQXVCMLaSvS995/GbTEzZ5cMwu&#10;FO/CYP8QRcWUwUd7V+csMLJ06i9XleIOPMiwx6HKQErFRcoBsxnkL7K5XTArUi5Ijrc9Tf7/ueVX&#10;qxtHVIm1y/cpMazCIm1+bH5vfm1+kniHDNXWTxB4axEamo/QIHp77/EyJt5IV8U/pkRQj1yve35F&#10;EwiPRuPBOM9HlHDUHR0fHg9H0U32ZG2dD58EVCQKBXVYv0QrW1360EK3kPiYB63KC6V1OsSeEWfa&#10;kRXDauuQYkTnz1DakLqgh/ujPDl+pouue/u5ZvyxC28Hhf60ic+J1F1dWJGhlokkhbUWEaPNFyGR&#10;3UTIKzEyzoXp40zoiJKY0VsMO/xTVG8xbvNAi/QymNAbV8qAa1l6Tm35uKVWtnis4U7eUQzNvElt&#10;New7aA7lGhvIQTuE3vILhYRfMh9umMOpw57BTRKu8SM1YJWgkyhZgPv+2n3E4zCglpIap7ig/tuS&#10;OUGJ/mxwTI4HBwdx7NPhYHQ0xIPb1cx3NWZZnQG2zgB3luVJjPigt6J0UN3jwpnFV1HFDMe3Cxq2&#10;4llodwsuLC5mswTCQbcsXJpby6PrSHNstLvmnjnbNXrAEbmC7byzyYt+b7HR0sBsGUCqNAyR6JbV&#10;rgC4JNI4dQstbqHdc0I9rd3pHwAAAP//AwBQSwMEFAAGAAgAAAAhAL0mcvLeAAAACgEAAA8AAABk&#10;cnMvZG93bnJldi54bWxMj8FOwzAQRO9I/IO1SNyoAwklDXEqQIULJ0rV8zZ2bYvYjmw3DX/PcoLT&#10;andGs2/a9ewGNqmYbPACbhcFMOX7IK3XAnafrzc1sJTRSxyCVwK+VYJ1d3nRYiPD2X+oaZs1oxCf&#10;GhRgch4bzlNvlMO0CKPypB1DdJhpjZrLiGcKdwO/K4old2g9fTA4qhej+q/tyQnYPOuV7muMZlNL&#10;a6d5f3zXb0JcX81Pj8CymvOfGX7xCR06YjqEk5eJDQLK6oG6ZBJWNMmwLMsS2IEOVXUPvGv5/wrd&#10;DwAAAP//AwBQSwECLQAUAAYACAAAACEAtoM4kv4AAADhAQAAEwAAAAAAAAAAAAAAAAAAAAAAW0Nv&#10;bnRlbnRfVHlwZXNdLnhtbFBLAQItABQABgAIAAAAIQA4/SH/1gAAAJQBAAALAAAAAAAAAAAAAAAA&#10;AC8BAABfcmVscy8ucmVsc1BLAQItABQABgAIAAAAIQAWgMT2pgIAAL4FAAAOAAAAAAAAAAAAAAAA&#10;AC4CAABkcnMvZTJvRG9jLnhtbFBLAQItABQABgAIAAAAIQC9JnLy3gAAAAoBAAAPAAAAAAAAAAAA&#10;AAAAAAAFAABkcnMvZG93bnJldi54bWxQSwUGAAAAAAQABADzAAAACwYAAAAA&#10;" fillcolor="white [3201]" strokeweight=".5pt">
                <v:textbox>
                  <w:txbxContent>
                    <w:p w:rsidR="00D766C0" w:rsidRDefault="00D766C0" w:rsidP="00D766C0">
                      <w:pPr>
                        <w:spacing w:after="0" w:line="240" w:lineRule="auto"/>
                        <w:jc w:val="center"/>
                      </w:pPr>
                      <w:r>
                        <w:t>Подготовка уведомления об отказе в  предоставлении муниципальной услуги</w:t>
                      </w:r>
                    </w:p>
                  </w:txbxContent>
                </v:textbox>
              </v:shape>
            </w:pict>
          </mc:Fallback>
        </mc:AlternateContent>
      </w: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284E47" w:rsidRDefault="00284E47" w:rsidP="009345D5">
      <w:pPr>
        <w:widowControl w:val="0"/>
        <w:spacing w:after="0" w:line="240" w:lineRule="auto"/>
        <w:jc w:val="center"/>
        <w:rPr>
          <w:rFonts w:ascii="Times New Roman" w:eastAsia="Times New Roman" w:hAnsi="Times New Roman"/>
          <w:b/>
          <w:sz w:val="28"/>
          <w:szCs w:val="28"/>
          <w:lang w:eastAsia="ru-RU"/>
        </w:rPr>
      </w:pPr>
    </w:p>
    <w:p w:rsidR="00D766C0"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24800" behindDoc="0" locked="0" layoutInCell="1" allowOverlap="1" wp14:anchorId="44AC12B6" wp14:editId="18569DD2">
                <wp:simplePos x="0" y="0"/>
                <wp:positionH relativeFrom="column">
                  <wp:posOffset>3277752</wp:posOffset>
                </wp:positionH>
                <wp:positionV relativeFrom="paragraph">
                  <wp:posOffset>101674</wp:posOffset>
                </wp:positionV>
                <wp:extent cx="0" cy="127591"/>
                <wp:effectExtent l="76200" t="0" r="57150" b="6350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5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 o:spid="_x0000_s1026" type="#_x0000_t32" style="position:absolute;margin-left:258.1pt;margin-top:8pt;width:0;height:10.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DxOYgIAAHkEAAAOAAAAZHJzL2Uyb0RvYy54bWysVEtu2zAQ3RfoHQjuHUmuncRC5KCQ7G7S&#10;NkDSA9AkZRGlSIFkLBtFgbQXyBF6hW666Ac5g3yjDinbTdpNUdQLekjOvHkz86iz83Ut0YobK7TK&#10;cHIUY8QV1UyoZYbfXM8HpxhZRxQjUiue4Q23+Hz69MlZ26R8qCstGTcIQJRN2ybDlXNNGkWWVrwm&#10;9kg3XMFlqU1NHGzNMmKGtIBey2gYx8dRqw1rjKbcWjgt+ks8Dfhlyal7XZaWOyQzDNxcWE1YF36N&#10;pmckXRrSVILuaJB/YFEToSDpAaogjqAbI/6AqgU12urSHVFdR7osBeWhBqgmiX+r5qoiDQ+1QHNs&#10;c2iT/X+w9NXq0iDBYHbxCUaK1DCk7tP2dnvX/eg+b+/Q9kN3D8v24/a2+9J97751991X5L2hd21j&#10;U4DI1aXx1dO1umouNH1rkdJ5RdSShxquNw3AJj4iehTiN7YBBov2pWbgQ26cDo1cl6b2kNAitA7z&#10;2hzmxdcO0f6QwmkyPBlPenCS7uMaY90LrmvkjQxbZ4hYVi7XSoEotElCFrK6sM6zIuk+wCdVei6k&#10;DNqQCrUZnoyH4xBgtRTMX3o3a5aLXBq0Il5d4RdKhJuHbkbfKBbAKk7YbGc7IiTYyIXeOCOgW5Jj&#10;n63mDCPJ4UF5q6cnlc8IlQPhndUL7N0knsxOZ6ejwWh4PBuM4qIYPJ/no8HxPDkZF8+KPC+S9558&#10;MkorwRhXnv9e7Mno78S0e3a9TA9yPzQqeoweOgpk9/+BdBi9n3avm4Vmm0vjq/MqAH0H591b9A/o&#10;4T54/fpiTH8CAAD//wMAUEsDBBQABgAIAAAAIQB7SV+y3gAAAAkBAAAPAAAAZHJzL2Rvd25yZXYu&#10;eG1sTI/BTsMwEETvSPyDtUjcqJMiLAhxKqBC5EIlWoQ4uvESR8TrKHbblK9nEQc47szT7Ey5mHwv&#10;9jjGLpCGfJaBQGqC7ajV8Lp5vLgGEZMha/pAqOGIERbV6UlpChsO9IL7dWoFh1AsjAaX0lBIGRuH&#10;3sRZGJDY+wijN4nPsZV2NAcO972cZ5mS3nTEH5wZ8MFh87neeQ1p+X506q25v+lWm6dn1X3Vdb3U&#10;+vxsursFkXBKfzD81OfqUHGnbdiRjaLXcJWrOaNsKN7EwK+w1XCpcpBVKf8vqL4BAAD//wMAUEsB&#10;Ai0AFAAGAAgAAAAhALaDOJL+AAAA4QEAABMAAAAAAAAAAAAAAAAAAAAAAFtDb250ZW50X1R5cGVz&#10;XS54bWxQSwECLQAUAAYACAAAACEAOP0h/9YAAACUAQAACwAAAAAAAAAAAAAAAAAvAQAAX3JlbHMv&#10;LnJlbHNQSwECLQAUAAYACAAAACEADEQ8TmICAAB5BAAADgAAAAAAAAAAAAAAAAAuAgAAZHJzL2Uy&#10;b0RvYy54bWxQSwECLQAUAAYACAAAACEAe0lfst4AAAAJAQAADwAAAAAAAAAAAAAAAAC8BAAAZHJz&#10;L2Rvd25yZXYueG1sUEsFBgAAAAAEAAQA8wAAAMcFAAAAAA==&#10;">
                <v:stroke endarrow="block"/>
              </v:shape>
            </w:pict>
          </mc:Fallback>
        </mc:AlternateContent>
      </w:r>
      <w:r>
        <w:rPr>
          <w:rFonts w:ascii="Times New Roman" w:eastAsia="Times New Roman" w:hAnsi="Times New Roman"/>
          <w:b/>
          <w:noProof/>
          <w:sz w:val="28"/>
          <w:szCs w:val="28"/>
          <w:lang w:eastAsia="ru-RU"/>
        </w:rPr>
        <mc:AlternateContent>
          <mc:Choice Requires="wps">
            <w:drawing>
              <wp:anchor distT="0" distB="0" distL="114300" distR="114300" simplePos="0" relativeHeight="251722752" behindDoc="0" locked="0" layoutInCell="1" allowOverlap="1" wp14:anchorId="4DF142A0" wp14:editId="3B95DCF3">
                <wp:simplePos x="0" y="0"/>
                <wp:positionH relativeFrom="column">
                  <wp:posOffset>5553119</wp:posOffset>
                </wp:positionH>
                <wp:positionV relativeFrom="paragraph">
                  <wp:posOffset>80409</wp:posOffset>
                </wp:positionV>
                <wp:extent cx="10633" cy="148856"/>
                <wp:effectExtent l="57150" t="0" r="66040" b="6096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3" cy="14885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 o:spid="_x0000_s1026" type="#_x0000_t32" style="position:absolute;margin-left:437.25pt;margin-top:6.35pt;width:.85pt;height:11.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VjKZwIAAH0EAAAOAAAAZHJzL2Uyb0RvYy54bWysVM2O0zAQviPxDpbv3SRtWrrRpiuUtFwW&#10;qLTLA7ix01g4dmS7TSuEtPAC+wi8AhcO/GifIX0jxu4Pu3BBiByccTzzzTczn3NxuakFWjNtuJIp&#10;js5CjJgsFOVymeI3N7PeGCNjiaREKMlSvGUGX06ePrlom4T1VaUEZRoBiDRJ26S4srZJgsAUFauJ&#10;OVMNk3BYKl0TC1u9DKgmLaDXIuiH4SholaaNVgUzBr7m+0M88fhlyQr7uiwNs0ikGLhZv2q/Ltwa&#10;TC5IstSkqXhxoEH+gUVNuISkJ6icWIJWmv8BVfNCK6NKe1aoOlBlyQvma4BqovC3aq4r0jBfCzTH&#10;NKc2mf8HW7xazzXiFGYXjjCSpIYhdZ92t7u77kf3eXeHdh+6e1h2H3e33Zfue/etu+++IucNvWsb&#10;kwBEJufaVV9s5HVzpYq3BkmVVUQuma/hZtsAbOQigkchbmMaYLBoXyoKPmRllW/kptS1g4QWoY2f&#10;1/Y0L7axqICPQGIwwKiAkygej4eeUkCSY2yjjX3BVI2ckWJjNeHLymZKShCG0pHPRNZXxjpmJDkG&#10;uMRSzbgQXh9CojbF58P+0AcYJTh1h87N6OUiExqtiVOYf3yZcPLQTauVpB6sYoROD7YlXICNrO+P&#10;1Rw6Jhh22WpGMRIMLpWz9vSEdBmheiB8sPYie3cenk/H03Hci/ujaS8O87z3fJbFvdEsejbMB3mW&#10;5dF7Rz6Kk4pTyqTjfxR8FP+doA5Xby/Vk+RPjQoeo/uOAtnj25P243cT32tnoeh2rl11Tgmgce98&#10;uI/uEj3ce69ff43JTwAAAP//AwBQSwMEFAAGAAgAAAAhANtKz5/hAAAACQEAAA8AAABkcnMvZG93&#10;bnJldi54bWxMj8FOwzAQRO9I/IO1SNyo0wBOCHEqoELkAhJtVXF04yWxiO0odtuUr2c5wXE1TzNv&#10;y8Vke3bAMRjvJMxnCTB0jdfGtRI26+erHFiIymnVe4cSThhgUZ2flarQ/uje8bCKLaMSFwoloYtx&#10;KDgPTYdWhZkf0FH26UerIp1jy/WojlRue54mieBWGUcLnRrwqcPma7W3EuLy49SJbfN4Z97WL6/C&#10;fNd1vZTy8mJ6uAcWcYp/MPzqkzpU5LTze6cD6yXk2c0toRSkGTAC8kykwHYSrsUceFXy/x9UPwAA&#10;AP//AwBQSwECLQAUAAYACAAAACEAtoM4kv4AAADhAQAAEwAAAAAAAAAAAAAAAAAAAAAAW0NvbnRl&#10;bnRfVHlwZXNdLnhtbFBLAQItABQABgAIAAAAIQA4/SH/1gAAAJQBAAALAAAAAAAAAAAAAAAAAC8B&#10;AABfcmVscy8ucmVsc1BLAQItABQABgAIAAAAIQD2yVjKZwIAAH0EAAAOAAAAAAAAAAAAAAAAAC4C&#10;AABkcnMvZTJvRG9jLnhtbFBLAQItABQABgAIAAAAIQDbSs+f4QAAAAkBAAAPAAAAAAAAAAAAAAAA&#10;AMEEAABkcnMvZG93bnJldi54bWxQSwUGAAAAAAQABADzAAAAzwUAAAAA&#10;">
                <v:stroke endarrow="block"/>
              </v:shape>
            </w:pict>
          </mc:Fallback>
        </mc:AlternateContent>
      </w:r>
    </w:p>
    <w:p w:rsidR="00D766C0"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20704" behindDoc="0" locked="0" layoutInCell="1" allowOverlap="1" wp14:anchorId="7F4A3489" wp14:editId="5CCE58F0">
                <wp:simplePos x="0" y="0"/>
                <wp:positionH relativeFrom="column">
                  <wp:posOffset>2565370</wp:posOffset>
                </wp:positionH>
                <wp:positionV relativeFrom="paragraph">
                  <wp:posOffset>24796</wp:posOffset>
                </wp:positionV>
                <wp:extent cx="3689350" cy="244548"/>
                <wp:effectExtent l="0" t="0" r="25400" b="22225"/>
                <wp:wrapNone/>
                <wp:docPr id="104" name="Поле 104"/>
                <wp:cNvGraphicFramePr/>
                <a:graphic xmlns:a="http://schemas.openxmlformats.org/drawingml/2006/main">
                  <a:graphicData uri="http://schemas.microsoft.com/office/word/2010/wordprocessingShape">
                    <wps:wsp>
                      <wps:cNvSpPr txBox="1"/>
                      <wps:spPr>
                        <a:xfrm>
                          <a:off x="0" y="0"/>
                          <a:ext cx="3689350" cy="244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25ED7" w:rsidRDefault="00625ED7" w:rsidP="00625ED7">
                            <w:pPr>
                              <w:jc w:val="center"/>
                            </w:pPr>
                            <w:r>
                              <w:t>Подписание решения – 1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4" o:spid="_x0000_s1050" type="#_x0000_t202" style="position:absolute;left:0;text-align:left;margin-left:202pt;margin-top:1.95pt;width:290.5pt;height:19.2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5ypAIAAL4FAAAOAAAAZHJzL2Uyb0RvYy54bWysVM1OGzEQvlfqO1i+l03CQkPEBqUgqkoI&#10;UKHi7HhtYuH1uLaT3fRl+hQ9Veoz5JE69m6W8HOh6mV37PlmPPPNz/FJU2myEs4rMAUd7g0oEYZD&#10;qcx9Qb/dnn8YU+IDMyXTYERB18LTk+n7d8e1nYgRLECXwhF0YvyktgVdhGAnWeb5QlTM74EVBpUS&#10;XMUCHt19VjpWo/dKZ6PB4DCrwZXWARfe4+1Zq6TT5F9KwcOVlF4EoguKsYX0dek7j99seswm947Z&#10;heJdGOwfoqiYMvho7+qMBUaWTr1wVSnuwIMMexyqDKRUXKQcMJvh4Fk2NwtmRcoFyfG2p8n/P7f8&#10;cnXtiCqxdoOcEsMqLNLm5+bP5vfmF4l3yFBt/QSBNxahofkEDaK39x4vY+KNdFX8Y0oE9cj1uudX&#10;NIFwvNw/HB/tH6CKo26U5wf5OLrJHq2t8+GzgIpEoaAO65doZasLH1roFhIf86BVea60TofYM+JU&#10;O7JiWG0dUozo/AlKG1IX9DCG8cJDdN3bzzXjD114Ox7QnzbRUqTu6sKKDLVMJCmstYgYbb4Kiewm&#10;Ql6JkXEuTB9nQkeUxIzeYtjhH6N6i3GbB1qkl8GE3rhSBlzL0lNqy4cttbLFYw138o5iaOZNaqtR&#10;30FzKNfYQA7aIfSWnysk/IL5cM0cTh02Bm6ScIUfqQGrBJ1EyQLcj9fuIx6HAbWU1DjFBfXfl8wJ&#10;SvQXg2NyNMzzOPbpkB98HOHB7WrmuxqzrE4BW2eIO8vyJEZ80FtROqjucOHM4quoYobj2wUNW/E0&#10;tLsFFxYXs1kC4aBbFi7MjeXRdaQ5Ntptc8ec7Ro94Ihcwnbe2eRZv7fYaGlgtgwgVRqGSHTLalcA&#10;XBJpnLqFFrfQ7jmhHtfu9C8AAAD//wMAUEsDBBQABgAIAAAAIQCAn7AP2gAAAAgBAAAPAAAAZHJz&#10;L2Rvd25yZXYueG1sTI/BTsMwEETvSPyDtUjcqEMJKAlxKkCFCycK4ryNt45FbEe2m4a/ZznBcfRW&#10;s2/azeJGMVNMNngF16sCBPk+aOuNgo/356sKRMroNY7Bk4JvSrDpzs9abHQ4+Tead9kILvGpQQVD&#10;zlMjZeoHcphWYSLP7BCiw8wxGqkjnrjcjXJdFHfSofX8YcCJngbqv3ZHp2D7aGrTVxiHbaWtnZfP&#10;w6t5UeryYnm4B5FpyX/H8KvP6tCx0z4cvU5iVFAWJW/JCm5qEMzr6pbznsG6BNm18v+A7gcAAP//&#10;AwBQSwECLQAUAAYACAAAACEAtoM4kv4AAADhAQAAEwAAAAAAAAAAAAAAAAAAAAAAW0NvbnRlbnRf&#10;VHlwZXNdLnhtbFBLAQItABQABgAIAAAAIQA4/SH/1gAAAJQBAAALAAAAAAAAAAAAAAAAAC8BAABf&#10;cmVscy8ucmVsc1BLAQItABQABgAIAAAAIQAclF5ypAIAAL4FAAAOAAAAAAAAAAAAAAAAAC4CAABk&#10;cnMvZTJvRG9jLnhtbFBLAQItABQABgAIAAAAIQCAn7AP2gAAAAgBAAAPAAAAAAAAAAAAAAAAAP4E&#10;AABkcnMvZG93bnJldi54bWxQSwUGAAAAAAQABADzAAAABQYAAAAA&#10;" fillcolor="white [3201]" strokeweight=".5pt">
                <v:textbox>
                  <w:txbxContent>
                    <w:p w:rsidR="00625ED7" w:rsidRDefault="00625ED7" w:rsidP="00625ED7">
                      <w:pPr>
                        <w:jc w:val="center"/>
                      </w:pPr>
                      <w:r>
                        <w:t>Подписание решения – 1 день</w:t>
                      </w:r>
                    </w:p>
                  </w:txbxContent>
                </v:textbox>
              </v:shape>
            </w:pict>
          </mc:Fallback>
        </mc:AlternateContent>
      </w:r>
    </w:p>
    <w:p w:rsidR="00D766C0" w:rsidRDefault="00625ED7"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27872" behindDoc="0" locked="0" layoutInCell="1" allowOverlap="1" wp14:anchorId="6F21244E" wp14:editId="657AC6EF">
                <wp:simplePos x="0" y="0"/>
                <wp:positionH relativeFrom="column">
                  <wp:posOffset>4298477</wp:posOffset>
                </wp:positionH>
                <wp:positionV relativeFrom="paragraph">
                  <wp:posOffset>64873</wp:posOffset>
                </wp:positionV>
                <wp:extent cx="0" cy="159489"/>
                <wp:effectExtent l="76200" t="0" r="57150" b="5016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4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 o:spid="_x0000_s1026" type="#_x0000_t32" style="position:absolute;margin-left:338.45pt;margin-top:5.1pt;width:0;height:1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IAYgIAAHkEAAAOAAAAZHJzL2Uyb0RvYy54bWysVM2O0zAQviPxDpbv3SQlXdpo0xVKWi4L&#10;rLTLA7i201g4dmR7m1YICXiBfQRegQsHfrTPkL4RY/eHXbggRA/u2J755puZzzk7XzcSrbixQqsc&#10;JycxRlxRzYRa5vj19Xwwxsg6ohiRWvEcb7jF59PHj866NuNDXWvJuEEAomzWtTmunWuzKLK05g2x&#10;J7rlCi4rbRriYGuWETOkA/RGRsM4Po06bVhrNOXWwmm5u8TTgF9VnLpXVWW5QzLHwM2F1YR14ddo&#10;ekaypSFtLeieBvkHFg0RCpIeoUriCLox4g+oRlCjra7cCdVNpKtKUB5qgGqS+LdqrmrS8lALNMe2&#10;xzbZ/wdLX64uDRIMZhdPMFKkgSH1n7bvt7f9j/7z9hZtP/R3sGw/bt/3X/rv/bf+rv+KvDf0rmtt&#10;BhCFujS+erpWV+2Fpm8sUrqoiVryUMP1pgXYxEdED0L8xrbAYNG90Ax8yI3ToZHryjQeElqE1mFe&#10;m+O8+NohujukcJqMJuk40IlIdohrjXXPuW6QN3JsnSFiWbtCKwWi0CYJWcjqwjrPimSHAJ9U6bmQ&#10;MmhDKtTleDIajkKA1VIwf+ndrFkuCmnQinh1hV8oEW7uuxl9o1gAqzlhs73tiJBgIxd644yAbkmO&#10;fbaGM4wkhwflrR09qXxGqBwI762dwN5O4slsPBung3R4OhukcVkOns2LdHA6T56OyidlUZTJO08+&#10;SbNaMMaV538Qe5L+nZj2z24n06Pcj42KHqKHjgLZw38gHUbvp73TzUKzzaXx1XkVgL6D8/4t+gd0&#10;fx+8fn0xpj8BAAD//wMAUEsDBBQABgAIAAAAIQBQEsEc3wAAAAkBAAAPAAAAZHJzL2Rvd25yZXYu&#10;eG1sTI/BTsMwDIbvSLxDZCRuLGUTgZWmEzAhehkSG0Ics8a0EY1TNdnW8fQYcYCj/X/6/blYjL4T&#10;exyiC6ThcpKBQKqDddRoeN08XtyAiMmQNV0g1HDECIvy9KQwuQ0HesH9OjWCSyjmRkObUp9LGesW&#10;vYmT0CNx9hEGbxKPQyPtYA5c7js5zTIlvXHEF1rT40OL9ed65zWk5fuxVW/1/dw9b55Wyn1VVbXU&#10;+vxsvLsFkXBMfzD86LM6lOy0DTuyUXQa1LWaM8pBNgXBwO9iq2F2NQNZFvL/B+U3AAAA//8DAFBL&#10;AQItABQABgAIAAAAIQC2gziS/gAAAOEBAAATAAAAAAAAAAAAAAAAAAAAAABbQ29udGVudF9UeXBl&#10;c10ueG1sUEsBAi0AFAAGAAgAAAAhADj9If/WAAAAlAEAAAsAAAAAAAAAAAAAAAAALwEAAF9yZWxz&#10;Ly5yZWxzUEsBAi0AFAAGAAgAAAAhAFi1AgBiAgAAeQQAAA4AAAAAAAAAAAAAAAAALgIAAGRycy9l&#10;Mm9Eb2MueG1sUEsBAi0AFAAGAAgAAAAhAFASwRzfAAAACQEAAA8AAAAAAAAAAAAAAAAAvAQAAGRy&#10;cy9kb3ducmV2LnhtbFBLBQYAAAAABAAEAPMAAADIBQAAAAA=&#10;">
                <v:stroke endarrow="block"/>
              </v:shape>
            </w:pict>
          </mc:Fallback>
        </mc:AlternateContent>
      </w:r>
    </w:p>
    <w:p w:rsidR="00D766C0" w:rsidRDefault="000A31CD" w:rsidP="009345D5">
      <w:pPr>
        <w:widowControl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25824" behindDoc="0" locked="0" layoutInCell="1" allowOverlap="1" wp14:anchorId="22BFEA4E" wp14:editId="378C6BE2">
                <wp:simplePos x="0" y="0"/>
                <wp:positionH relativeFrom="column">
                  <wp:posOffset>-135255</wp:posOffset>
                </wp:positionH>
                <wp:positionV relativeFrom="paragraph">
                  <wp:posOffset>19685</wp:posOffset>
                </wp:positionV>
                <wp:extent cx="6428105" cy="424815"/>
                <wp:effectExtent l="0" t="0" r="10795" b="13335"/>
                <wp:wrapNone/>
                <wp:docPr id="108" name="Поле 108"/>
                <wp:cNvGraphicFramePr/>
                <a:graphic xmlns:a="http://schemas.openxmlformats.org/drawingml/2006/main">
                  <a:graphicData uri="http://schemas.microsoft.com/office/word/2010/wordprocessingShape">
                    <wps:wsp>
                      <wps:cNvSpPr txBox="1"/>
                      <wps:spPr>
                        <a:xfrm>
                          <a:off x="0" y="0"/>
                          <a:ext cx="6428105" cy="4248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25ED7" w:rsidRDefault="00625ED7" w:rsidP="00625ED7">
                            <w:pPr>
                              <w:spacing w:after="0" w:line="0" w:lineRule="atLeast"/>
                              <w:jc w:val="center"/>
                            </w:pPr>
                            <w:proofErr w:type="gramStart"/>
                            <w:r>
                              <w:t>Направление заявителю результата предоставления муниципальной услуги способом, указанном в заявлении – з дня</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08" o:spid="_x0000_s1051" type="#_x0000_t202" style="position:absolute;left:0;text-align:left;margin-left:-10.65pt;margin-top:1.55pt;width:506.15pt;height:33.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dS/pQIAAL4FAAAOAAAAZHJzL2Uyb0RvYy54bWysVEtu2zAQ3RfoHQjuG8munaZG5MB1kKJA&#10;kARNiqxpirSFkByWpC25l8kpuirQM/hIHVLyJ2k2KbqRyJk3w5k3n9OzRiuyEs5XYAraO8opEYZD&#10;WZl5Qb/dXbw7ocQHZkqmwIiCroWnZ+O3b05rOxJ9WIAqhSPoxPhRbQu6CMGOsszzhdDMH4EVBpUS&#10;nGYBr26elY7V6F2rrJ/nx1kNrrQOuPAepeetko6TfykFD9dSehGIKijGFtLXpe8sfrPxKRvNHbOL&#10;indhsH+IQrPK4KM7V+csMLJ01V+udMUdeJDhiIPOQMqKi5QDZtPLn2Vzu2BWpFyQHG93NPn/55Zf&#10;rW4cqUqsXY6lMkxjkTaPm9+bX5ufJMqQodr6EQJvLUJD8wkaRG/lHoUx8UY6Hf+YEkE9cr3e8Sua&#10;QDgKjwf9k14+pISjbtAfnPSG0U22t7bOh88CNImHgjqsX6KVrS59aKFbSHzMg6rKi0qpdIk9I6bK&#10;kRXDaquQYkTnT1DKkBojeT/Mk+Mnuuh6Zz9TjD904R2g0J8y8TmRuqsLKzLUMpFOYa1ExCjzVUhk&#10;NxHyQoyMc2F2cSZ0REnM6DWGHX4f1WuM2zzQIr0MJuyMdWXAtSw9pbZ82FIrWzzW8CDveAzNrElt&#10;1U8ljqIZlGtsIAftEHrLLyok/JL5cMMcTh32DG6ScI0fqQCrBN2JkgW4Hy/JIx6HAbWU1DjFBfXf&#10;l8wJStQXg2PysTcYxLFPl8HwQx8v7lAzO9SYpZ4Ctk4Pd5bl6RjxQW2P0oG+x4Uzia+iihmObxc0&#10;bI/T0O4WXFhcTCYJhINuWbg0t5ZH15Hm2Gh3zT1ztmv0gCNyBdt5Z6Nn/d5io6WByTKArNIw7Fnt&#10;CoBLIo1Tt9DiFjq8J9R+7Y7/AAAA//8DAFBLAwQUAAYACAAAACEA8IWjM9wAAAAIAQAADwAAAGRy&#10;cy9kb3ducmV2LnhtbEyPMU/DMBSEd6T+B+tVYmvttBIkIU4FqLAw0SLm19i1LWI7it00/HseE4yn&#10;O9191+xm37NJj8nFIKFYC2A6dFG5YCR8HF9WJbCUMSjsY9ASvnWCXbu4abBW8Rre9XTIhlFJSDVK&#10;sDkPNeeps9pjWsdBB/LOcfSYSY6GqxGvVO57vhHijnt0gRYsDvrZ6u7rcPES9k+mMl2Jo92Xyrlp&#10;/jy/mVcpb5fz4wOwrOf8F4ZffEKHlphO8RJUYr2E1abYUlTCtgBGflUV9O0k4V4I4G3D/x9ofwAA&#10;AP//AwBQSwECLQAUAAYACAAAACEAtoM4kv4AAADhAQAAEwAAAAAAAAAAAAAAAAAAAAAAW0NvbnRl&#10;bnRfVHlwZXNdLnhtbFBLAQItABQABgAIAAAAIQA4/SH/1gAAAJQBAAALAAAAAAAAAAAAAAAAAC8B&#10;AABfcmVscy8ucmVsc1BLAQItABQABgAIAAAAIQCj2dS/pQIAAL4FAAAOAAAAAAAAAAAAAAAAAC4C&#10;AABkcnMvZTJvRG9jLnhtbFBLAQItABQABgAIAAAAIQDwhaMz3AAAAAgBAAAPAAAAAAAAAAAAAAAA&#10;AP8EAABkcnMvZG93bnJldi54bWxQSwUGAAAAAAQABADzAAAACAYAAAAA&#10;" fillcolor="white [3201]" strokeweight=".5pt">
                <v:textbox>
                  <w:txbxContent>
                    <w:p w:rsidR="00625ED7" w:rsidRDefault="00625ED7" w:rsidP="00625ED7">
                      <w:pPr>
                        <w:spacing w:after="0" w:line="0" w:lineRule="atLeast"/>
                        <w:jc w:val="center"/>
                      </w:pPr>
                      <w:proofErr w:type="gramStart"/>
                      <w:r>
                        <w:t>Направление заявителю результата предоставления муниципальной услуги способом, указанном в заявлении – з дня</w:t>
                      </w:r>
                      <w:proofErr w:type="gramEnd"/>
                    </w:p>
                  </w:txbxContent>
                </v:textbox>
              </v:shape>
            </w:pict>
          </mc:Fallback>
        </mc:AlternateContent>
      </w:r>
    </w:p>
    <w:p w:rsidR="00D766C0" w:rsidRDefault="00D766C0" w:rsidP="009345D5">
      <w:pPr>
        <w:widowControl w:val="0"/>
        <w:spacing w:after="0" w:line="240" w:lineRule="auto"/>
        <w:jc w:val="center"/>
        <w:rPr>
          <w:rFonts w:ascii="Times New Roman" w:eastAsia="Times New Roman" w:hAnsi="Times New Roman"/>
          <w:b/>
          <w:sz w:val="28"/>
          <w:szCs w:val="28"/>
          <w:lang w:eastAsia="ru-RU"/>
        </w:rPr>
      </w:pPr>
    </w:p>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lastRenderedPageBreak/>
        <w:t>Специалисты</w:t>
      </w:r>
    </w:p>
    <w:p w:rsidR="009345D5"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Глава </w:t>
      </w:r>
      <w:r>
        <w:rPr>
          <w:rFonts w:ascii="Times New Roman" w:eastAsia="Times New Roman" w:hAnsi="Times New Roman"/>
          <w:sz w:val="28"/>
          <w:szCs w:val="28"/>
          <w:lang w:eastAsia="ru-RU"/>
        </w:rPr>
        <w:t xml:space="preserve">Администрации </w:t>
      </w:r>
      <w:r w:rsidRPr="001B4913">
        <w:rPr>
          <w:rFonts w:ascii="Times New Roman" w:eastAsia="Times New Roman" w:hAnsi="Times New Roman"/>
          <w:sz w:val="28"/>
          <w:szCs w:val="28"/>
          <w:lang w:eastAsia="ru-RU"/>
        </w:rPr>
        <w:t>Артемовского сельского поселения</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Топчий</w:t>
      </w:r>
      <w:proofErr w:type="spellEnd"/>
      <w:r w:rsidRPr="001B4913">
        <w:rPr>
          <w:rFonts w:ascii="Times New Roman" w:eastAsia="Times New Roman" w:hAnsi="Times New Roman"/>
          <w:b/>
          <w:sz w:val="28"/>
          <w:szCs w:val="28"/>
          <w:lang w:eastAsia="ru-RU"/>
        </w:rPr>
        <w:t xml:space="preserve"> Татьяна Петровна</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9345D5" w:rsidRPr="001B4913">
        <w:rPr>
          <w:rFonts w:ascii="Times New Roman" w:eastAsia="Times New Roman" w:hAnsi="Times New Roman"/>
          <w:sz w:val="28"/>
          <w:szCs w:val="28"/>
          <w:lang w:eastAsia="ru-RU"/>
        </w:rPr>
        <w:t xml:space="preserve">лавы </w:t>
      </w:r>
      <w:r>
        <w:rPr>
          <w:rFonts w:ascii="Times New Roman" w:eastAsia="Times New Roman" w:hAnsi="Times New Roman"/>
          <w:sz w:val="28"/>
          <w:szCs w:val="28"/>
          <w:lang w:eastAsia="ru-RU"/>
        </w:rPr>
        <w:t>А</w:t>
      </w:r>
      <w:r w:rsidR="009345D5">
        <w:rPr>
          <w:rFonts w:ascii="Times New Roman" w:eastAsia="Times New Roman" w:hAnsi="Times New Roman"/>
          <w:sz w:val="28"/>
          <w:szCs w:val="28"/>
          <w:lang w:eastAsia="ru-RU"/>
        </w:rPr>
        <w:t xml:space="preserve">дминистрации </w:t>
      </w:r>
      <w:r w:rsidR="009345D5" w:rsidRPr="001B4913">
        <w:rPr>
          <w:rFonts w:ascii="Times New Roman" w:eastAsia="Times New Roman" w:hAnsi="Times New Roman"/>
          <w:sz w:val="28"/>
          <w:szCs w:val="28"/>
          <w:lang w:eastAsia="ru-RU"/>
        </w:rPr>
        <w:t xml:space="preserve">по вопросам ЖКХ, строительству и благоустройству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9345D5" w:rsidRPr="001B4913" w:rsidRDefault="00473EF0" w:rsidP="00473EF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9345D5" w:rsidRPr="001B4913" w:rsidRDefault="00473EF0" w:rsidP="009345D5">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009345D5" w:rsidRPr="001B4913">
        <w:rPr>
          <w:rFonts w:ascii="Times New Roman" w:eastAsia="Times New Roman" w:hAnsi="Times New Roman"/>
          <w:sz w:val="28"/>
          <w:szCs w:val="28"/>
          <w:lang w:eastAsia="ru-RU"/>
        </w:rPr>
        <w:t xml:space="preserve"> экономист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473EF0"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9345D5" w:rsidRPr="00473EF0" w:rsidRDefault="00473EF0" w:rsidP="00473EF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w:t>
      </w:r>
      <w:r w:rsidR="009345D5" w:rsidRPr="00473EF0">
        <w:rPr>
          <w:rFonts w:ascii="Times New Roman" w:eastAsia="Times New Roman" w:hAnsi="Times New Roman"/>
          <w:b/>
          <w:sz w:val="28"/>
          <w:szCs w:val="28"/>
          <w:lang w:eastAsia="ru-RU"/>
        </w:rPr>
        <w:t xml:space="preserve"> </w:t>
      </w:r>
    </w:p>
    <w:p w:rsidR="009345D5"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9345D5" w:rsidRPr="001B4913" w:rsidRDefault="009345D5" w:rsidP="009345D5">
      <w:pPr>
        <w:widowControl w:val="0"/>
        <w:spacing w:after="0" w:line="240" w:lineRule="auto"/>
        <w:ind w:left="720"/>
        <w:jc w:val="both"/>
        <w:rPr>
          <w:rFonts w:ascii="Times New Roman" w:eastAsia="Times New Roman" w:hAnsi="Times New Roman"/>
          <w:b/>
          <w:sz w:val="28"/>
          <w:szCs w:val="28"/>
          <w:lang w:eastAsia="ru-RU"/>
        </w:rPr>
      </w:pPr>
      <w:proofErr w:type="spellStart"/>
      <w:r w:rsidRPr="001B4913">
        <w:rPr>
          <w:rFonts w:ascii="Times New Roman" w:eastAsia="Times New Roman" w:hAnsi="Times New Roman"/>
          <w:b/>
          <w:sz w:val="28"/>
          <w:szCs w:val="28"/>
          <w:lang w:eastAsia="ru-RU"/>
        </w:rPr>
        <w:t>Казанина</w:t>
      </w:r>
      <w:proofErr w:type="spellEnd"/>
      <w:r w:rsidRPr="001B4913">
        <w:rPr>
          <w:rFonts w:ascii="Times New Roman" w:eastAsia="Times New Roman" w:hAnsi="Times New Roman"/>
          <w:b/>
          <w:sz w:val="28"/>
          <w:szCs w:val="28"/>
          <w:lang w:eastAsia="ru-RU"/>
        </w:rPr>
        <w:t xml:space="preserve"> Александра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по вопросам пожарной безопасности, ГО и ЧС </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9345D5" w:rsidRDefault="00473EF0" w:rsidP="009345D5">
      <w:pPr>
        <w:widowControl w:val="0"/>
        <w:autoSpaceDE w:val="0"/>
        <w:autoSpaceDN w:val="0"/>
        <w:adjustRightInd w:val="0"/>
        <w:ind w:left="720"/>
        <w:outlineLvl w:val="1"/>
      </w:pPr>
      <w:proofErr w:type="spellStart"/>
      <w:r>
        <w:rPr>
          <w:rFonts w:ascii="Times New Roman" w:eastAsia="Times New Roman" w:hAnsi="Times New Roman"/>
          <w:b/>
          <w:sz w:val="28"/>
          <w:szCs w:val="28"/>
          <w:lang w:eastAsia="ru-RU"/>
        </w:rPr>
        <w:t>Жариков</w:t>
      </w:r>
      <w:proofErr w:type="spellEnd"/>
      <w:r>
        <w:rPr>
          <w:rFonts w:ascii="Times New Roman" w:eastAsia="Times New Roman" w:hAnsi="Times New Roman"/>
          <w:b/>
          <w:sz w:val="28"/>
          <w:szCs w:val="28"/>
          <w:lang w:eastAsia="ru-RU"/>
        </w:rPr>
        <w:t xml:space="preserve"> Владислав Вадимович</w:t>
      </w:r>
    </w:p>
    <w:p w:rsidR="009345D5" w:rsidRDefault="009345D5" w:rsidP="009345D5">
      <w:pPr>
        <w:widowControl w:val="0"/>
        <w:autoSpaceDE w:val="0"/>
        <w:autoSpaceDN w:val="0"/>
        <w:adjustRightInd w:val="0"/>
        <w:outlineLvl w:val="1"/>
      </w:pPr>
    </w:p>
    <w:p w:rsidR="009345D5" w:rsidRDefault="009345D5" w:rsidP="009345D5">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9345D5" w:rsidRPr="001B4913" w:rsidTr="009345D5">
        <w:trPr>
          <w:trHeight w:val="897"/>
        </w:trPr>
        <w:tc>
          <w:tcPr>
            <w:tcW w:w="6535" w:type="dxa"/>
            <w:gridSpan w:val="2"/>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9345D5" w:rsidRPr="001B4913" w:rsidRDefault="00270DD6" w:rsidP="009345D5">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62" w:history="1">
              <w:r w:rsidR="009345D5" w:rsidRPr="001B4913">
                <w:rPr>
                  <w:rFonts w:ascii="Times New Roman" w:eastAsia="Times New Roman" w:hAnsi="Times New Roman"/>
                  <w:color w:val="0000FF"/>
                  <w:sz w:val="36"/>
                  <w:szCs w:val="36"/>
                  <w:u w:val="single"/>
                  <w:lang w:eastAsia="ru-RU"/>
                </w:rPr>
                <w:t>www.artemovskoe.ru</w:t>
              </w:r>
            </w:hyperlink>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9345D5" w:rsidRPr="001B4913" w:rsidTr="009345D5">
        <w:trPr>
          <w:trHeight w:val="2287"/>
        </w:trPr>
        <w:tc>
          <w:tcPr>
            <w:tcW w:w="3653"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Главный редактор – Глава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Т.П. </w:t>
            </w:r>
            <w:proofErr w:type="spellStart"/>
            <w:r w:rsidRPr="001B4913">
              <w:rPr>
                <w:rFonts w:ascii="Times New Roman" w:eastAsia="Times New Roman" w:hAnsi="Times New Roman"/>
                <w:sz w:val="16"/>
                <w:szCs w:val="16"/>
                <w:lang w:eastAsia="ru-RU"/>
              </w:rPr>
              <w:t>Топчий</w:t>
            </w:r>
            <w:proofErr w:type="spellEnd"/>
          </w:p>
        </w:tc>
        <w:tc>
          <w:tcPr>
            <w:tcW w:w="2882"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9345D5" w:rsidRPr="001B4913" w:rsidRDefault="009345D5" w:rsidP="00013A48">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0E31D2">
              <w:rPr>
                <w:rFonts w:ascii="Times New Roman" w:eastAsia="Times New Roman" w:hAnsi="Times New Roman"/>
                <w:sz w:val="16"/>
                <w:szCs w:val="16"/>
                <w:lang w:eastAsia="ru-RU"/>
              </w:rPr>
              <w:t>2</w:t>
            </w:r>
            <w:r w:rsidR="00013A48">
              <w:rPr>
                <w:rFonts w:ascii="Times New Roman" w:eastAsia="Times New Roman" w:hAnsi="Times New Roman"/>
                <w:sz w:val="16"/>
                <w:szCs w:val="16"/>
                <w:lang w:eastAsia="ru-RU"/>
              </w:rPr>
              <w:t>2 июня</w:t>
            </w:r>
            <w:bookmarkStart w:id="19" w:name="_GoBack"/>
            <w:bookmarkEnd w:id="19"/>
            <w:r w:rsidR="00F311FD">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 xml:space="preserve"> 20</w:t>
            </w:r>
            <w:r w:rsidR="00F311FD">
              <w:rPr>
                <w:rFonts w:ascii="Times New Roman" w:eastAsia="Times New Roman" w:hAnsi="Times New Roman"/>
                <w:sz w:val="16"/>
                <w:szCs w:val="16"/>
                <w:lang w:eastAsia="ru-RU"/>
              </w:rPr>
              <w:t>18</w:t>
            </w:r>
            <w:r w:rsidRPr="001B4913">
              <w:rPr>
                <w:rFonts w:ascii="Times New Roman" w:eastAsia="Times New Roman" w:hAnsi="Times New Roman"/>
                <w:sz w:val="16"/>
                <w:szCs w:val="16"/>
                <w:lang w:eastAsia="ru-RU"/>
              </w:rPr>
              <w:t xml:space="preserve"> года-</w:t>
            </w:r>
            <w:r w:rsidR="00F311FD">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9345D5" w:rsidRDefault="009345D5"/>
    <w:sectPr w:rsidR="009345D5" w:rsidSect="000A210B">
      <w:pgSz w:w="11906" w:h="16838"/>
      <w:pgMar w:top="851" w:right="850" w:bottom="1134"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DD6" w:rsidRDefault="00270DD6">
      <w:pPr>
        <w:spacing w:after="0" w:line="240" w:lineRule="auto"/>
      </w:pPr>
      <w:r>
        <w:separator/>
      </w:r>
    </w:p>
  </w:endnote>
  <w:endnote w:type="continuationSeparator" w:id="0">
    <w:p w:rsidR="00270DD6" w:rsidRDefault="0027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EE8" w:rsidRDefault="00B85EE8" w:rsidP="009345D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85EE8" w:rsidRDefault="00B85EE8">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3752"/>
      <w:docPartObj>
        <w:docPartGallery w:val="Page Numbers (Bottom of Page)"/>
        <w:docPartUnique/>
      </w:docPartObj>
    </w:sdtPr>
    <w:sdtEndPr/>
    <w:sdtContent>
      <w:p w:rsidR="00B85EE8" w:rsidRDefault="00B85EE8">
        <w:pPr>
          <w:pStyle w:val="a3"/>
          <w:jc w:val="center"/>
        </w:pPr>
        <w:r>
          <w:fldChar w:fldCharType="begin"/>
        </w:r>
        <w:r>
          <w:instrText>PAGE   \* MERGEFORMAT</w:instrText>
        </w:r>
        <w:r>
          <w:fldChar w:fldCharType="separate"/>
        </w:r>
        <w:r w:rsidR="00013A48">
          <w:rPr>
            <w:noProof/>
          </w:rPr>
          <w:t>33</w:t>
        </w:r>
        <w:r>
          <w:fldChar w:fldCharType="end"/>
        </w:r>
      </w:p>
    </w:sdtContent>
  </w:sdt>
  <w:p w:rsidR="00B85EE8" w:rsidRDefault="00B85EE8" w:rsidP="00473EF0">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DD6" w:rsidRDefault="00270DD6">
      <w:pPr>
        <w:spacing w:after="0" w:line="240" w:lineRule="auto"/>
      </w:pPr>
      <w:r>
        <w:separator/>
      </w:r>
    </w:p>
  </w:footnote>
  <w:footnote w:type="continuationSeparator" w:id="0">
    <w:p w:rsidR="00270DD6" w:rsidRDefault="00270D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D62751E"/>
    <w:multiLevelType w:val="hybridMultilevel"/>
    <w:tmpl w:val="02944B88"/>
    <w:lvl w:ilvl="0" w:tplc="0F128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9">
    <w:nsid w:val="207F67BD"/>
    <w:multiLevelType w:val="hybridMultilevel"/>
    <w:tmpl w:val="2F6806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18E7DB6"/>
    <w:multiLevelType w:val="hybridMultilevel"/>
    <w:tmpl w:val="4E30DD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85177A2"/>
    <w:multiLevelType w:val="hybridMultilevel"/>
    <w:tmpl w:val="CACEE6C4"/>
    <w:lvl w:ilvl="0" w:tplc="C8CCD116">
      <w:start w:val="1"/>
      <w:numFmt w:val="decimal"/>
      <w:lvlText w:val="%1)"/>
      <w:lvlJc w:val="left"/>
      <w:pPr>
        <w:ind w:left="1428" w:hanging="360"/>
      </w:pPr>
      <w:rPr>
        <w:rFonts w:hint="default"/>
        <w:u w:val="none"/>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3">
    <w:nsid w:val="4B361035"/>
    <w:multiLevelType w:val="hybridMultilevel"/>
    <w:tmpl w:val="D8B8889A"/>
    <w:lvl w:ilvl="0" w:tplc="0419000F">
      <w:start w:val="1"/>
      <w:numFmt w:val="decimal"/>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24">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25">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6">
    <w:nsid w:val="55596C7D"/>
    <w:multiLevelType w:val="hybridMultilevel"/>
    <w:tmpl w:val="467452BA"/>
    <w:lvl w:ilvl="0" w:tplc="4D2E2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36">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E10B0C"/>
    <w:multiLevelType w:val="hybridMultilevel"/>
    <w:tmpl w:val="1D9EC1E6"/>
    <w:lvl w:ilvl="0" w:tplc="FD3A5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9400E46"/>
    <w:multiLevelType w:val="hybridMultilevel"/>
    <w:tmpl w:val="7BD408A4"/>
    <w:lvl w:ilvl="0" w:tplc="B5D667CC">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4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D5237CE"/>
    <w:multiLevelType w:val="hybridMultilevel"/>
    <w:tmpl w:val="8FDEC862"/>
    <w:lvl w:ilvl="0" w:tplc="0338C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F4F6E37"/>
    <w:multiLevelType w:val="multilevel"/>
    <w:tmpl w:val="1C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A1661E1"/>
    <w:multiLevelType w:val="hybridMultilevel"/>
    <w:tmpl w:val="7A2AFA7E"/>
    <w:lvl w:ilvl="0" w:tplc="455656A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10"/>
  </w:num>
  <w:num w:numId="2">
    <w:abstractNumId w:val="36"/>
  </w:num>
  <w:num w:numId="3">
    <w:abstractNumId w:val="9"/>
  </w:num>
  <w:num w:numId="4">
    <w:abstractNumId w:val="17"/>
  </w:num>
  <w:num w:numId="5">
    <w:abstractNumId w:val="23"/>
  </w:num>
  <w:num w:numId="6">
    <w:abstractNumId w:val="38"/>
  </w:num>
  <w:num w:numId="7">
    <w:abstractNumId w:val="41"/>
  </w:num>
  <w:num w:numId="8">
    <w:abstractNumId w:val="3"/>
  </w:num>
  <w:num w:numId="9">
    <w:abstractNumId w:val="44"/>
  </w:num>
  <w:num w:numId="10">
    <w:abstractNumId w:val="2"/>
  </w:num>
  <w:num w:numId="11">
    <w:abstractNumId w:val="15"/>
  </w:num>
  <w:num w:numId="12">
    <w:abstractNumId w:val="30"/>
  </w:num>
  <w:num w:numId="13">
    <w:abstractNumId w:val="5"/>
  </w:num>
  <w:num w:numId="14">
    <w:abstractNumId w:val="6"/>
  </w:num>
  <w:num w:numId="15">
    <w:abstractNumId w:val="47"/>
  </w:num>
  <w:num w:numId="16">
    <w:abstractNumId w:val="19"/>
  </w:num>
  <w:num w:numId="17">
    <w:abstractNumId w:val="28"/>
  </w:num>
  <w:num w:numId="18">
    <w:abstractNumId w:val="42"/>
  </w:num>
  <w:num w:numId="19">
    <w:abstractNumId w:val="46"/>
  </w:num>
  <w:num w:numId="20">
    <w:abstractNumId w:val="16"/>
  </w:num>
  <w:num w:numId="21">
    <w:abstractNumId w:val="33"/>
  </w:num>
  <w:num w:numId="22">
    <w:abstractNumId w:val="37"/>
  </w:num>
  <w:num w:numId="23">
    <w:abstractNumId w:val="0"/>
  </w:num>
  <w:num w:numId="24">
    <w:abstractNumId w:val="29"/>
  </w:num>
  <w:num w:numId="25">
    <w:abstractNumId w:val="40"/>
  </w:num>
  <w:num w:numId="26">
    <w:abstractNumId w:val="34"/>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8"/>
  </w:num>
  <w:num w:numId="30">
    <w:abstractNumId w:val="12"/>
  </w:num>
  <w:num w:numId="31">
    <w:abstractNumId w:val="13"/>
  </w:num>
  <w:num w:numId="32">
    <w:abstractNumId w:val="25"/>
  </w:num>
  <w:num w:numId="33">
    <w:abstractNumId w:val="31"/>
  </w:num>
  <w:num w:numId="34">
    <w:abstractNumId w:val="20"/>
  </w:num>
  <w:num w:numId="35">
    <w:abstractNumId w:val="18"/>
  </w:num>
  <w:num w:numId="36">
    <w:abstractNumId w:val="1"/>
  </w:num>
  <w:num w:numId="37">
    <w:abstractNumId w:val="4"/>
  </w:num>
  <w:num w:numId="38">
    <w:abstractNumId w:val="27"/>
  </w:num>
  <w:num w:numId="39">
    <w:abstractNumId w:val="24"/>
  </w:num>
  <w:num w:numId="40">
    <w:abstractNumId w:val="39"/>
  </w:num>
  <w:num w:numId="41">
    <w:abstractNumId w:val="21"/>
  </w:num>
  <w:num w:numId="42">
    <w:abstractNumId w:val="32"/>
  </w:num>
  <w:num w:numId="43">
    <w:abstractNumId w:val="43"/>
  </w:num>
  <w:num w:numId="44">
    <w:abstractNumId w:val="11"/>
  </w:num>
  <w:num w:numId="45">
    <w:abstractNumId w:val="45"/>
  </w:num>
  <w:num w:numId="46">
    <w:abstractNumId w:val="7"/>
  </w:num>
  <w:num w:numId="47">
    <w:abstractNumId w:val="26"/>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B0"/>
    <w:rsid w:val="00013A48"/>
    <w:rsid w:val="00013FA6"/>
    <w:rsid w:val="000A210B"/>
    <w:rsid w:val="000A31CD"/>
    <w:rsid w:val="000E31D2"/>
    <w:rsid w:val="0012488F"/>
    <w:rsid w:val="001B635B"/>
    <w:rsid w:val="00211CD8"/>
    <w:rsid w:val="00270DD6"/>
    <w:rsid w:val="00284E47"/>
    <w:rsid w:val="002D118D"/>
    <w:rsid w:val="002E54E0"/>
    <w:rsid w:val="004054FD"/>
    <w:rsid w:val="00423047"/>
    <w:rsid w:val="00435EF3"/>
    <w:rsid w:val="00473CB3"/>
    <w:rsid w:val="00473EF0"/>
    <w:rsid w:val="004B3DAA"/>
    <w:rsid w:val="00570292"/>
    <w:rsid w:val="005E1FAC"/>
    <w:rsid w:val="00625ED7"/>
    <w:rsid w:val="006327F9"/>
    <w:rsid w:val="006F10F8"/>
    <w:rsid w:val="00743402"/>
    <w:rsid w:val="009345D5"/>
    <w:rsid w:val="009F6CB5"/>
    <w:rsid w:val="00AB198B"/>
    <w:rsid w:val="00B77F20"/>
    <w:rsid w:val="00B85EE8"/>
    <w:rsid w:val="00BD0310"/>
    <w:rsid w:val="00C90DEA"/>
    <w:rsid w:val="00D2609E"/>
    <w:rsid w:val="00D766C0"/>
    <w:rsid w:val="00D84053"/>
    <w:rsid w:val="00DE2EB0"/>
    <w:rsid w:val="00DE6B9A"/>
    <w:rsid w:val="00EC1E23"/>
    <w:rsid w:val="00F311FD"/>
    <w:rsid w:val="00FB6607"/>
    <w:rsid w:val="00FF6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1FAC"/>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0A210B"/>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nhideWhenUsed/>
    <w:rsid w:val="00AB198B"/>
    <w:pPr>
      <w:spacing w:after="120"/>
      <w:ind w:left="283"/>
    </w:pPr>
  </w:style>
  <w:style w:type="character" w:customStyle="1" w:styleId="ab">
    <w:name w:val="Основной текст с отступом Знак"/>
    <w:basedOn w:val="a0"/>
    <w:link w:val="aa"/>
    <w:rsid w:val="00AB198B"/>
  </w:style>
  <w:style w:type="paragraph" w:styleId="22">
    <w:name w:val="Body Text Indent 2"/>
    <w:basedOn w:val="a"/>
    <w:link w:val="23"/>
    <w:uiPriority w:val="99"/>
    <w:semiHidden/>
    <w:unhideWhenUsed/>
    <w:rsid w:val="00AB198B"/>
    <w:pPr>
      <w:spacing w:after="120" w:line="480" w:lineRule="auto"/>
      <w:ind w:left="283"/>
    </w:pPr>
  </w:style>
  <w:style w:type="character" w:customStyle="1" w:styleId="23">
    <w:name w:val="Основной текст с отступом 2 Знак"/>
    <w:basedOn w:val="a0"/>
    <w:link w:val="2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 w:type="character" w:customStyle="1" w:styleId="20">
    <w:name w:val="Заголовок 2 Знак"/>
    <w:basedOn w:val="a0"/>
    <w:link w:val="2"/>
    <w:semiHidden/>
    <w:rsid w:val="000A210B"/>
    <w:rPr>
      <w:rFonts w:ascii="Cambria" w:eastAsia="Times New Roman" w:hAnsi="Cambria" w:cs="Times New Roman"/>
      <w:b/>
      <w:bCs/>
      <w:i/>
      <w:iCs/>
      <w:sz w:val="28"/>
      <w:szCs w:val="28"/>
      <w:lang w:val="x-none" w:eastAsia="x-none"/>
    </w:rPr>
  </w:style>
  <w:style w:type="paragraph" w:customStyle="1" w:styleId="BodyText21">
    <w:name w:val="Body Text 21"/>
    <w:basedOn w:val="a"/>
    <w:rsid w:val="000A210B"/>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0A210B"/>
    <w:pPr>
      <w:spacing w:after="0" w:line="240" w:lineRule="auto"/>
      <w:ind w:firstLine="709"/>
      <w:jc w:val="both"/>
    </w:pPr>
    <w:rPr>
      <w:rFonts w:ascii="Calibri" w:eastAsia="Times New Roman" w:hAnsi="Calibri" w:cs="Calibri"/>
      <w:sz w:val="28"/>
      <w:szCs w:val="28"/>
    </w:rPr>
  </w:style>
  <w:style w:type="character" w:customStyle="1" w:styleId="10">
    <w:name w:val="Заголовок 1 Знак"/>
    <w:basedOn w:val="a0"/>
    <w:link w:val="1"/>
    <w:rsid w:val="005E1FAC"/>
    <w:rPr>
      <w:rFonts w:ascii="Tahoma" w:eastAsia="Times New Roman" w:hAnsi="Tahoma" w:cs="Times New Roman"/>
      <w:b/>
      <w:sz w:val="28"/>
      <w:szCs w:val="20"/>
      <w:lang w:val="x-none" w:eastAsia="x-none"/>
    </w:rPr>
  </w:style>
  <w:style w:type="character" w:customStyle="1" w:styleId="af">
    <w:name w:val="Основной текст_"/>
    <w:link w:val="12"/>
    <w:rsid w:val="005E1FAC"/>
    <w:rPr>
      <w:spacing w:val="1"/>
      <w:sz w:val="27"/>
      <w:szCs w:val="27"/>
      <w:shd w:val="clear" w:color="auto" w:fill="FFFFFF"/>
    </w:rPr>
  </w:style>
  <w:style w:type="character" w:customStyle="1" w:styleId="13pt">
    <w:name w:val="Основной текст + 13 pt"/>
    <w:rsid w:val="005E1FAC"/>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2">
    <w:name w:val="Основной текст1"/>
    <w:basedOn w:val="a"/>
    <w:link w:val="af"/>
    <w:rsid w:val="005E1FAC"/>
    <w:pPr>
      <w:widowControl w:val="0"/>
      <w:shd w:val="clear" w:color="auto" w:fill="FFFFFF"/>
      <w:spacing w:after="720" w:line="0" w:lineRule="atLeast"/>
      <w:jc w:val="both"/>
    </w:pPr>
    <w:rPr>
      <w:spacing w:val="1"/>
      <w:sz w:val="27"/>
      <w:szCs w:val="27"/>
    </w:rPr>
  </w:style>
  <w:style w:type="character" w:customStyle="1" w:styleId="115pt0pt">
    <w:name w:val="Основной текст + 11.5 pt#Интервал 0 pt"/>
    <w:rsid w:val="005E1FAC"/>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5E1F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5E1FAC"/>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5E1FAC"/>
    <w:rPr>
      <w:rFonts w:ascii="Times New Roman" w:eastAsia="Times New Roman" w:hAnsi="Times New Roman" w:cs="Times New Roman"/>
      <w:sz w:val="28"/>
      <w:szCs w:val="24"/>
      <w:lang w:val="x-none" w:eastAsia="x-none"/>
    </w:rPr>
  </w:style>
  <w:style w:type="paragraph" w:styleId="af3">
    <w:name w:val="Body Text"/>
    <w:basedOn w:val="a"/>
    <w:link w:val="af4"/>
    <w:rsid w:val="005E1FAC"/>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5E1FAC"/>
    <w:rPr>
      <w:rFonts w:ascii="Times New Roman" w:eastAsia="Times New Roman" w:hAnsi="Times New Roman" w:cs="Times New Roman"/>
      <w:sz w:val="28"/>
      <w:szCs w:val="24"/>
      <w:lang w:val="x-none" w:eastAsia="x-none"/>
    </w:rPr>
  </w:style>
  <w:style w:type="paragraph" w:customStyle="1" w:styleId="ConsPlusNonformat">
    <w:name w:val="ConsPlusNonformat"/>
    <w:rsid w:val="005E1F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5E1FAC"/>
    <w:rPr>
      <w:b/>
      <w:bCs/>
    </w:rPr>
  </w:style>
  <w:style w:type="paragraph" w:customStyle="1" w:styleId="consplusnormal0">
    <w:name w:val="consplusnormal0"/>
    <w:basedOn w:val="a"/>
    <w:rsid w:val="005E1FAC"/>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5E1FAC"/>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5E1FAC"/>
    <w:rPr>
      <w:rFonts w:ascii="Arial" w:eastAsia="Times New Roman" w:hAnsi="Arial" w:cs="Times New Roman"/>
      <w:sz w:val="20"/>
      <w:szCs w:val="20"/>
      <w:lang w:val="x-none" w:eastAsia="x-none"/>
    </w:rPr>
  </w:style>
  <w:style w:type="character" w:styleId="af8">
    <w:name w:val="footnote reference"/>
    <w:uiPriority w:val="99"/>
    <w:unhideWhenUsed/>
    <w:rsid w:val="005E1FAC"/>
    <w:rPr>
      <w:rFonts w:cs="Times New Roman"/>
      <w:vertAlign w:val="superscript"/>
    </w:rPr>
  </w:style>
  <w:style w:type="character" w:styleId="af9">
    <w:name w:val="annotation reference"/>
    <w:rsid w:val="005E1FAC"/>
    <w:rPr>
      <w:sz w:val="16"/>
      <w:szCs w:val="16"/>
    </w:rPr>
  </w:style>
  <w:style w:type="paragraph" w:styleId="afa">
    <w:name w:val="annotation text"/>
    <w:basedOn w:val="a"/>
    <w:link w:val="afb"/>
    <w:rsid w:val="005E1FAC"/>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5E1FAC"/>
    <w:rPr>
      <w:rFonts w:ascii="Times New Roman" w:eastAsia="Times New Roman" w:hAnsi="Times New Roman" w:cs="Times New Roman"/>
      <w:sz w:val="20"/>
      <w:szCs w:val="20"/>
      <w:lang w:eastAsia="ru-RU"/>
    </w:rPr>
  </w:style>
  <w:style w:type="paragraph" w:styleId="afc">
    <w:name w:val="annotation subject"/>
    <w:basedOn w:val="afa"/>
    <w:next w:val="afa"/>
    <w:link w:val="afd"/>
    <w:rsid w:val="005E1FAC"/>
    <w:rPr>
      <w:b/>
      <w:bCs/>
      <w:lang w:val="x-none" w:eastAsia="x-none"/>
    </w:rPr>
  </w:style>
  <w:style w:type="character" w:customStyle="1" w:styleId="afd">
    <w:name w:val="Тема примечания Знак"/>
    <w:basedOn w:val="afb"/>
    <w:link w:val="afc"/>
    <w:rsid w:val="005E1FAC"/>
    <w:rPr>
      <w:rFonts w:ascii="Times New Roman" w:eastAsia="Times New Roman" w:hAnsi="Times New Roman" w:cs="Times New Roman"/>
      <w:b/>
      <w:bCs/>
      <w:sz w:val="20"/>
      <w:szCs w:val="20"/>
      <w:lang w:val="x-none" w:eastAsia="x-none"/>
    </w:rPr>
  </w:style>
  <w:style w:type="character" w:styleId="afe">
    <w:name w:val="Hyperlink"/>
    <w:rsid w:val="005E1FAC"/>
    <w:rPr>
      <w:color w:val="0000FF"/>
      <w:u w:val="single"/>
    </w:rPr>
  </w:style>
  <w:style w:type="paragraph" w:customStyle="1" w:styleId="aff">
    <w:name w:val="Знак Знак Знак Знак Знак Знак Знак"/>
    <w:basedOn w:val="a"/>
    <w:rsid w:val="005E1FAC"/>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5E1FAC"/>
  </w:style>
  <w:style w:type="character" w:customStyle="1" w:styleId="apple-converted-space">
    <w:name w:val="apple-converted-space"/>
    <w:rsid w:val="005E1FAC"/>
  </w:style>
  <w:style w:type="paragraph" w:customStyle="1" w:styleId="ico-paragraph">
    <w:name w:val="ico-paragraph"/>
    <w:basedOn w:val="a"/>
    <w:rsid w:val="005E1F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5E1FAC"/>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5E1FAC"/>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5E1FAC"/>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5E1FAC"/>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5E1FAC"/>
    <w:pPr>
      <w:spacing w:after="0" w:line="240" w:lineRule="auto"/>
      <w:jc w:val="both"/>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1FAC"/>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0A210B"/>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nhideWhenUsed/>
    <w:rsid w:val="00AB198B"/>
    <w:pPr>
      <w:spacing w:after="120"/>
      <w:ind w:left="283"/>
    </w:pPr>
  </w:style>
  <w:style w:type="character" w:customStyle="1" w:styleId="ab">
    <w:name w:val="Основной текст с отступом Знак"/>
    <w:basedOn w:val="a0"/>
    <w:link w:val="aa"/>
    <w:rsid w:val="00AB198B"/>
  </w:style>
  <w:style w:type="paragraph" w:styleId="22">
    <w:name w:val="Body Text Indent 2"/>
    <w:basedOn w:val="a"/>
    <w:link w:val="23"/>
    <w:uiPriority w:val="99"/>
    <w:semiHidden/>
    <w:unhideWhenUsed/>
    <w:rsid w:val="00AB198B"/>
    <w:pPr>
      <w:spacing w:after="120" w:line="480" w:lineRule="auto"/>
      <w:ind w:left="283"/>
    </w:pPr>
  </w:style>
  <w:style w:type="character" w:customStyle="1" w:styleId="23">
    <w:name w:val="Основной текст с отступом 2 Знак"/>
    <w:basedOn w:val="a0"/>
    <w:link w:val="2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 w:type="character" w:customStyle="1" w:styleId="20">
    <w:name w:val="Заголовок 2 Знак"/>
    <w:basedOn w:val="a0"/>
    <w:link w:val="2"/>
    <w:semiHidden/>
    <w:rsid w:val="000A210B"/>
    <w:rPr>
      <w:rFonts w:ascii="Cambria" w:eastAsia="Times New Roman" w:hAnsi="Cambria" w:cs="Times New Roman"/>
      <w:b/>
      <w:bCs/>
      <w:i/>
      <w:iCs/>
      <w:sz w:val="28"/>
      <w:szCs w:val="28"/>
      <w:lang w:val="x-none" w:eastAsia="x-none"/>
    </w:rPr>
  </w:style>
  <w:style w:type="paragraph" w:customStyle="1" w:styleId="BodyText21">
    <w:name w:val="Body Text 21"/>
    <w:basedOn w:val="a"/>
    <w:rsid w:val="000A210B"/>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0A210B"/>
    <w:pPr>
      <w:spacing w:after="0" w:line="240" w:lineRule="auto"/>
      <w:ind w:firstLine="709"/>
      <w:jc w:val="both"/>
    </w:pPr>
    <w:rPr>
      <w:rFonts w:ascii="Calibri" w:eastAsia="Times New Roman" w:hAnsi="Calibri" w:cs="Calibri"/>
      <w:sz w:val="28"/>
      <w:szCs w:val="28"/>
    </w:rPr>
  </w:style>
  <w:style w:type="character" w:customStyle="1" w:styleId="10">
    <w:name w:val="Заголовок 1 Знак"/>
    <w:basedOn w:val="a0"/>
    <w:link w:val="1"/>
    <w:rsid w:val="005E1FAC"/>
    <w:rPr>
      <w:rFonts w:ascii="Tahoma" w:eastAsia="Times New Roman" w:hAnsi="Tahoma" w:cs="Times New Roman"/>
      <w:b/>
      <w:sz w:val="28"/>
      <w:szCs w:val="20"/>
      <w:lang w:val="x-none" w:eastAsia="x-none"/>
    </w:rPr>
  </w:style>
  <w:style w:type="character" w:customStyle="1" w:styleId="af">
    <w:name w:val="Основной текст_"/>
    <w:link w:val="12"/>
    <w:rsid w:val="005E1FAC"/>
    <w:rPr>
      <w:spacing w:val="1"/>
      <w:sz w:val="27"/>
      <w:szCs w:val="27"/>
      <w:shd w:val="clear" w:color="auto" w:fill="FFFFFF"/>
    </w:rPr>
  </w:style>
  <w:style w:type="character" w:customStyle="1" w:styleId="13pt">
    <w:name w:val="Основной текст + 13 pt"/>
    <w:rsid w:val="005E1FAC"/>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2">
    <w:name w:val="Основной текст1"/>
    <w:basedOn w:val="a"/>
    <w:link w:val="af"/>
    <w:rsid w:val="005E1FAC"/>
    <w:pPr>
      <w:widowControl w:val="0"/>
      <w:shd w:val="clear" w:color="auto" w:fill="FFFFFF"/>
      <w:spacing w:after="720" w:line="0" w:lineRule="atLeast"/>
      <w:jc w:val="both"/>
    </w:pPr>
    <w:rPr>
      <w:spacing w:val="1"/>
      <w:sz w:val="27"/>
      <w:szCs w:val="27"/>
    </w:rPr>
  </w:style>
  <w:style w:type="character" w:customStyle="1" w:styleId="115pt0pt">
    <w:name w:val="Основной текст + 11.5 pt#Интервал 0 pt"/>
    <w:rsid w:val="005E1FAC"/>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5E1F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5E1FAC"/>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5E1FAC"/>
    <w:rPr>
      <w:rFonts w:ascii="Times New Roman" w:eastAsia="Times New Roman" w:hAnsi="Times New Roman" w:cs="Times New Roman"/>
      <w:sz w:val="28"/>
      <w:szCs w:val="24"/>
      <w:lang w:val="x-none" w:eastAsia="x-none"/>
    </w:rPr>
  </w:style>
  <w:style w:type="paragraph" w:styleId="af3">
    <w:name w:val="Body Text"/>
    <w:basedOn w:val="a"/>
    <w:link w:val="af4"/>
    <w:rsid w:val="005E1FAC"/>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5E1FAC"/>
    <w:rPr>
      <w:rFonts w:ascii="Times New Roman" w:eastAsia="Times New Roman" w:hAnsi="Times New Roman" w:cs="Times New Roman"/>
      <w:sz w:val="28"/>
      <w:szCs w:val="24"/>
      <w:lang w:val="x-none" w:eastAsia="x-none"/>
    </w:rPr>
  </w:style>
  <w:style w:type="paragraph" w:customStyle="1" w:styleId="ConsPlusNonformat">
    <w:name w:val="ConsPlusNonformat"/>
    <w:rsid w:val="005E1F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5E1FAC"/>
    <w:rPr>
      <w:b/>
      <w:bCs/>
    </w:rPr>
  </w:style>
  <w:style w:type="paragraph" w:customStyle="1" w:styleId="consplusnormal0">
    <w:name w:val="consplusnormal0"/>
    <w:basedOn w:val="a"/>
    <w:rsid w:val="005E1FAC"/>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5E1FAC"/>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5E1FAC"/>
    <w:rPr>
      <w:rFonts w:ascii="Arial" w:eastAsia="Times New Roman" w:hAnsi="Arial" w:cs="Times New Roman"/>
      <w:sz w:val="20"/>
      <w:szCs w:val="20"/>
      <w:lang w:val="x-none" w:eastAsia="x-none"/>
    </w:rPr>
  </w:style>
  <w:style w:type="character" w:styleId="af8">
    <w:name w:val="footnote reference"/>
    <w:uiPriority w:val="99"/>
    <w:unhideWhenUsed/>
    <w:rsid w:val="005E1FAC"/>
    <w:rPr>
      <w:rFonts w:cs="Times New Roman"/>
      <w:vertAlign w:val="superscript"/>
    </w:rPr>
  </w:style>
  <w:style w:type="character" w:styleId="af9">
    <w:name w:val="annotation reference"/>
    <w:rsid w:val="005E1FAC"/>
    <w:rPr>
      <w:sz w:val="16"/>
      <w:szCs w:val="16"/>
    </w:rPr>
  </w:style>
  <w:style w:type="paragraph" w:styleId="afa">
    <w:name w:val="annotation text"/>
    <w:basedOn w:val="a"/>
    <w:link w:val="afb"/>
    <w:rsid w:val="005E1FAC"/>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5E1FAC"/>
    <w:rPr>
      <w:rFonts w:ascii="Times New Roman" w:eastAsia="Times New Roman" w:hAnsi="Times New Roman" w:cs="Times New Roman"/>
      <w:sz w:val="20"/>
      <w:szCs w:val="20"/>
      <w:lang w:eastAsia="ru-RU"/>
    </w:rPr>
  </w:style>
  <w:style w:type="paragraph" w:styleId="afc">
    <w:name w:val="annotation subject"/>
    <w:basedOn w:val="afa"/>
    <w:next w:val="afa"/>
    <w:link w:val="afd"/>
    <w:rsid w:val="005E1FAC"/>
    <w:rPr>
      <w:b/>
      <w:bCs/>
      <w:lang w:val="x-none" w:eastAsia="x-none"/>
    </w:rPr>
  </w:style>
  <w:style w:type="character" w:customStyle="1" w:styleId="afd">
    <w:name w:val="Тема примечания Знак"/>
    <w:basedOn w:val="afb"/>
    <w:link w:val="afc"/>
    <w:rsid w:val="005E1FAC"/>
    <w:rPr>
      <w:rFonts w:ascii="Times New Roman" w:eastAsia="Times New Roman" w:hAnsi="Times New Roman" w:cs="Times New Roman"/>
      <w:b/>
      <w:bCs/>
      <w:sz w:val="20"/>
      <w:szCs w:val="20"/>
      <w:lang w:val="x-none" w:eastAsia="x-none"/>
    </w:rPr>
  </w:style>
  <w:style w:type="character" w:styleId="afe">
    <w:name w:val="Hyperlink"/>
    <w:rsid w:val="005E1FAC"/>
    <w:rPr>
      <w:color w:val="0000FF"/>
      <w:u w:val="single"/>
    </w:rPr>
  </w:style>
  <w:style w:type="paragraph" w:customStyle="1" w:styleId="aff">
    <w:name w:val="Знак Знак Знак Знак Знак Знак Знак"/>
    <w:basedOn w:val="a"/>
    <w:rsid w:val="005E1FAC"/>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5E1FAC"/>
  </w:style>
  <w:style w:type="character" w:customStyle="1" w:styleId="apple-converted-space">
    <w:name w:val="apple-converted-space"/>
    <w:rsid w:val="005E1FAC"/>
  </w:style>
  <w:style w:type="paragraph" w:customStyle="1" w:styleId="ico-paragraph">
    <w:name w:val="ico-paragraph"/>
    <w:basedOn w:val="a"/>
    <w:rsid w:val="005E1F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5E1FAC"/>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5E1FAC"/>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5E1FAC"/>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5E1FAC"/>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5E1FAC"/>
    <w:pPr>
      <w:spacing w:after="0" w:line="240" w:lineRule="auto"/>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8472">
      <w:bodyDiv w:val="1"/>
      <w:marLeft w:val="0"/>
      <w:marRight w:val="0"/>
      <w:marTop w:val="0"/>
      <w:marBottom w:val="0"/>
      <w:divBdr>
        <w:top w:val="none" w:sz="0" w:space="0" w:color="auto"/>
        <w:left w:val="none" w:sz="0" w:space="0" w:color="auto"/>
        <w:bottom w:val="none" w:sz="0" w:space="0" w:color="auto"/>
        <w:right w:val="none" w:sz="0" w:space="0" w:color="auto"/>
      </w:divBdr>
    </w:div>
    <w:div w:id="124812019">
      <w:bodyDiv w:val="1"/>
      <w:marLeft w:val="0"/>
      <w:marRight w:val="0"/>
      <w:marTop w:val="0"/>
      <w:marBottom w:val="0"/>
      <w:divBdr>
        <w:top w:val="none" w:sz="0" w:space="0" w:color="auto"/>
        <w:left w:val="none" w:sz="0" w:space="0" w:color="auto"/>
        <w:bottom w:val="none" w:sz="0" w:space="0" w:color="auto"/>
        <w:right w:val="none" w:sz="0" w:space="0" w:color="auto"/>
      </w:divBdr>
    </w:div>
    <w:div w:id="143358402">
      <w:bodyDiv w:val="1"/>
      <w:marLeft w:val="0"/>
      <w:marRight w:val="0"/>
      <w:marTop w:val="0"/>
      <w:marBottom w:val="0"/>
      <w:divBdr>
        <w:top w:val="none" w:sz="0" w:space="0" w:color="auto"/>
        <w:left w:val="none" w:sz="0" w:space="0" w:color="auto"/>
        <w:bottom w:val="none" w:sz="0" w:space="0" w:color="auto"/>
        <w:right w:val="none" w:sz="0" w:space="0" w:color="auto"/>
      </w:divBdr>
    </w:div>
    <w:div w:id="303656413">
      <w:bodyDiv w:val="1"/>
      <w:marLeft w:val="0"/>
      <w:marRight w:val="0"/>
      <w:marTop w:val="0"/>
      <w:marBottom w:val="0"/>
      <w:divBdr>
        <w:top w:val="none" w:sz="0" w:space="0" w:color="auto"/>
        <w:left w:val="none" w:sz="0" w:space="0" w:color="auto"/>
        <w:bottom w:val="none" w:sz="0" w:space="0" w:color="auto"/>
        <w:right w:val="none" w:sz="0" w:space="0" w:color="auto"/>
      </w:divBdr>
    </w:div>
    <w:div w:id="306008143">
      <w:bodyDiv w:val="1"/>
      <w:marLeft w:val="0"/>
      <w:marRight w:val="0"/>
      <w:marTop w:val="0"/>
      <w:marBottom w:val="0"/>
      <w:divBdr>
        <w:top w:val="none" w:sz="0" w:space="0" w:color="auto"/>
        <w:left w:val="none" w:sz="0" w:space="0" w:color="auto"/>
        <w:bottom w:val="none" w:sz="0" w:space="0" w:color="auto"/>
        <w:right w:val="none" w:sz="0" w:space="0" w:color="auto"/>
      </w:divBdr>
    </w:div>
    <w:div w:id="401560062">
      <w:bodyDiv w:val="1"/>
      <w:marLeft w:val="0"/>
      <w:marRight w:val="0"/>
      <w:marTop w:val="0"/>
      <w:marBottom w:val="0"/>
      <w:divBdr>
        <w:top w:val="none" w:sz="0" w:space="0" w:color="auto"/>
        <w:left w:val="none" w:sz="0" w:space="0" w:color="auto"/>
        <w:bottom w:val="none" w:sz="0" w:space="0" w:color="auto"/>
        <w:right w:val="none" w:sz="0" w:space="0" w:color="auto"/>
      </w:divBdr>
    </w:div>
    <w:div w:id="791824263">
      <w:bodyDiv w:val="1"/>
      <w:marLeft w:val="0"/>
      <w:marRight w:val="0"/>
      <w:marTop w:val="0"/>
      <w:marBottom w:val="0"/>
      <w:divBdr>
        <w:top w:val="none" w:sz="0" w:space="0" w:color="auto"/>
        <w:left w:val="none" w:sz="0" w:space="0" w:color="auto"/>
        <w:bottom w:val="none" w:sz="0" w:space="0" w:color="auto"/>
        <w:right w:val="none" w:sz="0" w:space="0" w:color="auto"/>
      </w:divBdr>
    </w:div>
    <w:div w:id="1101611818">
      <w:bodyDiv w:val="1"/>
      <w:marLeft w:val="0"/>
      <w:marRight w:val="0"/>
      <w:marTop w:val="0"/>
      <w:marBottom w:val="0"/>
      <w:divBdr>
        <w:top w:val="none" w:sz="0" w:space="0" w:color="auto"/>
        <w:left w:val="none" w:sz="0" w:space="0" w:color="auto"/>
        <w:bottom w:val="none" w:sz="0" w:space="0" w:color="auto"/>
        <w:right w:val="none" w:sz="0" w:space="0" w:color="auto"/>
      </w:divBdr>
    </w:div>
    <w:div w:id="1698508107">
      <w:bodyDiv w:val="1"/>
      <w:marLeft w:val="0"/>
      <w:marRight w:val="0"/>
      <w:marTop w:val="0"/>
      <w:marBottom w:val="0"/>
      <w:divBdr>
        <w:top w:val="none" w:sz="0" w:space="0" w:color="auto"/>
        <w:left w:val="none" w:sz="0" w:space="0" w:color="auto"/>
        <w:bottom w:val="none" w:sz="0" w:space="0" w:color="auto"/>
        <w:right w:val="none" w:sz="0" w:space="0" w:color="auto"/>
      </w:divBdr>
    </w:div>
    <w:div w:id="213551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rtemjvskoe..ru" TargetMode="External"/><Relationship Id="rId18" Type="http://schemas.openxmlformats.org/officeDocument/2006/relationships/hyperlink" Target="consultantplus://offline/ref=34DB7ADE7D681FC6C3603F2236409254BFF8574680B43F34F21DD3B6F060D374DB9A2D53BED7502CJ5j8F" TargetMode="External"/><Relationship Id="rId26" Type="http://schemas.openxmlformats.org/officeDocument/2006/relationships/hyperlink" Target="consultantplus://offline/ref=34DB7ADE7D681FC6C3603F2236409254BFF8574680B43F34F21DD3B6F060D374DB9A2D53BED7502CJ5j8F" TargetMode="External"/><Relationship Id="rId39" Type="http://schemas.openxmlformats.org/officeDocument/2006/relationships/hyperlink" Target="mailto:oktmfc@mail.ru" TargetMode="External"/><Relationship Id="rId21" Type="http://schemas.openxmlformats.org/officeDocument/2006/relationships/hyperlink" Target="consultantplus://offline/ref=34DB7ADE7D681FC6C3603F2236409254BFF8584686B73F34F21DD3B6F060D374DB9A2D53BED65B28J5jCF" TargetMode="External"/><Relationship Id="rId34" Type="http://schemas.openxmlformats.org/officeDocument/2006/relationships/hyperlink" Target="http://mfc61.ru/52" TargetMode="External"/><Relationship Id="rId42" Type="http://schemas.openxmlformats.org/officeDocument/2006/relationships/hyperlink" Target="http://okt.mfc61.ru" TargetMode="External"/><Relationship Id="rId47" Type="http://schemas.openxmlformats.org/officeDocument/2006/relationships/hyperlink" Target="mailto:oktmfc@mail.ru" TargetMode="External"/><Relationship Id="rId50" Type="http://schemas.openxmlformats.org/officeDocument/2006/relationships/hyperlink" Target="http://okt.mfc61.ru" TargetMode="External"/><Relationship Id="rId55" Type="http://schemas.openxmlformats.org/officeDocument/2006/relationships/hyperlink" Target="mailto:oktmfc@mail.ru"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34DB7ADE7D681FC6C3603F2236409254BFF8574680B43F34F21DD3B6F060D374DB9A2D53BED7502CJ5j8F" TargetMode="External"/><Relationship Id="rId20" Type="http://schemas.openxmlformats.org/officeDocument/2006/relationships/hyperlink" Target="consultantplus://offline/ref=34DB7ADE7D681FC6C3603F2236409254BFF8574680B43F34F21DD3B6F060D374DB9A2D5BJBj6F" TargetMode="External"/><Relationship Id="rId29" Type="http://schemas.openxmlformats.org/officeDocument/2006/relationships/hyperlink" Target="http://okt.mfc61.ru" TargetMode="External"/><Relationship Id="rId41" Type="http://schemas.openxmlformats.org/officeDocument/2006/relationships/hyperlink" Target="mailto:oktmfc@mail.ru" TargetMode="External"/><Relationship Id="rId54" Type="http://schemas.openxmlformats.org/officeDocument/2006/relationships/hyperlink" Target="http://okt.mfc61.ru" TargetMode="External"/><Relationship Id="rId62" Type="http://schemas.openxmlformats.org/officeDocument/2006/relationships/hyperlink" Target="http://www.artemovsko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consultantplus://offline/ref=34DB7ADE7D681FC6C3603F2236409254BFF8574680B43F34F21DD3B6F060D374DB9A2D53BED7502CJ5j8F" TargetMode="External"/><Relationship Id="rId32" Type="http://schemas.openxmlformats.org/officeDocument/2006/relationships/hyperlink" Target="mailto:oktmfc@mail.ru" TargetMode="External"/><Relationship Id="rId37" Type="http://schemas.openxmlformats.org/officeDocument/2006/relationships/hyperlink" Target="mailto:oktmfc@mail.ru" TargetMode="External"/><Relationship Id="rId40" Type="http://schemas.openxmlformats.org/officeDocument/2006/relationships/hyperlink" Target="http://okt.mfc61.ru" TargetMode="External"/><Relationship Id="rId45" Type="http://schemas.openxmlformats.org/officeDocument/2006/relationships/hyperlink" Target="mailto:oktmfc@mail.ru" TargetMode="External"/><Relationship Id="rId53" Type="http://schemas.openxmlformats.org/officeDocument/2006/relationships/hyperlink" Target="mailto:oktmfc@mail.ru" TargetMode="External"/><Relationship Id="rId58" Type="http://schemas.openxmlformats.org/officeDocument/2006/relationships/hyperlink" Target="http://okt.mfc61.ru" TargetMode="External"/><Relationship Id="rId5" Type="http://schemas.openxmlformats.org/officeDocument/2006/relationships/settings" Target="settings.xml"/><Relationship Id="rId15" Type="http://schemas.openxmlformats.org/officeDocument/2006/relationships/hyperlink" Target="garantF1://12084522.21" TargetMode="External"/><Relationship Id="rId23" Type="http://schemas.openxmlformats.org/officeDocument/2006/relationships/hyperlink" Target="consultantplus://offline/ref=34DB7ADE7D681FC6C3603F2236409254BFF8574680B43F34F21DD3B6F060D374DB9A2D53BED7502CJ5j8F" TargetMode="External"/><Relationship Id="rId28" Type="http://schemas.openxmlformats.org/officeDocument/2006/relationships/hyperlink" Target="mailto:oktmfc@mail.ru" TargetMode="External"/><Relationship Id="rId36" Type="http://schemas.openxmlformats.org/officeDocument/2006/relationships/hyperlink" Target="http://okt.mfc61.ru" TargetMode="External"/><Relationship Id="rId49" Type="http://schemas.openxmlformats.org/officeDocument/2006/relationships/hyperlink" Target="mailto:oktmfc@mail.ru" TargetMode="External"/><Relationship Id="rId57" Type="http://schemas.openxmlformats.org/officeDocument/2006/relationships/hyperlink" Target="mailto:oktmfc@mail.ru" TargetMode="External"/><Relationship Id="rId61" Type="http://schemas.openxmlformats.org/officeDocument/2006/relationships/hyperlink" Target="http://okt.mfc61.ru" TargetMode="External"/><Relationship Id="rId10" Type="http://schemas.openxmlformats.org/officeDocument/2006/relationships/footer" Target="footer1.xml"/><Relationship Id="rId19" Type="http://schemas.openxmlformats.org/officeDocument/2006/relationships/hyperlink" Target="consultantplus://offline/ref=34DB7ADE7D681FC6C3603F2236409254BFF8574680B43F34F21DD3B6F060D374DB9A2D53BED7502CJ5j8F" TargetMode="External"/><Relationship Id="rId31" Type="http://schemas.openxmlformats.org/officeDocument/2006/relationships/hyperlink" Target="http://okt.mfc61.ru" TargetMode="External"/><Relationship Id="rId44" Type="http://schemas.openxmlformats.org/officeDocument/2006/relationships/hyperlink" Target="http://okt.mfc61.ru" TargetMode="External"/><Relationship Id="rId52" Type="http://schemas.openxmlformats.org/officeDocument/2006/relationships/hyperlink" Target="http://okt.mfc61.ru" TargetMode="External"/><Relationship Id="rId60" Type="http://schemas.openxmlformats.org/officeDocument/2006/relationships/hyperlink" Target="mailto:oktmfc@mail.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gosuslugi.ru" TargetMode="External"/><Relationship Id="rId22" Type="http://schemas.openxmlformats.org/officeDocument/2006/relationships/hyperlink" Target="consultantplus://offline/ref=34DB7ADE7D681FC6C3603F2236409254BFF8574680B43F34F21DD3B6F060D374DB9A2D53BED7502CJ5j8F" TargetMode="External"/><Relationship Id="rId27" Type="http://schemas.openxmlformats.org/officeDocument/2006/relationships/hyperlink" Target="consultantplus://offline/ref=34DB7ADE7D681FC6C3603F2236409254BFF95D4683BD3F34F21DD3B6F060D374DB9A2D53BED75328J5jAF" TargetMode="External"/><Relationship Id="rId30" Type="http://schemas.openxmlformats.org/officeDocument/2006/relationships/hyperlink" Target="mailto:oktmfc@mail.ru" TargetMode="External"/><Relationship Id="rId35" Type="http://schemas.openxmlformats.org/officeDocument/2006/relationships/hyperlink" Target="mailto:oktmfc@mail.ru" TargetMode="External"/><Relationship Id="rId43" Type="http://schemas.openxmlformats.org/officeDocument/2006/relationships/hyperlink" Target="mailto:oktmfc@mail.ru" TargetMode="External"/><Relationship Id="rId48" Type="http://schemas.openxmlformats.org/officeDocument/2006/relationships/hyperlink" Target="http://okt.mfc61.ru" TargetMode="External"/><Relationship Id="rId56" Type="http://schemas.openxmlformats.org/officeDocument/2006/relationships/hyperlink" Target="http://okt.mfc61.ru"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oktmfc@mail.ru"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consultantplus://offline/ref=34DB7ADE7D681FC6C3603F2236409254BFF8574680B43F34F21DD3B6F060D374DB9A2D53BED7502CJ5j8F" TargetMode="External"/><Relationship Id="rId25" Type="http://schemas.openxmlformats.org/officeDocument/2006/relationships/hyperlink" Target="consultantplus://offline/ref=34DB7ADE7D681FC6C3603F2236409254BFF8574680B43F34F21DD3B6F060D374DB9A2D53BED7502CJ5j8F" TargetMode="External"/><Relationship Id="rId33" Type="http://schemas.openxmlformats.org/officeDocument/2006/relationships/hyperlink" Target="http://okt.mfc61.ru" TargetMode="External"/><Relationship Id="rId38" Type="http://schemas.openxmlformats.org/officeDocument/2006/relationships/hyperlink" Target="http://okt.mfc61.ru" TargetMode="External"/><Relationship Id="rId46" Type="http://schemas.openxmlformats.org/officeDocument/2006/relationships/hyperlink" Target="http://okt.mfc61.ru" TargetMode="External"/><Relationship Id="rId59" Type="http://schemas.openxmlformats.org/officeDocument/2006/relationships/hyperlink" Target="http://mfc61.ru/4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F7C32-BC84-4A00-A34B-6C9CF81DE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33</Pages>
  <Words>14185</Words>
  <Characters>80856</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8</cp:revision>
  <cp:lastPrinted>2018-06-25T10:54:00Z</cp:lastPrinted>
  <dcterms:created xsi:type="dcterms:W3CDTF">2018-06-20T13:09:00Z</dcterms:created>
  <dcterms:modified xsi:type="dcterms:W3CDTF">2019-03-20T07:53:00Z</dcterms:modified>
</cp:coreProperties>
</file>