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D351D2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pt;height:189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1(108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020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июля 2018</w:t>
      </w: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B4146" w:rsidRDefault="00D351D2" w:rsidP="00A12890">
      <w:pPr>
        <w:pStyle w:val="a8"/>
        <w:numPr>
          <w:ilvl w:val="0"/>
          <w:numId w:val="4"/>
        </w:numPr>
        <w:spacing w:line="240" w:lineRule="auto"/>
        <w:ind w:left="0" w:right="2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Собрания депутатов Артемовского сельского поселения от 20.07.2018 г. № 10 «О назначении публичных слушаний по вопросу «Об утверждении проекта планировки и межевания территории для размещения линейного объекта «Газоснабжение п. Равнинный Октябрьского района Ростовской области</w:t>
      </w:r>
      <w:proofErr w:type="gramStart"/>
      <w:r>
        <w:rPr>
          <w:rFonts w:ascii="Times New Roman" w:hAnsi="Times New Roman" w:cs="Times New Roman"/>
          <w:sz w:val="24"/>
          <w:szCs w:val="24"/>
        </w:rPr>
        <w:t>»…………………………………</w:t>
      </w:r>
      <w:r w:rsidR="001B4146">
        <w:rPr>
          <w:rFonts w:ascii="Times New Roman" w:hAnsi="Times New Roman" w:cs="Times New Roman"/>
          <w:sz w:val="24"/>
          <w:szCs w:val="24"/>
        </w:rPr>
        <w:t>…………………..</w:t>
      </w:r>
      <w:proofErr w:type="gramEnd"/>
      <w:r w:rsidR="001B4146">
        <w:rPr>
          <w:rFonts w:ascii="Times New Roman" w:hAnsi="Times New Roman" w:cs="Times New Roman"/>
          <w:sz w:val="24"/>
          <w:szCs w:val="24"/>
        </w:rPr>
        <w:t>стр.3</w:t>
      </w:r>
    </w:p>
    <w:p w:rsidR="00D351D2" w:rsidRDefault="004202EE" w:rsidP="00A12890">
      <w:pPr>
        <w:pStyle w:val="a8"/>
        <w:numPr>
          <w:ilvl w:val="0"/>
          <w:numId w:val="4"/>
        </w:numPr>
        <w:spacing w:line="240" w:lineRule="auto"/>
        <w:ind w:left="0" w:right="2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Собрания депутатов Артемовского сельского поселения от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0.07.2018 г. № 1</w:t>
      </w:r>
      <w:r>
        <w:rPr>
          <w:rFonts w:ascii="Times New Roman" w:hAnsi="Times New Roman" w:cs="Times New Roman"/>
          <w:sz w:val="24"/>
          <w:szCs w:val="24"/>
        </w:rPr>
        <w:t>1 «О назначении проведения публичных слушаний по вопросу: «О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</w:t>
      </w:r>
      <w:proofErr w:type="gramStart"/>
      <w:r>
        <w:rPr>
          <w:rFonts w:ascii="Times New Roman" w:hAnsi="Times New Roman" w:cs="Times New Roman"/>
          <w:sz w:val="24"/>
          <w:szCs w:val="24"/>
        </w:rPr>
        <w:t>»……………………………………………………..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>стр. 4</w:t>
      </w:r>
    </w:p>
    <w:p w:rsidR="00A12890" w:rsidRDefault="00020DAF" w:rsidP="00A12890">
      <w:pPr>
        <w:pStyle w:val="a8"/>
        <w:numPr>
          <w:ilvl w:val="0"/>
          <w:numId w:val="4"/>
        </w:numPr>
        <w:spacing w:line="240" w:lineRule="auto"/>
        <w:ind w:left="0" w:right="2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Собрания депутатов Артемовского сельского поселения от 31.07.2018 г. № 89 «О внесении изменений в решение от 26.12.2017 № 66 «О бюджете Артемовского сельского поселения Октябрьского района  на 2018 год и на плановый период </w:t>
      </w:r>
      <w:r w:rsidR="006B3F1D">
        <w:rPr>
          <w:rFonts w:ascii="Times New Roman" w:hAnsi="Times New Roman" w:cs="Times New Roman"/>
          <w:sz w:val="24"/>
          <w:szCs w:val="24"/>
        </w:rPr>
        <w:t>2019 и 2020 годов</w:t>
      </w:r>
      <w:proofErr w:type="gramStart"/>
      <w:r w:rsidR="00A12890">
        <w:rPr>
          <w:rFonts w:ascii="Times New Roman" w:hAnsi="Times New Roman" w:cs="Times New Roman"/>
          <w:sz w:val="24"/>
          <w:szCs w:val="24"/>
        </w:rPr>
        <w:t>»………………………………………………………………………</w:t>
      </w:r>
      <w:r w:rsidR="003732DA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="00A12890">
        <w:rPr>
          <w:rFonts w:ascii="Times New Roman" w:hAnsi="Times New Roman" w:cs="Times New Roman"/>
          <w:sz w:val="24"/>
          <w:szCs w:val="24"/>
        </w:rPr>
        <w:t>стр.</w:t>
      </w:r>
      <w:r w:rsidR="004202EE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</w:p>
    <w:p w:rsidR="003732DA" w:rsidRDefault="003732DA" w:rsidP="004202EE">
      <w:pPr>
        <w:pStyle w:val="a8"/>
        <w:spacing w:line="240" w:lineRule="auto"/>
        <w:ind w:left="0"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A12890" w:rsidRPr="004B3DAA" w:rsidRDefault="00A12890" w:rsidP="00A12890">
      <w:pPr>
        <w:shd w:val="clear" w:color="auto" w:fill="FFFFFF"/>
        <w:spacing w:before="317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32DA" w:rsidRDefault="003732DA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F9C4530" wp14:editId="49170174">
            <wp:extent cx="369455" cy="571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>Муниципальное образование «Артёмовское сельское поселение»</w:t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>Собрание депутатов Артёмовского сельского поселения</w:t>
      </w:r>
    </w:p>
    <w:p w:rsidR="00D351D2" w:rsidRPr="00D351D2" w:rsidRDefault="00D351D2" w:rsidP="00D351D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 xml:space="preserve">20.07.2018г.                                      № 10                              п. </w:t>
      </w:r>
      <w:proofErr w:type="spellStart"/>
      <w:r w:rsidRPr="00D351D2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D351D2" w:rsidRPr="00D351D2" w:rsidTr="00D351D2">
        <w:trPr>
          <w:trHeight w:val="610"/>
        </w:trPr>
        <w:tc>
          <w:tcPr>
            <w:tcW w:w="4361" w:type="dxa"/>
            <w:hideMark/>
          </w:tcPr>
          <w:p w:rsidR="00D351D2" w:rsidRPr="00D351D2" w:rsidRDefault="00D351D2" w:rsidP="00D351D2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D351D2">
              <w:rPr>
                <w:sz w:val="24"/>
                <w:szCs w:val="24"/>
              </w:rPr>
              <w:t xml:space="preserve">О назначении публичных слушаний по вопросу «Об утверждении проекта планировки и межевания территории для размещения линейного объекта: «Газоснабжение п. </w:t>
            </w:r>
            <w:proofErr w:type="gramStart"/>
            <w:r w:rsidRPr="00D351D2">
              <w:rPr>
                <w:sz w:val="24"/>
                <w:szCs w:val="24"/>
              </w:rPr>
              <w:t>Равнинный</w:t>
            </w:r>
            <w:proofErr w:type="gramEnd"/>
            <w:r w:rsidRPr="00D351D2">
              <w:rPr>
                <w:sz w:val="24"/>
                <w:szCs w:val="24"/>
              </w:rPr>
              <w:t xml:space="preserve"> Октябрьского района Ростовской области»</w:t>
            </w:r>
          </w:p>
        </w:tc>
        <w:tc>
          <w:tcPr>
            <w:tcW w:w="5386" w:type="dxa"/>
          </w:tcPr>
          <w:p w:rsidR="00D351D2" w:rsidRPr="00D351D2" w:rsidRDefault="00D351D2" w:rsidP="00D351D2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D351D2" w:rsidRPr="00D351D2" w:rsidRDefault="00D351D2" w:rsidP="00D351D2">
      <w:pPr>
        <w:pStyle w:val="21"/>
        <w:spacing w:line="0" w:lineRule="atLeast"/>
        <w:rPr>
          <w:sz w:val="24"/>
          <w:szCs w:val="24"/>
        </w:rPr>
      </w:pPr>
    </w:p>
    <w:p w:rsidR="00D351D2" w:rsidRPr="00D351D2" w:rsidRDefault="00D351D2" w:rsidP="00D351D2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D351D2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решением Собрания депутатов Артемовского сельского поселения от 26.12.2016г. № 30 «</w:t>
      </w:r>
      <w:r w:rsidRPr="00D351D2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землепользования и застройки муниципального образования «Артёмовское сельское поселение</w:t>
      </w:r>
      <w:r w:rsidRPr="00D351D2">
        <w:rPr>
          <w:rFonts w:ascii="Times New Roman" w:hAnsi="Times New Roman" w:cs="Times New Roman"/>
          <w:sz w:val="24"/>
          <w:szCs w:val="24"/>
        </w:rPr>
        <w:t>», руководствуясь статьей 13 Устава муниципального образования «Артёмовского сельского поселения»,</w:t>
      </w:r>
      <w:proofErr w:type="gramEnd"/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351D2" w:rsidRPr="00D351D2" w:rsidRDefault="00D351D2" w:rsidP="00D351D2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D351D2">
        <w:rPr>
          <w:b/>
          <w:sz w:val="24"/>
          <w:szCs w:val="24"/>
        </w:rPr>
        <w:t>ПОСТАНОВЛЯЮ:</w:t>
      </w:r>
    </w:p>
    <w:p w:rsidR="00D351D2" w:rsidRPr="00D351D2" w:rsidRDefault="00D351D2" w:rsidP="00D351D2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D351D2" w:rsidRPr="00D351D2" w:rsidRDefault="00D351D2" w:rsidP="00D351D2">
      <w:pPr>
        <w:pStyle w:val="21"/>
        <w:spacing w:line="0" w:lineRule="atLeast"/>
        <w:ind w:right="-108" w:firstLine="708"/>
        <w:rPr>
          <w:sz w:val="24"/>
          <w:szCs w:val="24"/>
        </w:rPr>
      </w:pPr>
      <w:r w:rsidRPr="00D351D2">
        <w:rPr>
          <w:sz w:val="24"/>
          <w:szCs w:val="24"/>
        </w:rPr>
        <w:t xml:space="preserve">1.Назначить публичные слушания по проекту постановления Собрания депутатов Артёмовского сельского поселения по вопросу «Об утверждении проекта планировки и межевания территории для размещения линейного объекта: «Газоснабжение п. </w:t>
      </w:r>
      <w:proofErr w:type="gramStart"/>
      <w:r w:rsidRPr="00D351D2">
        <w:rPr>
          <w:sz w:val="24"/>
          <w:szCs w:val="24"/>
        </w:rPr>
        <w:t>Равнинный</w:t>
      </w:r>
      <w:proofErr w:type="gramEnd"/>
      <w:r w:rsidRPr="00D351D2">
        <w:rPr>
          <w:sz w:val="24"/>
          <w:szCs w:val="24"/>
        </w:rPr>
        <w:t xml:space="preserve"> Октябрьского района Ростовской области» на 21.08.2018 г. в 10-00 часов.</w:t>
      </w:r>
    </w:p>
    <w:p w:rsidR="00D351D2" w:rsidRPr="00D351D2" w:rsidRDefault="00D351D2" w:rsidP="00D351D2">
      <w:pPr>
        <w:pStyle w:val="21"/>
        <w:spacing w:line="0" w:lineRule="atLeast"/>
        <w:ind w:right="-108" w:firstLine="708"/>
        <w:rPr>
          <w:sz w:val="24"/>
          <w:szCs w:val="24"/>
        </w:rPr>
      </w:pPr>
      <w:r w:rsidRPr="00D351D2">
        <w:rPr>
          <w:sz w:val="24"/>
          <w:szCs w:val="24"/>
        </w:rPr>
        <w:t xml:space="preserve">Провести публичные слушания в актовом зале Администрации Артёмовского сельского поселения по адресу: Ростовская область, Октябрьский район, п. </w:t>
      </w:r>
      <w:proofErr w:type="spellStart"/>
      <w:r w:rsidRPr="00D351D2">
        <w:rPr>
          <w:sz w:val="24"/>
          <w:szCs w:val="24"/>
        </w:rPr>
        <w:t>Новокадамово</w:t>
      </w:r>
      <w:proofErr w:type="spellEnd"/>
      <w:r w:rsidRPr="00D351D2">
        <w:rPr>
          <w:sz w:val="24"/>
          <w:szCs w:val="24"/>
        </w:rPr>
        <w:t>, ул. Шоссейная, №1.</w:t>
      </w:r>
    </w:p>
    <w:p w:rsidR="00D351D2" w:rsidRPr="00D351D2" w:rsidRDefault="00D351D2" w:rsidP="00D351D2">
      <w:pPr>
        <w:pStyle w:val="21"/>
        <w:spacing w:line="0" w:lineRule="atLeast"/>
        <w:ind w:right="-108" w:firstLine="708"/>
        <w:rPr>
          <w:sz w:val="24"/>
          <w:szCs w:val="24"/>
        </w:rPr>
      </w:pPr>
      <w:r w:rsidRPr="00D351D2">
        <w:rPr>
          <w:sz w:val="24"/>
          <w:szCs w:val="24"/>
        </w:rPr>
        <w:t xml:space="preserve">2.Установить порядок учета предложений по проекту постановления «Об утверждении проекта планировки и межевания территории для размещения линейного объекта: «Газоснабжение п. </w:t>
      </w:r>
      <w:proofErr w:type="gramStart"/>
      <w:r w:rsidRPr="00D351D2">
        <w:rPr>
          <w:sz w:val="24"/>
          <w:szCs w:val="24"/>
        </w:rPr>
        <w:t>Равнинный</w:t>
      </w:r>
      <w:proofErr w:type="gramEnd"/>
      <w:r w:rsidRPr="00D351D2">
        <w:rPr>
          <w:sz w:val="24"/>
          <w:szCs w:val="24"/>
        </w:rPr>
        <w:t xml:space="preserve"> Октябрьского района Ростовской области» </w:t>
      </w:r>
    </w:p>
    <w:p w:rsidR="00D351D2" w:rsidRPr="00D351D2" w:rsidRDefault="00D351D2" w:rsidP="00D351D2">
      <w:pPr>
        <w:pStyle w:val="21"/>
        <w:spacing w:line="0" w:lineRule="atLeast"/>
        <w:ind w:right="-108" w:firstLine="708"/>
        <w:rPr>
          <w:sz w:val="24"/>
          <w:szCs w:val="24"/>
        </w:rPr>
      </w:pPr>
      <w:r w:rsidRPr="00D351D2">
        <w:rPr>
          <w:sz w:val="24"/>
          <w:szCs w:val="24"/>
        </w:rPr>
        <w:t>3.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«Артёмовское сельское поселение» в сети «Интернет».</w:t>
      </w:r>
    </w:p>
    <w:p w:rsidR="00D351D2" w:rsidRPr="00D351D2" w:rsidRDefault="00D351D2" w:rsidP="00D351D2">
      <w:pPr>
        <w:tabs>
          <w:tab w:val="num" w:pos="709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ab/>
        <w:t>4. Настоящее постановление вступает в силу со дня опубликования.</w:t>
      </w:r>
    </w:p>
    <w:p w:rsidR="00D351D2" w:rsidRPr="00D351D2" w:rsidRDefault="00D351D2" w:rsidP="00D351D2">
      <w:pPr>
        <w:tabs>
          <w:tab w:val="num" w:pos="709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ab/>
        <w:t>5. Контроль исполнения данного постановления оставляю за собой.</w:t>
      </w:r>
    </w:p>
    <w:p w:rsidR="00D351D2" w:rsidRPr="00D351D2" w:rsidRDefault="00D351D2" w:rsidP="00D351D2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51D2" w:rsidRPr="00D351D2" w:rsidRDefault="00D351D2" w:rsidP="00D351D2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>Председатель Собрания депутатов-</w:t>
      </w:r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 xml:space="preserve">глава Артёмовского сельского поселения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D351D2">
        <w:rPr>
          <w:rFonts w:ascii="Times New Roman" w:hAnsi="Times New Roman" w:cs="Times New Roman"/>
          <w:sz w:val="24"/>
          <w:szCs w:val="24"/>
        </w:rPr>
        <w:t xml:space="preserve">      В.В. </w:t>
      </w:r>
      <w:proofErr w:type="spellStart"/>
      <w:r w:rsidRPr="00D351D2">
        <w:rPr>
          <w:rFonts w:ascii="Times New Roman" w:hAnsi="Times New Roman" w:cs="Times New Roman"/>
          <w:sz w:val="24"/>
          <w:szCs w:val="24"/>
        </w:rPr>
        <w:t>Ситникова</w:t>
      </w:r>
      <w:proofErr w:type="spellEnd"/>
    </w:p>
    <w:p w:rsidR="00D351D2" w:rsidRDefault="00D351D2" w:rsidP="00D351D2">
      <w:pPr>
        <w:jc w:val="both"/>
        <w:rPr>
          <w:b/>
          <w:szCs w:val="28"/>
        </w:rPr>
      </w:pPr>
    </w:p>
    <w:p w:rsidR="00D351D2" w:rsidRPr="00D351D2" w:rsidRDefault="006B3F1D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D351D2" w:rsidRPr="00D351D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25A83CC" wp14:editId="057EE62E">
            <wp:extent cx="363297" cy="5619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97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1D2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1D2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1D2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1D2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1D2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D351D2" w:rsidRPr="00D351D2" w:rsidRDefault="00D351D2" w:rsidP="00D351D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1D2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1D2">
        <w:rPr>
          <w:rFonts w:ascii="Times New Roman" w:hAnsi="Times New Roman" w:cs="Times New Roman"/>
          <w:b/>
          <w:sz w:val="24"/>
          <w:szCs w:val="24"/>
        </w:rPr>
        <w:t xml:space="preserve">30.07.2018г.                                 № 11                                 п. </w:t>
      </w:r>
      <w:proofErr w:type="spellStart"/>
      <w:r w:rsidRPr="00D351D2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D351D2" w:rsidRPr="00D351D2" w:rsidTr="00D351D2">
        <w:trPr>
          <w:trHeight w:val="610"/>
        </w:trPr>
        <w:tc>
          <w:tcPr>
            <w:tcW w:w="4361" w:type="dxa"/>
            <w:shd w:val="clear" w:color="auto" w:fill="auto"/>
          </w:tcPr>
          <w:p w:rsidR="00D351D2" w:rsidRPr="00D351D2" w:rsidRDefault="00D351D2" w:rsidP="00D351D2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D351D2">
              <w:rPr>
                <w:sz w:val="24"/>
                <w:szCs w:val="24"/>
              </w:rPr>
              <w:t>О назначении проведения</w:t>
            </w:r>
          </w:p>
          <w:p w:rsidR="00D351D2" w:rsidRPr="00D351D2" w:rsidRDefault="00D351D2" w:rsidP="00D351D2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D351D2">
              <w:rPr>
                <w:sz w:val="24"/>
                <w:szCs w:val="24"/>
              </w:rPr>
              <w:t>публичных слушаний по вопросу:</w:t>
            </w:r>
          </w:p>
          <w:p w:rsidR="00D351D2" w:rsidRPr="00D351D2" w:rsidRDefault="00D351D2" w:rsidP="00D351D2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D351D2">
              <w:rPr>
                <w:sz w:val="24"/>
                <w:szCs w:val="24"/>
              </w:rPr>
              <w:t>«О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области»</w:t>
            </w:r>
          </w:p>
          <w:p w:rsidR="00D351D2" w:rsidRPr="00D351D2" w:rsidRDefault="00D351D2" w:rsidP="00D351D2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D351D2" w:rsidRPr="00D351D2" w:rsidRDefault="00D351D2" w:rsidP="00D351D2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D351D2" w:rsidRPr="00D351D2" w:rsidRDefault="00D351D2" w:rsidP="00D351D2">
      <w:pPr>
        <w:pStyle w:val="21"/>
        <w:spacing w:line="0" w:lineRule="atLeast"/>
        <w:rPr>
          <w:sz w:val="24"/>
          <w:szCs w:val="24"/>
        </w:rPr>
      </w:pPr>
    </w:p>
    <w:p w:rsidR="00D351D2" w:rsidRPr="00D351D2" w:rsidRDefault="00D351D2" w:rsidP="00D351D2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>Рассмотрев обращения жителей Артемовского сельского поселения о внесении изменений в Генеральный план и Правила землепользования и застройки Артемовского сельского поселения, в соответствии со ст. 9,24,25,28 Градостроительного кодекса Российской Федерации, Правилами землепользования и застройки Артемовского сельского поселения утвержденными решением Собрания депутатов Артемовского сельского поселения от 26.12.2016г. № 30,</w:t>
      </w:r>
    </w:p>
    <w:p w:rsidR="00D351D2" w:rsidRPr="00D351D2" w:rsidRDefault="00D351D2" w:rsidP="00D351D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351D2" w:rsidRPr="00D351D2" w:rsidRDefault="00D351D2" w:rsidP="00D351D2">
      <w:pPr>
        <w:pStyle w:val="21"/>
        <w:spacing w:line="0" w:lineRule="atLeast"/>
        <w:ind w:firstLine="851"/>
        <w:rPr>
          <w:sz w:val="24"/>
          <w:szCs w:val="24"/>
        </w:rPr>
      </w:pPr>
    </w:p>
    <w:p w:rsidR="00D351D2" w:rsidRPr="00D351D2" w:rsidRDefault="00D351D2" w:rsidP="00D351D2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D351D2">
        <w:rPr>
          <w:b/>
          <w:sz w:val="24"/>
          <w:szCs w:val="24"/>
        </w:rPr>
        <w:t>ПОСТАНОВЛЯЮ:</w:t>
      </w:r>
    </w:p>
    <w:p w:rsidR="00D351D2" w:rsidRPr="00D351D2" w:rsidRDefault="00D351D2" w:rsidP="00D351D2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1. Назначить публичные слушания по вопросу внесения изменений в Генеральный план и Правила землепользования и застройки Артемовского сельского поселения: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1.1. Внести изменения в материалы Генерального плана в части функционального зонирования: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 1.2. исключив из земель кадастрового квартала 61:28:0020701 функциональную зону- зону сельскохозяйственных угодий</w:t>
      </w:r>
      <w:proofErr w:type="gramStart"/>
      <w:r w:rsidRPr="00D351D2">
        <w:rPr>
          <w:sz w:val="24"/>
          <w:szCs w:val="24"/>
        </w:rPr>
        <w:t xml:space="preserve"> ,</w:t>
      </w:r>
      <w:proofErr w:type="gramEnd"/>
      <w:r w:rsidRPr="00D351D2">
        <w:rPr>
          <w:sz w:val="24"/>
          <w:szCs w:val="24"/>
        </w:rPr>
        <w:t xml:space="preserve"> образовав зону застройки индивидуальными жилыми домами так, чтобы земельный участок предварительной площадью 40000 </w:t>
      </w:r>
      <w:proofErr w:type="spellStart"/>
      <w:r w:rsidRPr="00D351D2">
        <w:rPr>
          <w:sz w:val="24"/>
          <w:szCs w:val="24"/>
        </w:rPr>
        <w:t>кв.м</w:t>
      </w:r>
      <w:proofErr w:type="spellEnd"/>
      <w:r w:rsidRPr="00D351D2">
        <w:rPr>
          <w:sz w:val="24"/>
          <w:szCs w:val="24"/>
        </w:rPr>
        <w:t xml:space="preserve">., расположенный по адресу: Ростовская область, Октябрьский район, х. Верхняя </w:t>
      </w:r>
      <w:proofErr w:type="spellStart"/>
      <w:r w:rsidRPr="00D351D2">
        <w:rPr>
          <w:sz w:val="24"/>
          <w:szCs w:val="24"/>
        </w:rPr>
        <w:t>Кадамовка</w:t>
      </w:r>
      <w:proofErr w:type="spellEnd"/>
      <w:r w:rsidRPr="00D351D2">
        <w:rPr>
          <w:sz w:val="24"/>
          <w:szCs w:val="24"/>
        </w:rPr>
        <w:t>, пер. Веселый</w:t>
      </w:r>
      <w:proofErr w:type="gramStart"/>
      <w:r w:rsidRPr="00D351D2">
        <w:rPr>
          <w:sz w:val="24"/>
          <w:szCs w:val="24"/>
        </w:rPr>
        <w:t xml:space="preserve"> ,</w:t>
      </w:r>
      <w:proofErr w:type="gramEnd"/>
      <w:r w:rsidRPr="00D351D2">
        <w:rPr>
          <w:sz w:val="24"/>
          <w:szCs w:val="24"/>
        </w:rPr>
        <w:t xml:space="preserve"> находился в ней. 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2. Внести изменения в материалы Правил землепользования и застройки Артемовского сельского поселения в части градостроительного зонирования: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2.1. исключив из земель кадастрового квартала 61:28:0020701 зону сельскохозяйственных угодий с индексом (СХЗ 1), образовав зону застройки индивидуальными жилыми домами с </w:t>
      </w:r>
      <w:proofErr w:type="gramStart"/>
      <w:r w:rsidRPr="00D351D2">
        <w:rPr>
          <w:sz w:val="24"/>
          <w:szCs w:val="24"/>
        </w:rPr>
        <w:t>индексом (Ж</w:t>
      </w:r>
      <w:proofErr w:type="gramEnd"/>
      <w:r w:rsidRPr="00D351D2">
        <w:rPr>
          <w:sz w:val="24"/>
          <w:szCs w:val="24"/>
        </w:rPr>
        <w:t xml:space="preserve"> 1) так, чтобы земельный участок предварительной площадью 40000 </w:t>
      </w:r>
      <w:proofErr w:type="spellStart"/>
      <w:r w:rsidRPr="00D351D2">
        <w:rPr>
          <w:sz w:val="24"/>
          <w:szCs w:val="24"/>
        </w:rPr>
        <w:t>кв.м</w:t>
      </w:r>
      <w:proofErr w:type="spellEnd"/>
      <w:r w:rsidRPr="00D351D2">
        <w:rPr>
          <w:sz w:val="24"/>
          <w:szCs w:val="24"/>
        </w:rPr>
        <w:t xml:space="preserve">., расположенный по адресу: Ростовская область, Октябрьский район, х. Верхняя </w:t>
      </w:r>
      <w:proofErr w:type="spellStart"/>
      <w:r w:rsidRPr="00D351D2">
        <w:rPr>
          <w:sz w:val="24"/>
          <w:szCs w:val="24"/>
        </w:rPr>
        <w:t>Кадамовка</w:t>
      </w:r>
      <w:proofErr w:type="spellEnd"/>
      <w:r w:rsidRPr="00D351D2">
        <w:rPr>
          <w:sz w:val="24"/>
          <w:szCs w:val="24"/>
        </w:rPr>
        <w:t>, пер. Веселый</w:t>
      </w:r>
      <w:proofErr w:type="gramStart"/>
      <w:r w:rsidRPr="00D351D2">
        <w:rPr>
          <w:sz w:val="24"/>
          <w:szCs w:val="24"/>
        </w:rPr>
        <w:t xml:space="preserve"> ,</w:t>
      </w:r>
      <w:proofErr w:type="gramEnd"/>
      <w:r w:rsidRPr="00D351D2">
        <w:rPr>
          <w:sz w:val="24"/>
          <w:szCs w:val="24"/>
        </w:rPr>
        <w:t xml:space="preserve"> находился в ней. 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3. Внести изменения в Правила землепользования и застройки Артемовского сельского поселения в части градостроительных регламентов: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3.1.Включить в основные виды разрешенного использования вид «Коммунальное обслуживание» в следующие территориальные зоны: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-зону застройки индивидуальными жилыми домами (Ж 1);  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lastRenderedPageBreak/>
        <w:t xml:space="preserve">-зону жилой застройки малоэтажными жилыми домами (Ж 2);   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делового назначения (ОДЗ 1);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общественного назначения (ОДЗ 2);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коммерческого, социального и коммунально-бытового назначения (ОДЗ 3);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общеобразовательных учреждений (ОДЗ 5);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здравоохранения (ОДЗ 6);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непищевой промышленности (</w:t>
      </w:r>
      <w:proofErr w:type="gramStart"/>
      <w:r w:rsidRPr="00D351D2">
        <w:rPr>
          <w:sz w:val="24"/>
          <w:szCs w:val="24"/>
        </w:rPr>
        <w:t>ПР</w:t>
      </w:r>
      <w:proofErr w:type="gramEnd"/>
      <w:r w:rsidRPr="00D351D2">
        <w:rPr>
          <w:sz w:val="24"/>
          <w:szCs w:val="24"/>
        </w:rPr>
        <w:t xml:space="preserve"> 1);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-коммунально-складскую зону (</w:t>
      </w:r>
      <w:proofErr w:type="gramStart"/>
      <w:r w:rsidRPr="00D351D2">
        <w:rPr>
          <w:sz w:val="24"/>
          <w:szCs w:val="24"/>
        </w:rPr>
        <w:t>ПР</w:t>
      </w:r>
      <w:proofErr w:type="gramEnd"/>
      <w:r w:rsidRPr="00D351D2">
        <w:rPr>
          <w:sz w:val="24"/>
          <w:szCs w:val="24"/>
        </w:rPr>
        <w:t xml:space="preserve"> 2);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теплоснабжения (ИИ 3);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транспортного обслуживания (ТИ 2);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сельскохозяйственных угодий (СХЗ 1);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животноводства (СХЗ 2);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сельскохозяйственного назначения (СХЗ 3);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-зону объектов ритуального назначения </w:t>
      </w:r>
      <w:proofErr w:type="gramStart"/>
      <w:r w:rsidRPr="00D351D2">
        <w:rPr>
          <w:sz w:val="24"/>
          <w:szCs w:val="24"/>
        </w:rPr>
        <w:t xml:space="preserve">( </w:t>
      </w:r>
      <w:proofErr w:type="gramEnd"/>
      <w:r w:rsidRPr="00D351D2">
        <w:rPr>
          <w:sz w:val="24"/>
          <w:szCs w:val="24"/>
        </w:rPr>
        <w:t>ЗСН 1);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озеленения специального назначения (ЗОСН);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мест отдыха общего пользования (РЗ 1);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учреждений отдыха, спорта и туризма (РЗ 2);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естественного ландшафта (ЕЛ 1);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акватории (</w:t>
      </w:r>
      <w:proofErr w:type="gramStart"/>
      <w:r w:rsidRPr="00D351D2">
        <w:rPr>
          <w:sz w:val="24"/>
          <w:szCs w:val="24"/>
        </w:rPr>
        <w:t>ЗА</w:t>
      </w:r>
      <w:proofErr w:type="gramEnd"/>
      <w:r w:rsidRPr="00D351D2">
        <w:rPr>
          <w:sz w:val="24"/>
          <w:szCs w:val="24"/>
        </w:rPr>
        <w:t xml:space="preserve">).  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Категория земель - земли населенных пунктов.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3.2.Включить в основные виды разрешенного использования вид «Вышки сотовой связи» в следующие территориальные зоны: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-зону застройки индивидуальными жилыми домами (Ж 1);  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-зону жилой застройки малоэтажными жилыми домами (Ж 2);   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делового назначения (ОДЗ 1);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общественного назначения (ОДЗ 2);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коммерческого, социального и коммунально-бытового назначения (ОДЗ 3);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общеобразовательных учреждений (ОДЗ 5);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здравоохранения (ОДЗ 6);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непищевой промышленности (</w:t>
      </w:r>
      <w:proofErr w:type="gramStart"/>
      <w:r w:rsidRPr="00D351D2">
        <w:rPr>
          <w:sz w:val="24"/>
          <w:szCs w:val="24"/>
        </w:rPr>
        <w:t>ПР</w:t>
      </w:r>
      <w:proofErr w:type="gramEnd"/>
      <w:r w:rsidRPr="00D351D2">
        <w:rPr>
          <w:sz w:val="24"/>
          <w:szCs w:val="24"/>
        </w:rPr>
        <w:t xml:space="preserve"> 1);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-коммунально-складскую зону (</w:t>
      </w:r>
      <w:proofErr w:type="gramStart"/>
      <w:r w:rsidRPr="00D351D2">
        <w:rPr>
          <w:sz w:val="24"/>
          <w:szCs w:val="24"/>
        </w:rPr>
        <w:t>ПР</w:t>
      </w:r>
      <w:proofErr w:type="gramEnd"/>
      <w:r w:rsidRPr="00D351D2">
        <w:rPr>
          <w:sz w:val="24"/>
          <w:szCs w:val="24"/>
        </w:rPr>
        <w:t xml:space="preserve"> 2);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теплоснабжения (ИИ 3);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транспортного обслуживания (ТИ 2);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сельскохозяйственных угодий (СХЗ 1);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животноводства (СХЗ 2);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объектов сельскохозяйственного назначения (СХЗ 3);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мест отдыха общего пользования (РЗ 1);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-зону учреждений отдыха, спорта и туризма (РЗ 2).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Категория земель - земли населенных пунктов.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 3.3. Включить в основной вид разрешенного использования вид «Обеспечение сельскохозяйственного производства» в следующую территориальную зону: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 -зону объектов сельскохозяйственного назначения (СХЗ 3).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Категория земель - земли населенных пунктов.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 3.4. </w:t>
      </w:r>
      <w:proofErr w:type="gramStart"/>
      <w:r w:rsidRPr="00D351D2">
        <w:rPr>
          <w:sz w:val="24"/>
          <w:szCs w:val="24"/>
        </w:rPr>
        <w:t>В зоне сельскохозяйственных угодий (СХЗ 1) основной вид разрешенного использования «пашни, сенокосы, пастбища, сады, виноградники и т.д.» исключить.</w:t>
      </w:r>
      <w:proofErr w:type="gramEnd"/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 3.5. В зону сельскохозяйственных угодий (СХЗ</w:t>
      </w:r>
      <w:proofErr w:type="gramStart"/>
      <w:r w:rsidRPr="00D351D2">
        <w:rPr>
          <w:sz w:val="24"/>
          <w:szCs w:val="24"/>
        </w:rPr>
        <w:t>1</w:t>
      </w:r>
      <w:proofErr w:type="gramEnd"/>
      <w:r w:rsidRPr="00D351D2">
        <w:rPr>
          <w:sz w:val="24"/>
          <w:szCs w:val="24"/>
        </w:rPr>
        <w:t>) в основной вид разрешенного использовании включить следующие виды разрешенного использования: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 «Пашни»;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 «Пастбища, сенокосы»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 «Сады, виноградники и т.д.»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 Категория земель – земли сельскохозяйственного назначения.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 3.6. В зоне застройки индивидуальными жилыми домами (Ж</w:t>
      </w:r>
      <w:proofErr w:type="gramStart"/>
      <w:r w:rsidRPr="00D351D2">
        <w:rPr>
          <w:sz w:val="24"/>
          <w:szCs w:val="24"/>
        </w:rPr>
        <w:t>1</w:t>
      </w:r>
      <w:proofErr w:type="gramEnd"/>
      <w:r w:rsidRPr="00D351D2">
        <w:rPr>
          <w:sz w:val="24"/>
          <w:szCs w:val="24"/>
        </w:rPr>
        <w:t xml:space="preserve">) из основного вида разрешенного использования исключить «индивидуальные жилые дома, личное подсобное хозяйство». 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lastRenderedPageBreak/>
        <w:t xml:space="preserve"> 3.7. В зону застройки индивидуальными жилыми домами (Ж</w:t>
      </w:r>
      <w:proofErr w:type="gramStart"/>
      <w:r w:rsidRPr="00D351D2">
        <w:rPr>
          <w:sz w:val="24"/>
          <w:szCs w:val="24"/>
        </w:rPr>
        <w:t>1</w:t>
      </w:r>
      <w:proofErr w:type="gramEnd"/>
      <w:r w:rsidRPr="00D351D2">
        <w:rPr>
          <w:sz w:val="24"/>
          <w:szCs w:val="24"/>
        </w:rPr>
        <w:t>) включить в основной вид разрешенного использования: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 xml:space="preserve">- «Индивидуальные жилые дома» 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sz w:val="24"/>
          <w:szCs w:val="24"/>
        </w:rPr>
      </w:pPr>
      <w:r w:rsidRPr="00D351D2">
        <w:rPr>
          <w:sz w:val="24"/>
          <w:szCs w:val="24"/>
        </w:rPr>
        <w:t>- «Личное подсобное хозяйство»</w:t>
      </w:r>
    </w:p>
    <w:p w:rsidR="00D351D2" w:rsidRPr="00D351D2" w:rsidRDefault="00D351D2" w:rsidP="00D351D2">
      <w:pPr>
        <w:pStyle w:val="21"/>
        <w:spacing w:line="0" w:lineRule="atLeast"/>
        <w:ind w:right="-108"/>
        <w:rPr>
          <w:rStyle w:val="a9"/>
          <w:b w:val="0"/>
          <w:bCs w:val="0"/>
          <w:sz w:val="24"/>
          <w:szCs w:val="24"/>
        </w:rPr>
      </w:pPr>
      <w:r w:rsidRPr="00D351D2">
        <w:rPr>
          <w:sz w:val="24"/>
          <w:szCs w:val="24"/>
        </w:rPr>
        <w:t>Категория земель - земли населенных пунктов.</w:t>
      </w:r>
    </w:p>
    <w:p w:rsidR="00D351D2" w:rsidRPr="00D351D2" w:rsidRDefault="00D351D2" w:rsidP="00D351D2">
      <w:pPr>
        <w:tabs>
          <w:tab w:val="num" w:pos="142"/>
          <w:tab w:val="left" w:pos="1134"/>
        </w:tabs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 xml:space="preserve">     4. Определить:</w:t>
      </w:r>
    </w:p>
    <w:p w:rsidR="00D351D2" w:rsidRPr="00D351D2" w:rsidRDefault="00D351D2" w:rsidP="00D351D2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 xml:space="preserve">     4.1. Дата и время проведения публичных слушаний – 04.09.2018г., в 14-00ч;</w:t>
      </w:r>
    </w:p>
    <w:p w:rsidR="00D351D2" w:rsidRPr="00D351D2" w:rsidRDefault="00D351D2" w:rsidP="00D351D2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 xml:space="preserve">     4.2. срок проведения – не более трех месяцев со дня опубликования заключения о результатах публичных слушаний;</w:t>
      </w:r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 xml:space="preserve">     4.3. место проведения – здание администрации Ростовская область, Октябрьский район, п. </w:t>
      </w:r>
      <w:proofErr w:type="spellStart"/>
      <w:r w:rsidRPr="00D351D2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D351D2">
        <w:rPr>
          <w:rFonts w:ascii="Times New Roman" w:hAnsi="Times New Roman" w:cs="Times New Roman"/>
          <w:sz w:val="24"/>
          <w:szCs w:val="24"/>
        </w:rPr>
        <w:t>, ул. Шоссейная,1.</w:t>
      </w:r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 xml:space="preserve">     4.4. адрес,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Ростовская область, Октябрьский район, п. </w:t>
      </w:r>
      <w:proofErr w:type="spellStart"/>
      <w:r w:rsidRPr="00D351D2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D351D2">
        <w:rPr>
          <w:rFonts w:ascii="Times New Roman" w:hAnsi="Times New Roman" w:cs="Times New Roman"/>
          <w:sz w:val="24"/>
          <w:szCs w:val="24"/>
        </w:rPr>
        <w:t>, ул. Шоссейная,1;</w:t>
      </w:r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 xml:space="preserve">     4.5. срок подачи заявок на участие в публичных слушаниях с правом выступления – до 30.08.2018г.;</w:t>
      </w:r>
    </w:p>
    <w:p w:rsidR="00D351D2" w:rsidRPr="00D351D2" w:rsidRDefault="00D351D2" w:rsidP="00D351D2">
      <w:pPr>
        <w:tabs>
          <w:tab w:val="left" w:pos="7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 xml:space="preserve">     5. Комиссии по Правилам землепользования и застройки  подготовить и провести публичные слушания в соответствии с установленным порядком и в определенные сроки;</w:t>
      </w:r>
    </w:p>
    <w:p w:rsidR="00D351D2" w:rsidRPr="00D351D2" w:rsidRDefault="00D351D2" w:rsidP="00D351D2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 xml:space="preserve">     6. </w:t>
      </w:r>
      <w:proofErr w:type="gramStart"/>
      <w:r w:rsidRPr="00D351D2">
        <w:rPr>
          <w:rFonts w:ascii="Times New Roman" w:hAnsi="Times New Roman" w:cs="Times New Roman"/>
          <w:sz w:val="24"/>
          <w:szCs w:val="24"/>
        </w:rPr>
        <w:t>Разместить настоящее постановление в Информационном бюллетени  и на официальном сайте Артемовского сельского поселения.</w:t>
      </w:r>
      <w:proofErr w:type="gramEnd"/>
    </w:p>
    <w:p w:rsidR="00D351D2" w:rsidRPr="00D351D2" w:rsidRDefault="00D351D2" w:rsidP="00D351D2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351D2">
        <w:rPr>
          <w:rFonts w:ascii="Times New Roman" w:hAnsi="Times New Roman" w:cs="Times New Roman"/>
          <w:sz w:val="24"/>
          <w:szCs w:val="24"/>
        </w:rPr>
        <w:t xml:space="preserve">     7. </w:t>
      </w:r>
      <w:proofErr w:type="gramStart"/>
      <w:r w:rsidRPr="00D351D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351D2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D351D2" w:rsidRPr="00D351D2" w:rsidRDefault="00D351D2" w:rsidP="00D351D2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51D2" w:rsidRPr="00D351D2" w:rsidRDefault="00D351D2" w:rsidP="00D351D2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1D2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депутатов-</w:t>
      </w:r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1D2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D351D2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</w:p>
    <w:p w:rsidR="00D351D2" w:rsidRPr="00D351D2" w:rsidRDefault="00D351D2" w:rsidP="00D351D2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51D2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D351D2">
        <w:rPr>
          <w:rFonts w:ascii="Times New Roman" w:hAnsi="Times New Roman" w:cs="Times New Roman"/>
          <w:b/>
          <w:sz w:val="24"/>
          <w:szCs w:val="24"/>
        </w:rPr>
        <w:t xml:space="preserve">     В.В. </w:t>
      </w:r>
      <w:proofErr w:type="spellStart"/>
      <w:r w:rsidRPr="00D351D2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D351D2" w:rsidRPr="00647E49" w:rsidRDefault="00D351D2" w:rsidP="00D351D2">
      <w:pPr>
        <w:jc w:val="both"/>
        <w:rPr>
          <w:b/>
          <w:szCs w:val="28"/>
        </w:rPr>
      </w:pPr>
    </w:p>
    <w:p w:rsidR="00D351D2" w:rsidRPr="00647E49" w:rsidRDefault="00D351D2" w:rsidP="00D351D2">
      <w:pPr>
        <w:jc w:val="both"/>
        <w:rPr>
          <w:b/>
          <w:szCs w:val="28"/>
        </w:rPr>
      </w:pPr>
    </w:p>
    <w:p w:rsidR="00D351D2" w:rsidRDefault="00D351D2" w:rsidP="00D351D2">
      <w:pPr>
        <w:jc w:val="right"/>
      </w:pPr>
    </w:p>
    <w:p w:rsidR="00D351D2" w:rsidRDefault="00D351D2" w:rsidP="0089373B">
      <w:pPr>
        <w:tabs>
          <w:tab w:val="left" w:pos="96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B3F1D" w:rsidRDefault="006B3F1D" w:rsidP="0089373B">
      <w:pPr>
        <w:tabs>
          <w:tab w:val="left" w:pos="96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3F1D" w:rsidRPr="006B3F1D" w:rsidRDefault="006B3F1D" w:rsidP="001421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F1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142D298E" wp14:editId="239FF472">
            <wp:simplePos x="0" y="0"/>
            <wp:positionH relativeFrom="column">
              <wp:posOffset>3121660</wp:posOffset>
            </wp:positionH>
            <wp:positionV relativeFrom="paragraph">
              <wp:posOffset>-60325</wp:posOffset>
            </wp:positionV>
            <wp:extent cx="330835" cy="492125"/>
            <wp:effectExtent l="0" t="0" r="0" b="3175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F1D" w:rsidRP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F1D" w:rsidRP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F1D">
        <w:rPr>
          <w:rFonts w:ascii="Times New Roman" w:hAnsi="Times New Roman" w:cs="Times New Roman"/>
          <w:sz w:val="24"/>
          <w:szCs w:val="24"/>
        </w:rPr>
        <w:t xml:space="preserve">РОССИЙСКАЯ ФЕДЕРАЦИЯ             </w:t>
      </w:r>
    </w:p>
    <w:p w:rsidR="006B3F1D" w:rsidRP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F1D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6B3F1D" w:rsidRP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F1D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6B3F1D" w:rsidRP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F1D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6B3F1D" w:rsidRP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F1D">
        <w:rPr>
          <w:rFonts w:ascii="Times New Roman" w:hAnsi="Times New Roman" w:cs="Times New Roman"/>
          <w:sz w:val="24"/>
          <w:szCs w:val="24"/>
        </w:rPr>
        <w:t>«АРТЕМОВСКОЕ СЕЛЬСКОЕ ПОСЕЛЕНИЕ»</w:t>
      </w:r>
    </w:p>
    <w:p w:rsidR="006B3F1D" w:rsidRP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F1D">
        <w:rPr>
          <w:rFonts w:ascii="Times New Roman" w:hAnsi="Times New Roman" w:cs="Times New Roman"/>
          <w:sz w:val="24"/>
          <w:szCs w:val="24"/>
        </w:rPr>
        <w:t>СОБРАНИЕ ДЕПУТАТОВ</w:t>
      </w:r>
    </w:p>
    <w:p w:rsidR="006B3F1D" w:rsidRP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F1D">
        <w:rPr>
          <w:rFonts w:ascii="Times New Roman" w:hAnsi="Times New Roman" w:cs="Times New Roman"/>
          <w:sz w:val="24"/>
          <w:szCs w:val="24"/>
        </w:rPr>
        <w:t>АРТЕМОВСКОГО СЕЛЬСКОГО  ПОСЕЛЕНИЯ</w:t>
      </w:r>
    </w:p>
    <w:p w:rsidR="006B3F1D" w:rsidRP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F1D" w:rsidRP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3F1D">
        <w:rPr>
          <w:rFonts w:ascii="Times New Roman" w:hAnsi="Times New Roman" w:cs="Times New Roman"/>
          <w:sz w:val="24"/>
          <w:szCs w:val="24"/>
        </w:rPr>
        <w:t>РЕШЕНИЕ</w:t>
      </w:r>
    </w:p>
    <w:p w:rsidR="006B3F1D" w:rsidRPr="006B3F1D" w:rsidRDefault="006B3F1D" w:rsidP="006B3F1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B3F1D" w:rsidRPr="006B3F1D" w:rsidRDefault="006B3F1D" w:rsidP="006B3F1D">
      <w:pPr>
        <w:pStyle w:val="3"/>
        <w:tabs>
          <w:tab w:val="left" w:pos="10065"/>
          <w:tab w:val="left" w:pos="10205"/>
        </w:tabs>
        <w:ind w:right="140"/>
        <w:jc w:val="center"/>
        <w:rPr>
          <w:color w:val="000000"/>
          <w:sz w:val="24"/>
          <w:szCs w:val="24"/>
          <w:lang w:val="ru-RU"/>
        </w:rPr>
      </w:pPr>
      <w:r w:rsidRPr="006B3F1D">
        <w:rPr>
          <w:color w:val="000000"/>
          <w:sz w:val="24"/>
          <w:szCs w:val="24"/>
          <w:lang w:val="ru-RU"/>
        </w:rPr>
        <w:t xml:space="preserve">31 июля 2018 г.                         </w:t>
      </w:r>
      <w:r>
        <w:rPr>
          <w:color w:val="000000"/>
          <w:sz w:val="24"/>
          <w:szCs w:val="24"/>
          <w:lang w:val="ru-RU"/>
        </w:rPr>
        <w:t xml:space="preserve">  </w:t>
      </w:r>
      <w:r w:rsidRPr="006B3F1D">
        <w:rPr>
          <w:color w:val="000000"/>
          <w:sz w:val="24"/>
          <w:szCs w:val="24"/>
          <w:lang w:val="ru-RU"/>
        </w:rPr>
        <w:t xml:space="preserve">       № 89                       п. </w:t>
      </w:r>
      <w:proofErr w:type="spellStart"/>
      <w:r w:rsidRPr="006B3F1D">
        <w:rPr>
          <w:color w:val="000000"/>
          <w:sz w:val="24"/>
          <w:szCs w:val="24"/>
          <w:lang w:val="ru-RU"/>
        </w:rPr>
        <w:t>Новокадамово</w:t>
      </w:r>
      <w:proofErr w:type="spellEnd"/>
    </w:p>
    <w:p w:rsidR="006B3F1D" w:rsidRPr="006B3F1D" w:rsidRDefault="006B3F1D" w:rsidP="006B3F1D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 w:val="24"/>
          <w:szCs w:val="24"/>
          <w:lang w:val="ru-RU"/>
        </w:rPr>
      </w:pPr>
    </w:p>
    <w:p w:rsidR="006B3F1D" w:rsidRPr="006B3F1D" w:rsidRDefault="006B3F1D" w:rsidP="006B3F1D">
      <w:pPr>
        <w:pStyle w:val="3"/>
        <w:tabs>
          <w:tab w:val="left" w:pos="10065"/>
          <w:tab w:val="left" w:pos="10205"/>
        </w:tabs>
        <w:ind w:right="140"/>
        <w:jc w:val="both"/>
        <w:rPr>
          <w:color w:val="000000"/>
          <w:sz w:val="24"/>
          <w:szCs w:val="24"/>
          <w:lang w:val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6B3F1D" w:rsidRPr="006B3F1D" w:rsidTr="002C26B3">
        <w:tc>
          <w:tcPr>
            <w:tcW w:w="4786" w:type="dxa"/>
          </w:tcPr>
          <w:p w:rsidR="006B3F1D" w:rsidRPr="006B3F1D" w:rsidRDefault="006B3F1D" w:rsidP="006B3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3F1D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от 26.12.2017 г. № 66 «О бюджете Артемовского сельского поселения Октябрьского района на 2018 год и на плановый период 2019 и 2020 годов»</w:t>
            </w:r>
          </w:p>
        </w:tc>
      </w:tr>
    </w:tbl>
    <w:p w:rsidR="006B3F1D" w:rsidRPr="006B3F1D" w:rsidRDefault="006B3F1D" w:rsidP="006B3F1D">
      <w:pPr>
        <w:keepNext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B3F1D" w:rsidRPr="006B3F1D" w:rsidRDefault="006B3F1D" w:rsidP="006B3F1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B3F1D">
        <w:rPr>
          <w:rFonts w:ascii="Times New Roman" w:hAnsi="Times New Roman" w:cs="Times New Roman"/>
          <w:sz w:val="24"/>
          <w:szCs w:val="24"/>
        </w:rPr>
        <w:tab/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                                                    РЕШИЛО: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1.</w:t>
      </w:r>
      <w:r w:rsidRPr="006B3F1D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Внести в решение Собрания депутатов Артемовского сельского поселения от 26.12.2017 г. № 66 «О бюджете Артемовского сельского поселения Октябрьского района на 2018 год и на плановый период 2019 и 2020 годов» следующие изменения: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 часть 1: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1.1.1 пункт 1 изложить в следующей редакции: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«1) прогнозируемый общий объем доходов бюджета Артемовского сельского поселения Октябрьского района в сумме 21 320,5 тыс. рублей</w:t>
      </w:r>
      <w:proofErr w:type="gramStart"/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1.1.2 пункт 2 изложить в следующей редакции: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«2) общий объем расходов бюджета Артемовского сельского поселения Октябрьского района в сумме  22 063,9 тыс. рублей;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1.1.3 пункт 4  изложить в следующей редакции: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«4) предельный объем муниципального долга Артемовского сельского поселения Октябрьского района в сумме  2 405,9 тыс. рублей</w:t>
      </w:r>
      <w:proofErr w:type="gramStart"/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;»</w:t>
      </w:r>
      <w:proofErr w:type="gramEnd"/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1.1.3 пункт 5  изложить в следующей редакции: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«прогнозируемый дефицит бюджета поселения в сумме 743,4 тыс. рублей»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2. Приложения №1, 2, 7, 8, 9  к Решению от 26.12.2017 г. № 66 «О бюджете Артемовского сельского поселения Октябрьского района на 2018 год и на плановый период 2019 и 2020 годов» изложить в новой редакции, согласно  приложению 1, 2, 3, 4, 5  к  настоящему решению.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iCs/>
          <w:color w:val="000000"/>
          <w:sz w:val="24"/>
          <w:szCs w:val="24"/>
        </w:rPr>
        <w:t>3. Настоящее решение вступает в силу с момента его официального опубликования в информационном бюллетене.</w:t>
      </w:r>
    </w:p>
    <w:p w:rsid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B3F1D" w:rsidRPr="006B3F1D" w:rsidRDefault="006B3F1D" w:rsidP="006B3F1D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6B3F1D" w:rsidRPr="006B3F1D" w:rsidRDefault="006B3F1D" w:rsidP="006B3F1D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color w:val="000000"/>
          <w:sz w:val="24"/>
          <w:szCs w:val="24"/>
        </w:rPr>
        <w:t xml:space="preserve">Председатель Собрания депутатов </w:t>
      </w:r>
    </w:p>
    <w:p w:rsidR="006B3F1D" w:rsidRPr="006B3F1D" w:rsidRDefault="006B3F1D" w:rsidP="006B3F1D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F1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Артемовского сельского поселения                                                         </w:t>
      </w:r>
      <w:proofErr w:type="spellStart"/>
      <w:r w:rsidRPr="006B3F1D">
        <w:rPr>
          <w:rFonts w:ascii="Times New Roman" w:hAnsi="Times New Roman" w:cs="Times New Roman"/>
          <w:color w:val="000000"/>
          <w:sz w:val="24"/>
          <w:szCs w:val="24"/>
        </w:rPr>
        <w:t>В.В.Ситникова</w:t>
      </w:r>
      <w:proofErr w:type="spellEnd"/>
    </w:p>
    <w:tbl>
      <w:tblPr>
        <w:tblW w:w="4961" w:type="dxa"/>
        <w:tblInd w:w="5495" w:type="dxa"/>
        <w:tblLook w:val="04A0" w:firstRow="1" w:lastRow="0" w:firstColumn="1" w:lastColumn="0" w:noHBand="0" w:noVBand="1"/>
      </w:tblPr>
      <w:tblGrid>
        <w:gridCol w:w="4961"/>
      </w:tblGrid>
      <w:tr w:rsidR="006947D1" w:rsidRPr="006947D1" w:rsidTr="006947D1">
        <w:trPr>
          <w:trHeight w:val="300"/>
        </w:trPr>
        <w:tc>
          <w:tcPr>
            <w:tcW w:w="4961" w:type="dxa"/>
            <w:noWrap/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Приложение 1</w:t>
            </w:r>
          </w:p>
        </w:tc>
      </w:tr>
      <w:tr w:rsidR="006947D1" w:rsidRPr="006947D1" w:rsidTr="006947D1">
        <w:trPr>
          <w:trHeight w:val="300"/>
        </w:trPr>
        <w:tc>
          <w:tcPr>
            <w:tcW w:w="4961" w:type="dxa"/>
            <w:noWrap/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к решению Собрания депутатов </w:t>
            </w:r>
          </w:p>
        </w:tc>
      </w:tr>
      <w:tr w:rsidR="006947D1" w:rsidRPr="006947D1" w:rsidTr="006947D1">
        <w:trPr>
          <w:trHeight w:val="300"/>
        </w:trPr>
        <w:tc>
          <w:tcPr>
            <w:tcW w:w="4961" w:type="dxa"/>
            <w:noWrap/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6947D1" w:rsidRPr="006947D1" w:rsidTr="006947D1">
        <w:trPr>
          <w:trHeight w:val="300"/>
        </w:trPr>
        <w:tc>
          <w:tcPr>
            <w:tcW w:w="4961" w:type="dxa"/>
            <w:noWrap/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«О внесении изменений в решение Собрания депутатов от 26.02.2018г. №66 «О бюджете Артемовского сельского</w:t>
            </w:r>
          </w:p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поселения Октябрьского района на 2</w:t>
            </w: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018 год</w:t>
            </w:r>
          </w:p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и плановый период 2019 и 2020 годов</w:t>
            </w:r>
            <w:r w:rsidRPr="006947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</w:t>
            </w:r>
          </w:p>
        </w:tc>
      </w:tr>
      <w:tr w:rsidR="006947D1" w:rsidRPr="006947D1" w:rsidTr="006947D1">
        <w:trPr>
          <w:trHeight w:val="300"/>
        </w:trPr>
        <w:tc>
          <w:tcPr>
            <w:tcW w:w="4961" w:type="dxa"/>
            <w:noWrap/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№ 89 от 31.07.2018 г.</w:t>
            </w:r>
          </w:p>
        </w:tc>
      </w:tr>
    </w:tbl>
    <w:p w:rsidR="006947D1" w:rsidRPr="006947D1" w:rsidRDefault="006947D1" w:rsidP="006947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47D1" w:rsidRPr="006947D1" w:rsidRDefault="006947D1" w:rsidP="006947D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947D1" w:rsidRPr="006947D1" w:rsidRDefault="006947D1" w:rsidP="006947D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947D1">
        <w:rPr>
          <w:rFonts w:ascii="Times New Roman" w:hAnsi="Times New Roman" w:cs="Times New Roman"/>
          <w:b/>
          <w:i/>
          <w:sz w:val="24"/>
          <w:szCs w:val="24"/>
        </w:rPr>
        <w:t xml:space="preserve">Объем поступлений доходов бюджета Артемовского сельского поселения Октябрьского района </w:t>
      </w:r>
    </w:p>
    <w:p w:rsidR="006947D1" w:rsidRPr="006947D1" w:rsidRDefault="006947D1" w:rsidP="006947D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947D1">
        <w:rPr>
          <w:rFonts w:ascii="Times New Roman" w:hAnsi="Times New Roman" w:cs="Times New Roman"/>
          <w:b/>
          <w:i/>
          <w:sz w:val="24"/>
          <w:szCs w:val="24"/>
        </w:rPr>
        <w:t>на 2018 год и  на плановый период на 2019 и 2020 годов.</w:t>
      </w:r>
    </w:p>
    <w:p w:rsidR="006947D1" w:rsidRPr="006947D1" w:rsidRDefault="006947D1" w:rsidP="006947D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947D1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6947D1">
        <w:rPr>
          <w:rFonts w:ascii="Times New Roman" w:hAnsi="Times New Roman" w:cs="Times New Roman"/>
          <w:i/>
          <w:sz w:val="24"/>
          <w:szCs w:val="24"/>
        </w:rPr>
        <w:t>тыс</w:t>
      </w:r>
      <w:proofErr w:type="gramStart"/>
      <w:r w:rsidRPr="006947D1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Pr="006947D1">
        <w:rPr>
          <w:rFonts w:ascii="Times New Roman" w:hAnsi="Times New Roman" w:cs="Times New Roman"/>
          <w:i/>
          <w:sz w:val="24"/>
          <w:szCs w:val="24"/>
        </w:rPr>
        <w:t>уб</w:t>
      </w:r>
      <w:proofErr w:type="spellEnd"/>
      <w:r w:rsidRPr="006947D1">
        <w:rPr>
          <w:rFonts w:ascii="Times New Roman" w:hAnsi="Times New Roman" w:cs="Times New Roman"/>
          <w:i/>
          <w:sz w:val="24"/>
          <w:szCs w:val="24"/>
        </w:rPr>
        <w:t>.)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5"/>
        <w:gridCol w:w="3502"/>
        <w:gridCol w:w="1276"/>
        <w:gridCol w:w="1276"/>
        <w:gridCol w:w="1276"/>
      </w:tblGrid>
      <w:tr w:rsidR="006947D1" w:rsidRPr="006947D1" w:rsidTr="00142145">
        <w:tc>
          <w:tcPr>
            <w:tcW w:w="2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Код БК РФ</w:t>
            </w:r>
          </w:p>
        </w:tc>
        <w:tc>
          <w:tcPr>
            <w:tcW w:w="3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Наименование статьи доходов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Сумма</w:t>
            </w:r>
          </w:p>
        </w:tc>
      </w:tr>
      <w:tr w:rsidR="006947D1" w:rsidRPr="006947D1" w:rsidTr="00142145">
        <w:tc>
          <w:tcPr>
            <w:tcW w:w="2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2018 год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Плановый период</w:t>
            </w:r>
          </w:p>
        </w:tc>
      </w:tr>
      <w:tr w:rsidR="006947D1" w:rsidRPr="006947D1" w:rsidTr="00142145">
        <w:tc>
          <w:tcPr>
            <w:tcW w:w="2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2020 год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1 00 00000 00 0000 000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4 811.7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3 731.4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3 877.1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1 01 00000 00 0000 000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1 01 02000 01 0000 110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1 01 02010 01 0000 110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1 077.9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1 121.0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1 165.9</w:t>
            </w:r>
          </w:p>
        </w:tc>
      </w:tr>
      <w:tr w:rsidR="006947D1" w:rsidRPr="006947D1" w:rsidTr="00142145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1 05 00000 00 0000 000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1 124.1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6947D1" w:rsidRPr="006947D1" w:rsidTr="00142145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1 05 03000 01 0000110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1 124.1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6947D1" w:rsidRPr="006947D1" w:rsidTr="00142145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1 05 03010 01 0000110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1 124.1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489.3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508.9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1 06 00000 00 0000 000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1 984.2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2 110.6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2 120.5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1 06 01000 00 0000110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328.3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1 06 01030 10 0000110</w:t>
            </w:r>
          </w:p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328.3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167.5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170.6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1 06 06000 00 0000 000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1 655.9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1843.8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1 917.6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1 06 06030 03 0000 110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473.4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553.1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575.3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1 06 06033 10 0000 110</w:t>
            </w:r>
          </w:p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473.4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553.1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575.3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1 06 06040 00 0000 110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1 182.5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1 290.7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1 342.3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1 06 06043 10 0000 110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1 182.5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1 290.7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1 342.3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1 08 00000 00 0000 000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Государственная пошлина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1 08 04000 01 0000 110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1 08 04020 01 0000 110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14.6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15.1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1 11 00000 00 0000 000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1 11 05000 00 0000 120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1 11 05030 00 0000 120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Доходы от сдачи в аренду имущества, находящегося в оперативном управлении </w:t>
            </w: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611.5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1 11 05035 10 0000 120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611.5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95.2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99.0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2 00 00000 00 0000 000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16 508.8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9 867.1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11 490.3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2 02 00000 00 0000 000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16 478.8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9 867.1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11 490.3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2 02 15000 00 0000 151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2 02 15001 00 0000 151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2 02 15001 10 0000 151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8 632.4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6 647.0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6 951.8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2 02 30000 00 0000 151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192.9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191.8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198.7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2 02 30024 00 0000 151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2 02 30024 10 0000 151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0.2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2 02 35118 00 0000 151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Субвенции бюджетам на осуществление первичного воинского учета на территориях, где отсутствуют военные </w:t>
            </w: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192.7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191.6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198.5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2 02 35118 10 0000 151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Субвенции бюджетам</w:t>
            </w:r>
            <w:r w:rsidRPr="006947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192.7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191.6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198.5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2 02 40000 00 0000 151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7 653.5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3 028.3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4 339.8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2 02 40014 10 0000 151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2 708.8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3 028.3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4 339.8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2 02 49999 10 0000 151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4 944.7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0.0</w:t>
            </w: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hd w:val="clear" w:color="auto" w:fill="FFFFFF"/>
              <w:spacing w:after="0" w:line="240" w:lineRule="auto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2 07 00000 00 0000 180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hd w:val="clear" w:color="auto" w:fill="FFFFFF"/>
              <w:spacing w:after="0" w:line="240" w:lineRule="auto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 xml:space="preserve">Прочие безвозмездные поступления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30.0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947D1" w:rsidRPr="006947D1" w:rsidTr="00142145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hd w:val="clear" w:color="auto" w:fill="FFFFFF"/>
              <w:spacing w:after="0" w:line="240" w:lineRule="auto"/>
              <w:ind w:left="43"/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pacing w:val="-4"/>
                <w:sz w:val="24"/>
                <w:szCs w:val="24"/>
              </w:rPr>
              <w:t>2 07 05030 10 0000 180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hd w:val="clear" w:color="auto" w:fill="FFFFFF"/>
              <w:spacing w:after="0" w:line="240" w:lineRule="auto"/>
              <w:ind w:left="10" w:right="638" w:firstLine="14"/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color w:val="000000"/>
                <w:spacing w:val="-2"/>
                <w:sz w:val="24"/>
                <w:szCs w:val="24"/>
              </w:rPr>
              <w:t>Прочие безвозмездные поступления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i/>
                <w:sz w:val="24"/>
                <w:szCs w:val="24"/>
              </w:rPr>
              <w:t>30.0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947D1" w:rsidRPr="006947D1" w:rsidTr="00142145"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Всего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21 320.5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13 598.5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7D1" w:rsidRPr="006947D1" w:rsidRDefault="006947D1" w:rsidP="006947D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47D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15 367.4</w:t>
            </w:r>
          </w:p>
        </w:tc>
      </w:tr>
    </w:tbl>
    <w:p w:rsidR="006947D1" w:rsidRPr="006947D1" w:rsidRDefault="006947D1" w:rsidP="006947D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947D1" w:rsidRDefault="006947D1" w:rsidP="006947D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947D1">
        <w:rPr>
          <w:rFonts w:ascii="Times New Roman" w:hAnsi="Times New Roman" w:cs="Times New Roman"/>
          <w:i/>
          <w:sz w:val="24"/>
          <w:szCs w:val="24"/>
        </w:rPr>
        <w:t xml:space="preserve">Начальник службы экономики и финансов                                                          </w:t>
      </w:r>
      <w:proofErr w:type="spellStart"/>
      <w:r w:rsidRPr="006947D1">
        <w:rPr>
          <w:rFonts w:ascii="Times New Roman" w:hAnsi="Times New Roman" w:cs="Times New Roman"/>
          <w:i/>
          <w:sz w:val="24"/>
          <w:szCs w:val="24"/>
        </w:rPr>
        <w:t>Е.М.Круглова</w:t>
      </w:r>
      <w:proofErr w:type="spellEnd"/>
    </w:p>
    <w:p w:rsidR="00142145" w:rsidRDefault="00142145" w:rsidP="006947D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142145" w:rsidRPr="006947D1" w:rsidRDefault="00142145" w:rsidP="006947D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4873" w:type="dxa"/>
        <w:tblInd w:w="5495" w:type="dxa"/>
        <w:tblLook w:val="0000" w:firstRow="0" w:lastRow="0" w:firstColumn="0" w:lastColumn="0" w:noHBand="0" w:noVBand="0"/>
      </w:tblPr>
      <w:tblGrid>
        <w:gridCol w:w="4873"/>
      </w:tblGrid>
      <w:tr w:rsidR="002C26B3" w:rsidRPr="002C26B3" w:rsidTr="002C26B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2</w:t>
            </w:r>
          </w:p>
        </w:tc>
      </w:tr>
      <w:tr w:rsidR="002C26B3" w:rsidRPr="002C26B3" w:rsidTr="002C26B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2C26B3" w:rsidRPr="002C26B3" w:rsidTr="002C26B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Артемовского сельского поселения</w:t>
            </w:r>
          </w:p>
        </w:tc>
      </w:tr>
      <w:tr w:rsidR="002C26B3" w:rsidRPr="002C26B3" w:rsidTr="002C26B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внесении изменений в решение Собрания депутатов от 26.12.2017 №66 «О бюджете Артемовского сельского</w:t>
            </w:r>
          </w:p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поселения Октябрьского района на 2</w:t>
            </w: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018 год</w:t>
            </w:r>
          </w:p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и на  плановый период 2019 и 2020 годов</w:t>
            </w:r>
            <w:r w:rsidRPr="002C2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2C26B3" w:rsidRPr="002C26B3" w:rsidTr="002C26B3">
        <w:trPr>
          <w:trHeight w:val="300"/>
        </w:trPr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89 от 31.07.2018 г.</w:t>
            </w:r>
          </w:p>
        </w:tc>
      </w:tr>
    </w:tbl>
    <w:p w:rsidR="002C26B3" w:rsidRPr="002C26B3" w:rsidRDefault="002C26B3" w:rsidP="002C26B3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2C26B3" w:rsidRPr="002C26B3" w:rsidRDefault="002C26B3" w:rsidP="002C26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C26B3" w:rsidRPr="002C26B3" w:rsidRDefault="002C26B3" w:rsidP="002C26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C26B3" w:rsidRPr="002C26B3" w:rsidRDefault="002C26B3" w:rsidP="002C26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6B3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</w:t>
      </w:r>
    </w:p>
    <w:p w:rsidR="002C26B3" w:rsidRPr="002C26B3" w:rsidRDefault="002C26B3" w:rsidP="002C26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6B3">
        <w:rPr>
          <w:rFonts w:ascii="Times New Roman" w:hAnsi="Times New Roman" w:cs="Times New Roman"/>
          <w:b/>
          <w:bCs/>
          <w:sz w:val="24"/>
          <w:szCs w:val="24"/>
        </w:rPr>
        <w:t>бюджета Артемовского сельского поселения на 2018 год</w:t>
      </w:r>
    </w:p>
    <w:p w:rsidR="002C26B3" w:rsidRPr="002C26B3" w:rsidRDefault="002C26B3" w:rsidP="002C26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6B3">
        <w:rPr>
          <w:rFonts w:ascii="Times New Roman" w:hAnsi="Times New Roman" w:cs="Times New Roman"/>
          <w:b/>
          <w:bCs/>
          <w:sz w:val="24"/>
          <w:szCs w:val="24"/>
        </w:rPr>
        <w:t xml:space="preserve"> и на плановый период 2019 и 2020 годов</w:t>
      </w:r>
    </w:p>
    <w:p w:rsidR="002C26B3" w:rsidRPr="002C26B3" w:rsidRDefault="002C26B3" w:rsidP="002C26B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C26B3" w:rsidRPr="002C26B3" w:rsidRDefault="002C26B3" w:rsidP="002C26B3">
      <w:pPr>
        <w:spacing w:after="0" w:line="240" w:lineRule="auto"/>
        <w:ind w:right="-365"/>
        <w:jc w:val="center"/>
        <w:rPr>
          <w:rFonts w:ascii="Times New Roman" w:hAnsi="Times New Roman" w:cs="Times New Roman"/>
          <w:sz w:val="24"/>
          <w:szCs w:val="24"/>
        </w:rPr>
      </w:pPr>
      <w:r w:rsidRPr="002C26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425" w:type="dxa"/>
        <w:jc w:val="center"/>
        <w:tblInd w:w="-439" w:type="dxa"/>
        <w:tblLayout w:type="fixed"/>
        <w:tblLook w:val="0000" w:firstRow="0" w:lastRow="0" w:firstColumn="0" w:lastColumn="0" w:noHBand="0" w:noVBand="0"/>
      </w:tblPr>
      <w:tblGrid>
        <w:gridCol w:w="2533"/>
        <w:gridCol w:w="3781"/>
        <w:gridCol w:w="1417"/>
        <w:gridCol w:w="1452"/>
        <w:gridCol w:w="1242"/>
      </w:tblGrid>
      <w:tr w:rsidR="002C26B3" w:rsidRPr="002C26B3" w:rsidTr="00142145">
        <w:trPr>
          <w:trHeight w:val="686"/>
          <w:jc w:val="center"/>
        </w:trPr>
        <w:tc>
          <w:tcPr>
            <w:tcW w:w="2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7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2018 год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Плановый период</w:t>
            </w:r>
          </w:p>
        </w:tc>
      </w:tr>
      <w:tr w:rsidR="002C26B3" w:rsidRPr="002C26B3" w:rsidTr="00142145">
        <w:trPr>
          <w:trHeight w:val="526"/>
          <w:jc w:val="center"/>
        </w:trPr>
        <w:tc>
          <w:tcPr>
            <w:tcW w:w="25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 год</w:t>
            </w:r>
          </w:p>
        </w:tc>
      </w:tr>
      <w:tr w:rsidR="002C26B3" w:rsidRPr="002C26B3" w:rsidTr="00142145">
        <w:trPr>
          <w:trHeight w:val="145"/>
          <w:tblHeader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RANGE!A10:C42"/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End w:id="1"/>
          </w:p>
        </w:tc>
        <w:tc>
          <w:tcPr>
            <w:tcW w:w="3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C26B3" w:rsidRPr="002C26B3" w:rsidTr="00142145">
        <w:trPr>
          <w:trHeight w:val="405"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01 00 00 00 00 0000 000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743.4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C26B3" w:rsidRPr="002C26B3" w:rsidTr="00142145">
        <w:trPr>
          <w:trHeight w:val="405"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01 05 00 00 00 0000 000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743.4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C26B3" w:rsidRPr="002C26B3" w:rsidTr="00142145">
        <w:trPr>
          <w:trHeight w:val="405"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01 05 00 00 00 0000 500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21 320.5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2C26B3" w:rsidRPr="002C26B3" w:rsidTr="00142145">
        <w:trPr>
          <w:trHeight w:val="405"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01 05 02 00 00 0000 500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21 320.5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2C26B3" w:rsidRPr="002C26B3" w:rsidTr="00142145">
        <w:trPr>
          <w:trHeight w:val="405"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01 05 02 01 00 0000 510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21 320.5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2C26B3" w:rsidRPr="002C26B3" w:rsidTr="00142145">
        <w:trPr>
          <w:trHeight w:val="405"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01 05 02 01 10 0000 510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21 320.5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2C26B3" w:rsidRPr="002C26B3" w:rsidTr="00142145">
        <w:trPr>
          <w:trHeight w:val="405"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01 05 00 00 00 0000 600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22 063.9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2C26B3" w:rsidRPr="002C26B3" w:rsidTr="00142145">
        <w:trPr>
          <w:trHeight w:val="455"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22 063.9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2C26B3" w:rsidRPr="002C26B3" w:rsidTr="00142145">
        <w:trPr>
          <w:trHeight w:val="405"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01 05 02 01 00 0000 610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22 063.9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  <w:tr w:rsidR="002C26B3" w:rsidRPr="002C26B3" w:rsidTr="00142145">
        <w:trPr>
          <w:trHeight w:val="405"/>
          <w:jc w:val="center"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01 05 02 01 10 0000 610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6B3" w:rsidRPr="002C26B3" w:rsidRDefault="002C26B3" w:rsidP="002C26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22 063.9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13 598.5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15 367.4</w:t>
            </w:r>
          </w:p>
        </w:tc>
      </w:tr>
    </w:tbl>
    <w:p w:rsidR="002C26B3" w:rsidRPr="002C26B3" w:rsidRDefault="002C26B3" w:rsidP="002C26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26B3" w:rsidRPr="002C26B3" w:rsidRDefault="002C26B3" w:rsidP="002C26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C26B3" w:rsidRPr="002C26B3" w:rsidRDefault="002C26B3" w:rsidP="002C26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C26B3" w:rsidRPr="002C26B3" w:rsidRDefault="002C26B3" w:rsidP="002C26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71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19"/>
        <w:gridCol w:w="665"/>
        <w:gridCol w:w="708"/>
        <w:gridCol w:w="779"/>
        <w:gridCol w:w="700"/>
        <w:gridCol w:w="221"/>
        <w:gridCol w:w="851"/>
        <w:gridCol w:w="188"/>
        <w:gridCol w:w="780"/>
        <w:gridCol w:w="186"/>
        <w:gridCol w:w="1113"/>
        <w:gridCol w:w="163"/>
        <w:gridCol w:w="425"/>
        <w:gridCol w:w="266"/>
        <w:gridCol w:w="77"/>
        <w:gridCol w:w="183"/>
        <w:gridCol w:w="46"/>
        <w:gridCol w:w="137"/>
        <w:gridCol w:w="53"/>
        <w:gridCol w:w="67"/>
        <w:gridCol w:w="142"/>
        <w:gridCol w:w="286"/>
        <w:gridCol w:w="236"/>
        <w:gridCol w:w="6"/>
        <w:gridCol w:w="7"/>
        <w:gridCol w:w="32"/>
        <w:gridCol w:w="52"/>
        <w:gridCol w:w="139"/>
        <w:gridCol w:w="6"/>
        <w:gridCol w:w="564"/>
        <w:gridCol w:w="197"/>
        <w:gridCol w:w="717"/>
      </w:tblGrid>
      <w:tr w:rsidR="002C26B3" w:rsidRPr="002C26B3" w:rsidTr="008B6788">
        <w:trPr>
          <w:gridAfter w:val="17"/>
          <w:wAfter w:w="2870" w:type="dxa"/>
        </w:trPr>
        <w:tc>
          <w:tcPr>
            <w:tcW w:w="9841" w:type="dxa"/>
            <w:gridSpan w:val="15"/>
          </w:tcPr>
          <w:p w:rsidR="002C26B3" w:rsidRPr="002C26B3" w:rsidRDefault="002C26B3" w:rsidP="002C26B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службы экономики и финансов     </w:t>
            </w:r>
            <w:r w:rsidR="001421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2C26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2C26B3">
              <w:rPr>
                <w:rFonts w:ascii="Times New Roman" w:hAnsi="Times New Roman" w:cs="Times New Roman"/>
                <w:sz w:val="24"/>
                <w:szCs w:val="24"/>
              </w:rPr>
              <w:t>Е.М.Круглова</w:t>
            </w:r>
            <w:proofErr w:type="spellEnd"/>
          </w:p>
          <w:p w:rsidR="002C26B3" w:rsidRPr="002C26B3" w:rsidRDefault="002C26B3" w:rsidP="002C2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6B3" w:rsidRPr="002C26B3" w:rsidTr="008B6788">
        <w:trPr>
          <w:gridAfter w:val="17"/>
          <w:wAfter w:w="2870" w:type="dxa"/>
        </w:trPr>
        <w:tc>
          <w:tcPr>
            <w:tcW w:w="9841" w:type="dxa"/>
            <w:gridSpan w:val="15"/>
          </w:tcPr>
          <w:p w:rsidR="002C26B3" w:rsidRPr="002C26B3" w:rsidRDefault="002C26B3" w:rsidP="002C26B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7"/>
          <w:wAfter w:w="1707" w:type="dxa"/>
          <w:trHeight w:val="315"/>
        </w:trPr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Приложение 3</w:t>
            </w:r>
          </w:p>
        </w:tc>
        <w:tc>
          <w:tcPr>
            <w:tcW w:w="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7"/>
          <w:wAfter w:w="1707" w:type="dxa"/>
          <w:trHeight w:val="315"/>
        </w:trPr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к Решению Собрания депутатов</w:t>
            </w:r>
          </w:p>
        </w:tc>
        <w:tc>
          <w:tcPr>
            <w:tcW w:w="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7"/>
          <w:wAfter w:w="1707" w:type="dxa"/>
          <w:trHeight w:val="315"/>
        </w:trPr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  <w:tc>
          <w:tcPr>
            <w:tcW w:w="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7"/>
          <w:wAfter w:w="1707" w:type="dxa"/>
          <w:trHeight w:val="315"/>
        </w:trPr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</w:t>
            </w:r>
          </w:p>
        </w:tc>
        <w:tc>
          <w:tcPr>
            <w:tcW w:w="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7"/>
          <w:wAfter w:w="1707" w:type="dxa"/>
          <w:trHeight w:val="315"/>
        </w:trPr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Собрания депутатов от 26.12.2017г. №66</w:t>
            </w:r>
          </w:p>
        </w:tc>
        <w:tc>
          <w:tcPr>
            <w:tcW w:w="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7"/>
          <w:wAfter w:w="1707" w:type="dxa"/>
          <w:trHeight w:val="315"/>
        </w:trPr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  <w:tc>
          <w:tcPr>
            <w:tcW w:w="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7"/>
          <w:wAfter w:w="1707" w:type="dxa"/>
          <w:trHeight w:val="315"/>
        </w:trPr>
        <w:tc>
          <w:tcPr>
            <w:tcW w:w="102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2018 год </w:t>
            </w:r>
          </w:p>
        </w:tc>
        <w:tc>
          <w:tcPr>
            <w:tcW w:w="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7"/>
          <w:wAfter w:w="1707" w:type="dxa"/>
          <w:trHeight w:val="315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период 2019 и 2020 годов"</w:t>
            </w:r>
          </w:p>
        </w:tc>
        <w:tc>
          <w:tcPr>
            <w:tcW w:w="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7"/>
          <w:wAfter w:w="1707" w:type="dxa"/>
          <w:trHeight w:val="315"/>
        </w:trPr>
        <w:tc>
          <w:tcPr>
            <w:tcW w:w="48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4202EE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от 31.07.2018 г. № 89</w:t>
            </w:r>
          </w:p>
        </w:tc>
        <w:tc>
          <w:tcPr>
            <w:tcW w:w="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7"/>
          <w:wAfter w:w="1707" w:type="dxa"/>
          <w:trHeight w:val="315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8B6788">
        <w:tblPrEx>
          <w:tblLook w:val="04A0" w:firstRow="1" w:lastRow="0" w:firstColumn="1" w:lastColumn="0" w:noHBand="0" w:noVBand="1"/>
        </w:tblPrEx>
        <w:trPr>
          <w:gridAfter w:val="2"/>
          <w:wAfter w:w="914" w:type="dxa"/>
          <w:trHeight w:val="1365"/>
        </w:trPr>
        <w:tc>
          <w:tcPr>
            <w:tcW w:w="1046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left="290"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2018 год и на плановый период 2019 и 2020 годов.</w:t>
            </w:r>
          </w:p>
        </w:tc>
        <w:tc>
          <w:tcPr>
            <w:tcW w:w="5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2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20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Плановый период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2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1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30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36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22063,9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69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6099,5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5080,9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5139,4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2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72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99 9 00 00190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17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</w:t>
            </w: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власти субъектов Российской Федерации, местных администраций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4946,9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4847,1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4905,6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38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4387,1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4432,4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40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440,6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20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785"/>
        </w:trPr>
        <w:tc>
          <w:tcPr>
            <w:tcW w:w="27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</w:t>
            </w:r>
            <w:proofErr w:type="gram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97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81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81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8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91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68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43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в области противодействия терроризма и экстремизма в рамках подпрограммы «Профилактика терроризма и экстремизма в Артемовском сельском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337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75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22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0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0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66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Субвенция на осуществление первичного воинского учета на территориях, где отсутствуют военные комиссариаты в рамках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58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Национальная безопасность и правоохранительная деятельность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2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70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41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2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2750,4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2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2704,4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22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2453,0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20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1575,4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6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33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43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7422,2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43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556199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701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43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3821,7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268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авнинный</w:t>
            </w:r>
            <w:proofErr w:type="spell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96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31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3585,5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05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05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959,3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26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84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559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иные  мероприятия по благоустройству территории в рамках подпрограммы «Благоустройство территории»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59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обустройство сквера по ул. 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proofErr w:type="spell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Артемовского сельского поселения 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S3690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8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54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98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42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Культура, кинематография 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36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1890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37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8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235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поддержка населения » (Публичные нормативные социальные выплаты гражданам)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98"/>
        </w:trPr>
        <w:tc>
          <w:tcPr>
            <w:tcW w:w="2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22063,9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142145">
        <w:tblPrEx>
          <w:tblLook w:val="04A0" w:firstRow="1" w:lastRow="0" w:firstColumn="1" w:lastColumn="0" w:noHBand="0" w:noVBand="1"/>
        </w:tblPrEx>
        <w:trPr>
          <w:gridAfter w:val="1"/>
          <w:wAfter w:w="717" w:type="dxa"/>
          <w:trHeight w:val="255"/>
        </w:trPr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8B6788">
        <w:tblPrEx>
          <w:tblLook w:val="04A0" w:firstRow="1" w:lastRow="0" w:firstColumn="1" w:lastColumn="0" w:noHBand="0" w:noVBand="1"/>
        </w:tblPrEx>
        <w:trPr>
          <w:gridAfter w:val="5"/>
          <w:wAfter w:w="1623" w:type="dxa"/>
          <w:trHeight w:val="735"/>
        </w:trPr>
        <w:tc>
          <w:tcPr>
            <w:tcW w:w="10327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</w:t>
            </w:r>
            <w:proofErr w:type="spell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26B3" w:rsidRPr="002C26B3" w:rsidTr="008B6788">
        <w:tblPrEx>
          <w:tblLook w:val="04A0" w:firstRow="1" w:lastRow="0" w:firstColumn="1" w:lastColumn="0" w:noHBand="0" w:noVBand="1"/>
        </w:tblPrEx>
        <w:trPr>
          <w:gridAfter w:val="5"/>
          <w:wAfter w:w="1623" w:type="dxa"/>
          <w:trHeight w:val="255"/>
        </w:trPr>
        <w:tc>
          <w:tcPr>
            <w:tcW w:w="10327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6788" w:rsidRDefault="008B6788">
      <w:r>
        <w:br w:type="page"/>
      </w:r>
    </w:p>
    <w:tbl>
      <w:tblPr>
        <w:tblW w:w="138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36"/>
        <w:gridCol w:w="135"/>
        <w:gridCol w:w="277"/>
        <w:gridCol w:w="297"/>
        <w:gridCol w:w="134"/>
        <w:gridCol w:w="281"/>
        <w:gridCol w:w="152"/>
        <w:gridCol w:w="138"/>
        <w:gridCol w:w="388"/>
        <w:gridCol w:w="31"/>
        <w:gridCol w:w="10"/>
        <w:gridCol w:w="142"/>
        <w:gridCol w:w="415"/>
        <w:gridCol w:w="142"/>
        <w:gridCol w:w="720"/>
        <w:gridCol w:w="282"/>
        <w:gridCol w:w="142"/>
        <w:gridCol w:w="276"/>
        <w:gridCol w:w="281"/>
        <w:gridCol w:w="10"/>
        <w:gridCol w:w="283"/>
        <w:gridCol w:w="277"/>
        <w:gridCol w:w="352"/>
        <w:gridCol w:w="222"/>
        <w:gridCol w:w="283"/>
        <w:gridCol w:w="175"/>
        <w:gridCol w:w="103"/>
        <w:gridCol w:w="573"/>
        <w:gridCol w:w="283"/>
        <w:gridCol w:w="101"/>
        <w:gridCol w:w="179"/>
        <w:gridCol w:w="429"/>
        <w:gridCol w:w="69"/>
        <w:gridCol w:w="171"/>
        <w:gridCol w:w="112"/>
        <w:gridCol w:w="240"/>
        <w:gridCol w:w="612"/>
        <w:gridCol w:w="352"/>
        <w:gridCol w:w="608"/>
        <w:gridCol w:w="352"/>
        <w:gridCol w:w="610"/>
        <w:gridCol w:w="352"/>
      </w:tblGrid>
      <w:tr w:rsidR="002C26B3" w:rsidRPr="002C26B3" w:rsidTr="00142145">
        <w:trPr>
          <w:gridAfter w:val="1"/>
          <w:wAfter w:w="352" w:type="dxa"/>
          <w:trHeight w:val="315"/>
        </w:trPr>
        <w:tc>
          <w:tcPr>
            <w:tcW w:w="1058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</w:t>
            </w:r>
            <w:bookmarkStart w:id="2" w:name="RANGE!A1:I74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4</w:t>
            </w:r>
            <w:bookmarkEnd w:id="2"/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315"/>
        </w:trPr>
        <w:tc>
          <w:tcPr>
            <w:tcW w:w="1058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315"/>
        </w:trPr>
        <w:tc>
          <w:tcPr>
            <w:tcW w:w="1058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315"/>
        </w:trPr>
        <w:tc>
          <w:tcPr>
            <w:tcW w:w="1058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315"/>
        </w:trPr>
        <w:tc>
          <w:tcPr>
            <w:tcW w:w="1058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Собрания </w:t>
            </w:r>
            <w:proofErr w:type="spell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депутатовот</w:t>
            </w:r>
            <w:proofErr w:type="spell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26.12.2017г. №66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315"/>
        </w:trPr>
        <w:tc>
          <w:tcPr>
            <w:tcW w:w="1058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315"/>
        </w:trPr>
        <w:tc>
          <w:tcPr>
            <w:tcW w:w="1058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2018 год 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315"/>
        </w:trPr>
        <w:tc>
          <w:tcPr>
            <w:tcW w:w="3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2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на </w:t>
            </w:r>
            <w:proofErr w:type="spell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планоый</w:t>
            </w:r>
            <w:proofErr w:type="spell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 2019 и 2020 годов"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315"/>
        </w:trPr>
        <w:tc>
          <w:tcPr>
            <w:tcW w:w="10589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31.07.2018 г. № 89</w:t>
            </w: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315"/>
        </w:trPr>
        <w:tc>
          <w:tcPr>
            <w:tcW w:w="3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825"/>
        </w:trPr>
        <w:tc>
          <w:tcPr>
            <w:tcW w:w="8784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2018 год и на плановый период 2019 и 2020 годов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3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8B6788">
            <w:pPr>
              <w:spacing w:after="0" w:line="240" w:lineRule="auto"/>
              <w:ind w:left="-101" w:right="-114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1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2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70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332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20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30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5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22063,9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6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22063,9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6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6099,5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5080,9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5139,4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39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16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99 9 00 00190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10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4946,9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4847,1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4905,6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70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4375,0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4387,1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6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539,3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427,4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440,6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6788" w:rsidRPr="002C26B3" w:rsidTr="00556199">
        <w:trPr>
          <w:gridAfter w:val="1"/>
          <w:wAfter w:w="352" w:type="dxa"/>
          <w:trHeight w:val="197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895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112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99 9 00 85020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8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2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197,8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02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результативной профессиональной с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9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6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3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70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99 9 00 85050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0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16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198,5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58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9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303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2750,4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2704,4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3023,9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4335,4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1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2453,0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18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251,4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263,9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6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16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4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7422,2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4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126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3821,7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17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авнинный</w:t>
            </w:r>
            <w:proofErr w:type="spell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126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коммунальными услугами населения" (Бюджетные инвестиции)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S3560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3816,7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3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Благоустройство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3585,5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1172,3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1326,1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1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960,7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1002,1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959,3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31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195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0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711,1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7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обустройство сквера по ул. </w:t>
            </w: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proofErr w:type="spell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Артемовского сельского поселения Октябрьского района Ростовской области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S3690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1530,1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5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71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1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4221,6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45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2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</w:t>
            </w: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22063,9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13598,5</w:t>
            </w:r>
          </w:p>
        </w:tc>
        <w:tc>
          <w:tcPr>
            <w:tcW w:w="106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15367,4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735"/>
        </w:trPr>
        <w:tc>
          <w:tcPr>
            <w:tcW w:w="11553" w:type="dxa"/>
            <w:gridSpan w:val="3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</w:t>
            </w:r>
            <w:proofErr w:type="spellStart"/>
            <w:r w:rsidRPr="002C26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255"/>
        </w:trPr>
        <w:tc>
          <w:tcPr>
            <w:tcW w:w="11553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8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8B6788" w:rsidRPr="002C26B3" w:rsidTr="00142145">
        <w:trPr>
          <w:gridAfter w:val="1"/>
          <w:wAfter w:w="352" w:type="dxa"/>
          <w:trHeight w:val="255"/>
        </w:trPr>
        <w:tc>
          <w:tcPr>
            <w:tcW w:w="2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255"/>
        </w:trPr>
        <w:tc>
          <w:tcPr>
            <w:tcW w:w="42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255"/>
        </w:trPr>
        <w:tc>
          <w:tcPr>
            <w:tcW w:w="42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gridAfter w:val="1"/>
          <w:wAfter w:w="352" w:type="dxa"/>
          <w:trHeight w:val="255"/>
        </w:trPr>
        <w:tc>
          <w:tcPr>
            <w:tcW w:w="46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C26B3" w:rsidRPr="002C26B3" w:rsidTr="00142145">
        <w:trPr>
          <w:trHeight w:val="255"/>
        </w:trPr>
        <w:tc>
          <w:tcPr>
            <w:tcW w:w="46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26B3" w:rsidRPr="002C26B3" w:rsidRDefault="002C26B3" w:rsidP="002C26B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2C26B3" w:rsidRPr="002C26B3" w:rsidRDefault="002C26B3" w:rsidP="002C26B3">
      <w:pPr>
        <w:spacing w:after="0" w:line="240" w:lineRule="auto"/>
        <w:ind w:right="17"/>
        <w:rPr>
          <w:rFonts w:ascii="Times New Roman" w:hAnsi="Times New Roman" w:cs="Times New Roman"/>
          <w:sz w:val="24"/>
          <w:szCs w:val="24"/>
        </w:rPr>
      </w:pPr>
    </w:p>
    <w:p w:rsidR="008B6788" w:rsidRDefault="008B6788" w:rsidP="00A12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284"/>
        <w:gridCol w:w="1559"/>
        <w:gridCol w:w="284"/>
        <w:gridCol w:w="425"/>
        <w:gridCol w:w="413"/>
        <w:gridCol w:w="154"/>
        <w:gridCol w:w="421"/>
        <w:gridCol w:w="146"/>
        <w:gridCol w:w="425"/>
        <w:gridCol w:w="709"/>
        <w:gridCol w:w="425"/>
        <w:gridCol w:w="709"/>
        <w:gridCol w:w="567"/>
        <w:gridCol w:w="709"/>
      </w:tblGrid>
      <w:tr w:rsidR="008B6788" w:rsidRPr="008B6788" w:rsidTr="00142145">
        <w:trPr>
          <w:trHeight w:val="315"/>
        </w:trPr>
        <w:tc>
          <w:tcPr>
            <w:tcW w:w="96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14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</w:t>
            </w:r>
            <w:r w:rsidR="001421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bookmarkStart w:id="3" w:name="RANGE!A1:H66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5</w:t>
            </w:r>
            <w:bookmarkEnd w:id="3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14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B6788" w:rsidRPr="008B6788" w:rsidTr="00142145">
        <w:trPr>
          <w:trHeight w:val="315"/>
        </w:trPr>
        <w:tc>
          <w:tcPr>
            <w:tcW w:w="10349" w:type="dxa"/>
            <w:gridSpan w:val="1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14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к решению Собрания депутатов</w:t>
            </w:r>
          </w:p>
        </w:tc>
      </w:tr>
      <w:tr w:rsidR="008B6788" w:rsidRPr="008B6788" w:rsidTr="00142145">
        <w:trPr>
          <w:trHeight w:val="315"/>
        </w:trPr>
        <w:tc>
          <w:tcPr>
            <w:tcW w:w="10349" w:type="dxa"/>
            <w:gridSpan w:val="1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14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Артемовского сельского поселения</w:t>
            </w:r>
          </w:p>
        </w:tc>
      </w:tr>
      <w:tr w:rsidR="008B6788" w:rsidRPr="008B6788" w:rsidTr="00142145">
        <w:trPr>
          <w:trHeight w:val="315"/>
        </w:trPr>
        <w:tc>
          <w:tcPr>
            <w:tcW w:w="10349" w:type="dxa"/>
            <w:gridSpan w:val="1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14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решение от 26.12.2017 №66</w:t>
            </w:r>
          </w:p>
        </w:tc>
      </w:tr>
      <w:tr w:rsidR="008B6788" w:rsidRPr="008B6788" w:rsidTr="00142145">
        <w:trPr>
          <w:trHeight w:val="315"/>
        </w:trPr>
        <w:tc>
          <w:tcPr>
            <w:tcW w:w="10349" w:type="dxa"/>
            <w:gridSpan w:val="1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14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"О бюджете </w:t>
            </w:r>
            <w:proofErr w:type="gram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 </w:t>
            </w:r>
          </w:p>
        </w:tc>
      </w:tr>
      <w:tr w:rsidR="008B6788" w:rsidRPr="008B6788" w:rsidTr="00142145">
        <w:trPr>
          <w:trHeight w:val="315"/>
        </w:trPr>
        <w:tc>
          <w:tcPr>
            <w:tcW w:w="10349" w:type="dxa"/>
            <w:gridSpan w:val="1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14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Октябрьского на 2018 год </w:t>
            </w:r>
          </w:p>
        </w:tc>
      </w:tr>
      <w:tr w:rsidR="008B6788" w:rsidRPr="008B6788" w:rsidTr="00142145">
        <w:trPr>
          <w:trHeight w:val="315"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14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14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2019 и 2020 годов"</w:t>
            </w:r>
          </w:p>
        </w:tc>
      </w:tr>
      <w:tr w:rsidR="008B6788" w:rsidRPr="008B6788" w:rsidTr="00142145">
        <w:trPr>
          <w:trHeight w:val="315"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14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1421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31.07.2018 г. №89</w:t>
            </w:r>
          </w:p>
        </w:tc>
      </w:tr>
      <w:tr w:rsidR="008B6788" w:rsidRPr="008B6788" w:rsidTr="00142145">
        <w:trPr>
          <w:trHeight w:val="1635"/>
        </w:trPr>
        <w:tc>
          <w:tcPr>
            <w:tcW w:w="96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</w:t>
            </w:r>
            <w:r w:rsidR="001421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юджета на 2018 год и на плановы</w:t>
            </w: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 период 2019 и 2020 годов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42145" w:rsidRPr="008B6788" w:rsidTr="00142145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42145" w:rsidRPr="008B6788" w:rsidTr="00142145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42145" w:rsidRPr="008B6788" w:rsidTr="00142145">
        <w:trPr>
          <w:trHeight w:val="61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Наименование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ЦСР 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35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Сумма </w:t>
            </w:r>
          </w:p>
        </w:tc>
      </w:tr>
      <w:tr w:rsidR="00142145" w:rsidRPr="008B6788" w:rsidTr="00142145">
        <w:trPr>
          <w:trHeight w:val="61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</w:tr>
      <w:tr w:rsidR="00142145" w:rsidRPr="008B6788" w:rsidTr="00142145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42145" w:rsidRPr="008B6788" w:rsidTr="00142145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22 063,9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13 598,5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15 367,4</w:t>
            </w:r>
          </w:p>
        </w:tc>
      </w:tr>
      <w:tr w:rsidR="00142145" w:rsidRPr="008B6788" w:rsidTr="00142145">
        <w:trPr>
          <w:trHeight w:val="6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муниципальной службы"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4 898,8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4 957,3</w:t>
            </w:r>
          </w:p>
        </w:tc>
      </w:tr>
      <w:tr w:rsidR="00142145" w:rsidRPr="008B6788" w:rsidTr="00142145">
        <w:trPr>
          <w:trHeight w:val="82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02 1 00 00000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5 892,9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4 898,8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4 957,3</w:t>
            </w:r>
          </w:p>
        </w:tc>
      </w:tr>
      <w:tr w:rsidR="00142145" w:rsidRPr="008B6788" w:rsidTr="00142145">
        <w:trPr>
          <w:trHeight w:val="15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02 1 00 00110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4387,1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4432,4</w:t>
            </w:r>
          </w:p>
        </w:tc>
      </w:tr>
      <w:tr w:rsidR="00142145" w:rsidRPr="008B6788" w:rsidTr="00142145">
        <w:trPr>
          <w:trHeight w:val="29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440,6</w:t>
            </w:r>
          </w:p>
        </w:tc>
      </w:tr>
      <w:tr w:rsidR="00142145" w:rsidRPr="008B6788" w:rsidTr="00142145">
        <w:trPr>
          <w:trHeight w:val="259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(Уплата налогов, сборов и иных платежей)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142145" w:rsidRPr="008B6788" w:rsidTr="00142145">
        <w:trPr>
          <w:trHeight w:val="288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37,2</w:t>
            </w:r>
          </w:p>
        </w:tc>
      </w:tr>
      <w:tr w:rsidR="00142145" w:rsidRPr="008B6788" w:rsidTr="00142145">
        <w:trPr>
          <w:trHeight w:val="28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43,1</w:t>
            </w:r>
          </w:p>
        </w:tc>
      </w:tr>
      <w:tr w:rsidR="00142145" w:rsidRPr="008B6788" w:rsidTr="00142145">
        <w:trPr>
          <w:trHeight w:val="258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7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51,0</w:t>
            </w:r>
          </w:p>
        </w:tc>
      </w:tr>
      <w:tr w:rsidR="00142145" w:rsidRPr="008B6788" w:rsidTr="00142145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03 1 00 00000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142145" w:rsidRPr="008B6788" w:rsidTr="00142145">
        <w:trPr>
          <w:trHeight w:val="202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03 1 00 20010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24,0</w:t>
            </w:r>
          </w:p>
        </w:tc>
      </w:tr>
      <w:tr w:rsidR="00142145" w:rsidRPr="008B6788" w:rsidTr="00142145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«Противодействие коррупции в Артемовском сельском </w:t>
            </w: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поселении»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03 2 00 00000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27,0</w:t>
            </w:r>
          </w:p>
        </w:tc>
      </w:tr>
      <w:tr w:rsidR="00142145" w:rsidRPr="008B6788" w:rsidTr="00142145">
        <w:trPr>
          <w:trHeight w:val="30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03 2 00 20980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27,0</w:t>
            </w:r>
          </w:p>
        </w:tc>
      </w:tr>
      <w:tr w:rsidR="00142145" w:rsidRPr="008B6788" w:rsidTr="00142145">
        <w:trPr>
          <w:trHeight w:val="12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04 2 00 00000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41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</w:t>
            </w: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04 2 00 20110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26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«Защита населения и территории от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04 2 00 20120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78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7 422,2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1 326,1</w:t>
            </w:r>
          </w:p>
        </w:tc>
      </w:tr>
      <w:tr w:rsidR="00142145" w:rsidRPr="008B6788" w:rsidTr="00142145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"Жилищное хозяйство"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42145" w:rsidRPr="008B6788" w:rsidTr="00142145">
        <w:trPr>
          <w:trHeight w:val="24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реализацию направления расходов в рамках мероприятия по определению величины рыночной стоимости объекта недвижимости в рамках подпрограммы «Развитие жилищного хозяйства»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05 1 00 20220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42145" w:rsidRPr="008B6788" w:rsidTr="00142145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Подпрограмма "Коммунальное хозяйство"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05 2 00 00000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3821,70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15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по корректировке смет на разработку проектно-сметной документации по объекту: ""Газоснабжение </w:t>
            </w:r>
            <w:proofErr w:type="spell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авнинный</w:t>
            </w:r>
            <w:proofErr w:type="spellEnd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05 2 00 20310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199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разработку проектно-сметной документации по объекту «Газоснабжение п. </w:t>
            </w:r>
            <w:proofErr w:type="gram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Равнинный</w:t>
            </w:r>
            <w:proofErr w:type="gramEnd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Октябрьского района Ростовской области»  в рамках муниципальной программы Артемовского сельского поселения "Обеспечение качественными жилищно-коммунальными услугами населения" (Бюджетные инвестиции)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 2 00 S3560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05 3 00 00000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3 585,5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1 326,1</w:t>
            </w:r>
          </w:p>
        </w:tc>
      </w:tr>
      <w:tr w:rsidR="00142145" w:rsidRPr="008B6788" w:rsidTr="00142145">
        <w:trPr>
          <w:trHeight w:val="19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1002,1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959,3</w:t>
            </w:r>
          </w:p>
        </w:tc>
      </w:tr>
      <w:tr w:rsidR="00142145" w:rsidRPr="008B6788" w:rsidTr="00142145">
        <w:trPr>
          <w:trHeight w:val="19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283,6</w:t>
            </w:r>
          </w:p>
        </w:tc>
      </w:tr>
      <w:tr w:rsidR="00142145" w:rsidRPr="008B6788" w:rsidTr="00142145">
        <w:trPr>
          <w:trHeight w:val="19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</w:t>
            </w:r>
            <w:proofErr w:type="gram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19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</w:t>
            </w:r>
            <w:proofErr w:type="gram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05 3 00 20480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</w:t>
            </w:r>
          </w:p>
        </w:tc>
      </w:tr>
      <w:tr w:rsidR="00142145" w:rsidRPr="008B6788" w:rsidTr="00142145">
        <w:trPr>
          <w:trHeight w:val="232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обустройство сквера по ул. </w:t>
            </w:r>
            <w:proofErr w:type="gram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Клубная</w:t>
            </w:r>
            <w:proofErr w:type="gramEnd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п. </w:t>
            </w:r>
            <w:proofErr w:type="spell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Новокадамово</w:t>
            </w:r>
            <w:proofErr w:type="spellEnd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Артемовскоог</w:t>
            </w:r>
            <w:proofErr w:type="spellEnd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Октябрьского района Ростовской области в рамках подпрограммы "Благоустройство территории" муниципальной программы Артемовского сельского </w:t>
            </w: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05 3 00 S3690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4 335,4</w:t>
            </w:r>
          </w:p>
        </w:tc>
      </w:tr>
      <w:tr w:rsidR="00142145" w:rsidRPr="008B6788" w:rsidTr="00142145">
        <w:trPr>
          <w:trHeight w:val="5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07 1 00 00000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2 704,4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3 023,9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4 335,4</w:t>
            </w:r>
          </w:p>
        </w:tc>
      </w:tr>
      <w:tr w:rsidR="00142145" w:rsidRPr="008B6788" w:rsidTr="00142145">
        <w:trPr>
          <w:trHeight w:val="21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07 1 00 83510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2760,0</w:t>
            </w:r>
          </w:p>
        </w:tc>
      </w:tr>
      <w:tr w:rsidR="00142145" w:rsidRPr="008B6788" w:rsidTr="00142145">
        <w:trPr>
          <w:trHeight w:val="24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 1 00 S3510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1575,4</w:t>
            </w:r>
          </w:p>
        </w:tc>
      </w:tr>
      <w:tr w:rsidR="00142145" w:rsidRPr="008B6788" w:rsidTr="00142145">
        <w:trPr>
          <w:trHeight w:val="5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5 389,6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4 221,6</w:t>
            </w:r>
          </w:p>
        </w:tc>
      </w:tr>
      <w:tr w:rsidR="00142145" w:rsidRPr="008B6788" w:rsidTr="00142145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Подпрограмма «Культура поселения»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08 1 00 00000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5 389,6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3 983,4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4 221,6</w:t>
            </w:r>
          </w:p>
        </w:tc>
      </w:tr>
      <w:tr w:rsidR="00142145" w:rsidRPr="008B6788" w:rsidTr="00142145">
        <w:trPr>
          <w:trHeight w:val="16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08 1 00 20710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4221,6</w:t>
            </w:r>
          </w:p>
        </w:tc>
      </w:tr>
      <w:tr w:rsidR="00142145" w:rsidRPr="008B6788" w:rsidTr="00142145">
        <w:trPr>
          <w:trHeight w:val="7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населения»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142145" w:rsidRPr="008B6788" w:rsidTr="00142145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01 1 00 00000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146,4</w:t>
            </w:r>
          </w:p>
        </w:tc>
      </w:tr>
      <w:tr w:rsidR="00142145" w:rsidRPr="008B6788" w:rsidTr="00142145">
        <w:trPr>
          <w:trHeight w:val="20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 (Публичные нормативные социальные выплаты гражданам)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01 1 00 10020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146,4</w:t>
            </w:r>
          </w:p>
        </w:tc>
      </w:tr>
      <w:tr w:rsidR="00142145" w:rsidRPr="008B6788" w:rsidTr="00142145">
        <w:trPr>
          <w:trHeight w:val="5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387,8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329,6</w:t>
            </w:r>
          </w:p>
        </w:tc>
      </w:tr>
      <w:tr w:rsidR="00142145" w:rsidRPr="008B6788" w:rsidTr="00142145">
        <w:trPr>
          <w:trHeight w:val="2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99 9 00 00000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387,8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329,6</w:t>
            </w:r>
          </w:p>
        </w:tc>
      </w:tr>
      <w:tr w:rsidR="00142145" w:rsidRPr="008B6788" w:rsidTr="00142145">
        <w:trPr>
          <w:trHeight w:val="15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</w:t>
            </w: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99 9 00 00190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16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Краснолучского</w:t>
            </w:r>
            <w:proofErr w:type="spellEnd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198,5</w:t>
            </w:r>
          </w:p>
        </w:tc>
      </w:tr>
      <w:tr w:rsidR="00142145" w:rsidRPr="008B6788" w:rsidTr="00142145">
        <w:trPr>
          <w:trHeight w:val="2130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99 9 00 72390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  <w:tr w:rsidR="00142145" w:rsidRPr="008B6788" w:rsidTr="00142145">
        <w:trPr>
          <w:trHeight w:val="211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</w:t>
            </w: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99 9 00 85020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</w:t>
            </w:r>
          </w:p>
        </w:tc>
      </w:tr>
      <w:tr w:rsidR="00142145" w:rsidRPr="008B6788" w:rsidTr="00142145">
        <w:trPr>
          <w:trHeight w:val="17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99 9 00 85030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</w:tr>
      <w:tr w:rsidR="00142145" w:rsidRPr="008B6788" w:rsidTr="00142145">
        <w:trPr>
          <w:trHeight w:val="18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99 9 00 85040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</w:tr>
      <w:tr w:rsidR="00142145" w:rsidRPr="008B6788" w:rsidTr="00142145">
        <w:trPr>
          <w:trHeight w:val="70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</w:t>
            </w: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99 9 00 85050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</w:tr>
      <w:tr w:rsidR="00142145" w:rsidRPr="008B6788" w:rsidTr="00142145">
        <w:trPr>
          <w:trHeight w:val="14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99 9 00 99990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6788" w:rsidRPr="008B6788" w:rsidRDefault="008B6788" w:rsidP="008B67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2145" w:rsidRPr="008B6788" w:rsidTr="00142145"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6788" w:rsidRPr="008B6788" w:rsidTr="00142145">
        <w:trPr>
          <w:trHeight w:val="795"/>
        </w:trPr>
        <w:tc>
          <w:tcPr>
            <w:tcW w:w="907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</w:t>
            </w:r>
            <w:proofErr w:type="spellStart"/>
            <w:r w:rsidRPr="008B67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6788" w:rsidRPr="008B6788" w:rsidTr="00142145">
        <w:trPr>
          <w:trHeight w:val="255"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6788" w:rsidRPr="008B6788" w:rsidRDefault="008B6788" w:rsidP="008B6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732DA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Топчий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Петровна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вопросам ЖКХ, строительству и благоустройству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Буракова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безопасности, ГО и ЧС </w:t>
      </w:r>
    </w:p>
    <w:p w:rsidR="00A12890" w:rsidRPr="00572127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>Арямина</w:t>
      </w:r>
      <w:proofErr w:type="spellEnd"/>
      <w:r w:rsidRPr="005721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Татьяна Викторовна</w:t>
      </w:r>
    </w:p>
    <w:p w:rsidR="00A12890" w:rsidRPr="001B4913" w:rsidRDefault="00A12890" w:rsidP="00A12890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A12890" w:rsidP="00A12890">
      <w:pPr>
        <w:widowControl w:val="0"/>
        <w:autoSpaceDE w:val="0"/>
        <w:autoSpaceDN w:val="0"/>
        <w:adjustRightInd w:val="0"/>
        <w:ind w:left="720"/>
        <w:outlineLvl w:val="1"/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Жариков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Владислав Вадимович</w:t>
      </w: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D351D2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3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Главный редактор – Глава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Т.П.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Топчий</w:t>
            </w:r>
            <w:proofErr w:type="spellEnd"/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D351D2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D351D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 июля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D351D2"/>
    <w:sectPr w:rsidR="00E65607" w:rsidSect="002C26B3">
      <w:footerReference w:type="even" r:id="rId14"/>
      <w:footerReference w:type="default" r:id="rId15"/>
      <w:pgSz w:w="11906" w:h="16838"/>
      <w:pgMar w:top="851" w:right="850" w:bottom="1134" w:left="1134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805" w:rsidRDefault="00885805">
      <w:pPr>
        <w:spacing w:after="0" w:line="240" w:lineRule="auto"/>
      </w:pPr>
      <w:r>
        <w:separator/>
      </w:r>
    </w:p>
  </w:endnote>
  <w:endnote w:type="continuationSeparator" w:id="0">
    <w:p w:rsidR="00885805" w:rsidRDefault="00885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1D2" w:rsidRDefault="00D351D2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351D2" w:rsidRDefault="00D351D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0273752"/>
      <w:docPartObj>
        <w:docPartGallery w:val="Page Numbers (Bottom of Page)"/>
        <w:docPartUnique/>
      </w:docPartObj>
    </w:sdtPr>
    <w:sdtContent>
      <w:p w:rsidR="00D351D2" w:rsidRDefault="00D351D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2EE">
          <w:rPr>
            <w:noProof/>
          </w:rPr>
          <w:t>1</w:t>
        </w:r>
        <w:r>
          <w:fldChar w:fldCharType="end"/>
        </w:r>
      </w:p>
    </w:sdtContent>
  </w:sdt>
  <w:p w:rsidR="00D351D2" w:rsidRDefault="00D351D2" w:rsidP="002C26B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805" w:rsidRDefault="00885805">
      <w:pPr>
        <w:spacing w:after="0" w:line="240" w:lineRule="auto"/>
      </w:pPr>
      <w:r>
        <w:separator/>
      </w:r>
    </w:p>
  </w:footnote>
  <w:footnote w:type="continuationSeparator" w:id="0">
    <w:p w:rsidR="00885805" w:rsidRDefault="00885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D62751E"/>
    <w:multiLevelType w:val="hybridMultilevel"/>
    <w:tmpl w:val="02944B88"/>
    <w:lvl w:ilvl="0" w:tplc="0F1287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9">
    <w:nsid w:val="207F67BD"/>
    <w:multiLevelType w:val="hybridMultilevel"/>
    <w:tmpl w:val="2F6806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18E7DB6"/>
    <w:multiLevelType w:val="hybridMultilevel"/>
    <w:tmpl w:val="4E30DD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85177A2"/>
    <w:multiLevelType w:val="hybridMultilevel"/>
    <w:tmpl w:val="CACEE6C4"/>
    <w:lvl w:ilvl="0" w:tplc="C8CCD116">
      <w:start w:val="1"/>
      <w:numFmt w:val="decimal"/>
      <w:lvlText w:val="%1)"/>
      <w:lvlJc w:val="left"/>
      <w:pPr>
        <w:ind w:left="142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4">
    <w:nsid w:val="4F2B7699"/>
    <w:multiLevelType w:val="multilevel"/>
    <w:tmpl w:val="C54A58CA"/>
    <w:lvl w:ilvl="0">
      <w:start w:val="1"/>
      <w:numFmt w:val="upperRoman"/>
      <w:suff w:val="space"/>
      <w:lvlText w:val="%1."/>
      <w:lvlJc w:val="left"/>
      <w:pPr>
        <w:ind w:left="15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25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6">
    <w:nsid w:val="55596C7D"/>
    <w:multiLevelType w:val="hybridMultilevel"/>
    <w:tmpl w:val="467452BA"/>
    <w:lvl w:ilvl="0" w:tplc="4D2E2B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6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6E10B0C"/>
    <w:multiLevelType w:val="hybridMultilevel"/>
    <w:tmpl w:val="1D9EC1E6"/>
    <w:lvl w:ilvl="0" w:tplc="FD3A5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9400E46"/>
    <w:multiLevelType w:val="hybridMultilevel"/>
    <w:tmpl w:val="7BD408A4"/>
    <w:lvl w:ilvl="0" w:tplc="B5D667C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D5237CE"/>
    <w:multiLevelType w:val="hybridMultilevel"/>
    <w:tmpl w:val="8FDEC862"/>
    <w:lvl w:ilvl="0" w:tplc="0338C9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F4F6E37"/>
    <w:multiLevelType w:val="multilevel"/>
    <w:tmpl w:val="1CFC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A1661E1"/>
    <w:multiLevelType w:val="hybridMultilevel"/>
    <w:tmpl w:val="7A2AFA7E"/>
    <w:lvl w:ilvl="0" w:tplc="455656A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0"/>
  </w:num>
  <w:num w:numId="2">
    <w:abstractNumId w:val="36"/>
  </w:num>
  <w:num w:numId="3">
    <w:abstractNumId w:val="9"/>
  </w:num>
  <w:num w:numId="4">
    <w:abstractNumId w:val="17"/>
  </w:num>
  <w:num w:numId="5">
    <w:abstractNumId w:val="23"/>
  </w:num>
  <w:num w:numId="6">
    <w:abstractNumId w:val="38"/>
  </w:num>
  <w:num w:numId="7">
    <w:abstractNumId w:val="41"/>
  </w:num>
  <w:num w:numId="8">
    <w:abstractNumId w:val="3"/>
  </w:num>
  <w:num w:numId="9">
    <w:abstractNumId w:val="44"/>
  </w:num>
  <w:num w:numId="10">
    <w:abstractNumId w:val="2"/>
  </w:num>
  <w:num w:numId="11">
    <w:abstractNumId w:val="15"/>
  </w:num>
  <w:num w:numId="12">
    <w:abstractNumId w:val="30"/>
  </w:num>
  <w:num w:numId="13">
    <w:abstractNumId w:val="5"/>
  </w:num>
  <w:num w:numId="14">
    <w:abstractNumId w:val="6"/>
  </w:num>
  <w:num w:numId="15">
    <w:abstractNumId w:val="47"/>
  </w:num>
  <w:num w:numId="16">
    <w:abstractNumId w:val="19"/>
  </w:num>
  <w:num w:numId="17">
    <w:abstractNumId w:val="28"/>
  </w:num>
  <w:num w:numId="18">
    <w:abstractNumId w:val="42"/>
  </w:num>
  <w:num w:numId="19">
    <w:abstractNumId w:val="46"/>
  </w:num>
  <w:num w:numId="20">
    <w:abstractNumId w:val="16"/>
  </w:num>
  <w:num w:numId="21">
    <w:abstractNumId w:val="33"/>
  </w:num>
  <w:num w:numId="22">
    <w:abstractNumId w:val="37"/>
  </w:num>
  <w:num w:numId="23">
    <w:abstractNumId w:val="0"/>
  </w:num>
  <w:num w:numId="24">
    <w:abstractNumId w:val="29"/>
  </w:num>
  <w:num w:numId="25">
    <w:abstractNumId w:val="40"/>
  </w:num>
  <w:num w:numId="26">
    <w:abstractNumId w:val="34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</w:num>
  <w:num w:numId="29">
    <w:abstractNumId w:val="8"/>
  </w:num>
  <w:num w:numId="30">
    <w:abstractNumId w:val="12"/>
  </w:num>
  <w:num w:numId="31">
    <w:abstractNumId w:val="13"/>
  </w:num>
  <w:num w:numId="32">
    <w:abstractNumId w:val="25"/>
  </w:num>
  <w:num w:numId="33">
    <w:abstractNumId w:val="31"/>
  </w:num>
  <w:num w:numId="34">
    <w:abstractNumId w:val="20"/>
  </w:num>
  <w:num w:numId="35">
    <w:abstractNumId w:val="18"/>
  </w:num>
  <w:num w:numId="36">
    <w:abstractNumId w:val="1"/>
  </w:num>
  <w:num w:numId="37">
    <w:abstractNumId w:val="4"/>
  </w:num>
  <w:num w:numId="38">
    <w:abstractNumId w:val="27"/>
  </w:num>
  <w:num w:numId="39">
    <w:abstractNumId w:val="24"/>
  </w:num>
  <w:num w:numId="40">
    <w:abstractNumId w:val="39"/>
  </w:num>
  <w:num w:numId="41">
    <w:abstractNumId w:val="21"/>
  </w:num>
  <w:num w:numId="42">
    <w:abstractNumId w:val="32"/>
  </w:num>
  <w:num w:numId="43">
    <w:abstractNumId w:val="43"/>
  </w:num>
  <w:num w:numId="44">
    <w:abstractNumId w:val="11"/>
  </w:num>
  <w:num w:numId="45">
    <w:abstractNumId w:val="45"/>
  </w:num>
  <w:num w:numId="46">
    <w:abstractNumId w:val="7"/>
  </w:num>
  <w:num w:numId="47">
    <w:abstractNumId w:val="26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20DAF"/>
    <w:rsid w:val="00142145"/>
    <w:rsid w:val="001B4146"/>
    <w:rsid w:val="002C26B3"/>
    <w:rsid w:val="003732DA"/>
    <w:rsid w:val="004202EE"/>
    <w:rsid w:val="00440BBF"/>
    <w:rsid w:val="004C6136"/>
    <w:rsid w:val="004F79EF"/>
    <w:rsid w:val="00556199"/>
    <w:rsid w:val="006947D1"/>
    <w:rsid w:val="006B3F1D"/>
    <w:rsid w:val="00795233"/>
    <w:rsid w:val="007C064E"/>
    <w:rsid w:val="00885805"/>
    <w:rsid w:val="0089373B"/>
    <w:rsid w:val="008B6788"/>
    <w:rsid w:val="00A12890"/>
    <w:rsid w:val="00C63260"/>
    <w:rsid w:val="00CB51D4"/>
    <w:rsid w:val="00D351D2"/>
    <w:rsid w:val="00E65607"/>
    <w:rsid w:val="00F5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0">
    <w:name w:val=" Знак Знак6"/>
    <w:basedOn w:val="a"/>
    <w:rsid w:val="00D351D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">
    <w:name w:val="Body Text 3"/>
    <w:basedOn w:val="a"/>
    <w:link w:val="30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Основной текст 3 Знак"/>
    <w:basedOn w:val="a0"/>
    <w:link w:val="3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0">
    <w:name w:val=" Знак Знак6"/>
    <w:basedOn w:val="a"/>
    <w:rsid w:val="00D351D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rtemovskoe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A4EF9-5D37-41F7-93CF-87C704D40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55</Pages>
  <Words>9707</Words>
  <Characters>55334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9</cp:revision>
  <dcterms:created xsi:type="dcterms:W3CDTF">2018-08-06T12:40:00Z</dcterms:created>
  <dcterms:modified xsi:type="dcterms:W3CDTF">2019-03-20T08:10:00Z</dcterms:modified>
</cp:coreProperties>
</file>