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7E5C" w:rsidRPr="00C67E5C" w:rsidRDefault="00C67E5C" w:rsidP="00C67E5C">
      <w:pPr>
        <w:jc w:val="center"/>
        <w:rPr>
          <w:sz w:val="24"/>
          <w:szCs w:val="24"/>
        </w:rPr>
      </w:pPr>
      <w:r w:rsidRPr="00C67E5C">
        <w:rPr>
          <w:noProof/>
          <w:sz w:val="24"/>
          <w:szCs w:val="24"/>
          <w:lang w:eastAsia="ru-RU"/>
        </w:rPr>
        <w:drawing>
          <wp:inline distT="0" distB="0" distL="0" distR="0" wp14:anchorId="38A6A349" wp14:editId="6BD2E987">
            <wp:extent cx="406326" cy="647028"/>
            <wp:effectExtent l="0" t="0" r="0" b="127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471" cy="6456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67E5C" w:rsidRPr="00C67E5C" w:rsidRDefault="00C67E5C" w:rsidP="00C67E5C">
      <w:pPr>
        <w:jc w:val="center"/>
        <w:rPr>
          <w:caps/>
          <w:sz w:val="24"/>
          <w:szCs w:val="24"/>
        </w:rPr>
      </w:pPr>
      <w:r w:rsidRPr="00C67E5C">
        <w:rPr>
          <w:caps/>
          <w:sz w:val="24"/>
          <w:szCs w:val="24"/>
        </w:rPr>
        <w:t>РОССИЙСКАЯ ФЕДЕРАЦИЯ</w:t>
      </w:r>
    </w:p>
    <w:p w:rsidR="00C67E5C" w:rsidRPr="00C67E5C" w:rsidRDefault="00C67E5C" w:rsidP="00C67E5C">
      <w:pPr>
        <w:jc w:val="center"/>
        <w:rPr>
          <w:caps/>
          <w:sz w:val="24"/>
          <w:szCs w:val="24"/>
        </w:rPr>
      </w:pPr>
      <w:r w:rsidRPr="00C67E5C">
        <w:rPr>
          <w:caps/>
          <w:sz w:val="24"/>
          <w:szCs w:val="24"/>
        </w:rPr>
        <w:t>РОСТОВСКАЯ ОБЛАСТЬ</w:t>
      </w:r>
    </w:p>
    <w:p w:rsidR="00C67E5C" w:rsidRPr="00C67E5C" w:rsidRDefault="00C67E5C" w:rsidP="00C67E5C">
      <w:pPr>
        <w:jc w:val="center"/>
        <w:rPr>
          <w:caps/>
          <w:sz w:val="24"/>
          <w:szCs w:val="24"/>
        </w:rPr>
      </w:pPr>
      <w:r w:rsidRPr="00C67E5C">
        <w:rPr>
          <w:caps/>
          <w:sz w:val="24"/>
          <w:szCs w:val="24"/>
        </w:rPr>
        <w:t>ОКТЯБРЬСКИЙ РАЙОН</w:t>
      </w:r>
    </w:p>
    <w:p w:rsidR="00C67E5C" w:rsidRPr="00C67E5C" w:rsidRDefault="00C67E5C" w:rsidP="00C67E5C">
      <w:pPr>
        <w:jc w:val="center"/>
        <w:rPr>
          <w:caps/>
          <w:sz w:val="24"/>
          <w:szCs w:val="24"/>
        </w:rPr>
      </w:pPr>
      <w:r w:rsidRPr="00C67E5C">
        <w:rPr>
          <w:caps/>
          <w:sz w:val="24"/>
          <w:szCs w:val="24"/>
        </w:rPr>
        <w:t>Муниципальное образование "Артемовское сельское поселение"</w:t>
      </w:r>
    </w:p>
    <w:p w:rsidR="00C67E5C" w:rsidRPr="00C67E5C" w:rsidRDefault="00C67E5C" w:rsidP="00C67E5C">
      <w:pPr>
        <w:jc w:val="center"/>
        <w:rPr>
          <w:caps/>
          <w:sz w:val="24"/>
          <w:szCs w:val="24"/>
        </w:rPr>
      </w:pPr>
      <w:r w:rsidRPr="00C67E5C">
        <w:rPr>
          <w:caps/>
          <w:sz w:val="24"/>
          <w:szCs w:val="24"/>
        </w:rPr>
        <w:t>Администрация Артемовского сельского поселения</w:t>
      </w:r>
    </w:p>
    <w:p w:rsidR="00C67E5C" w:rsidRPr="00C67E5C" w:rsidRDefault="00C67E5C" w:rsidP="00C67E5C">
      <w:pPr>
        <w:rPr>
          <w:caps/>
          <w:sz w:val="24"/>
          <w:szCs w:val="24"/>
        </w:rPr>
      </w:pPr>
    </w:p>
    <w:p w:rsidR="00C67E5C" w:rsidRPr="00C67E5C" w:rsidRDefault="00C67E5C" w:rsidP="00C67E5C">
      <w:pPr>
        <w:jc w:val="center"/>
        <w:rPr>
          <w:caps/>
          <w:sz w:val="24"/>
          <w:szCs w:val="24"/>
        </w:rPr>
      </w:pPr>
    </w:p>
    <w:p w:rsidR="00C67E5C" w:rsidRPr="00C67E5C" w:rsidRDefault="007035FA" w:rsidP="00C67E5C">
      <w:pPr>
        <w:jc w:val="center"/>
        <w:rPr>
          <w:caps/>
          <w:sz w:val="24"/>
          <w:szCs w:val="24"/>
        </w:rPr>
      </w:pPr>
      <w:r>
        <w:rPr>
          <w:caps/>
          <w:sz w:val="24"/>
          <w:szCs w:val="24"/>
        </w:rPr>
        <w:t>Распоряжение</w:t>
      </w:r>
    </w:p>
    <w:p w:rsidR="00C67E5C" w:rsidRPr="00C67E5C" w:rsidRDefault="00C67E5C" w:rsidP="00C67E5C">
      <w:pPr>
        <w:jc w:val="center"/>
        <w:rPr>
          <w:caps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96"/>
        <w:gridCol w:w="3160"/>
        <w:gridCol w:w="3215"/>
      </w:tblGrid>
      <w:tr w:rsidR="00C67E5C" w:rsidRPr="00C67E5C" w:rsidTr="002918E6">
        <w:tc>
          <w:tcPr>
            <w:tcW w:w="3282" w:type="dxa"/>
          </w:tcPr>
          <w:p w:rsidR="00C67E5C" w:rsidRPr="00C67E5C" w:rsidRDefault="00BA7C5B" w:rsidP="002918E6">
            <w:pPr>
              <w:rPr>
                <w:caps/>
                <w:sz w:val="24"/>
                <w:szCs w:val="24"/>
              </w:rPr>
            </w:pPr>
            <w:r>
              <w:rPr>
                <w:sz w:val="24"/>
                <w:szCs w:val="24"/>
              </w:rPr>
              <w:t>22.</w:t>
            </w:r>
            <w:r w:rsidR="00C67E5C">
              <w:rPr>
                <w:sz w:val="24"/>
                <w:szCs w:val="24"/>
              </w:rPr>
              <w:t>08.2022</w:t>
            </w:r>
            <w:r w:rsidR="00C67E5C" w:rsidRPr="00C67E5C">
              <w:rPr>
                <w:sz w:val="24"/>
                <w:szCs w:val="24"/>
              </w:rPr>
              <w:tab/>
            </w:r>
          </w:p>
        </w:tc>
        <w:tc>
          <w:tcPr>
            <w:tcW w:w="3282" w:type="dxa"/>
          </w:tcPr>
          <w:p w:rsidR="00C67E5C" w:rsidRPr="00C67E5C" w:rsidRDefault="00C67E5C" w:rsidP="00C67E5C">
            <w:pPr>
              <w:jc w:val="center"/>
              <w:rPr>
                <w:caps/>
                <w:sz w:val="24"/>
                <w:szCs w:val="24"/>
              </w:rPr>
            </w:pPr>
            <w:r w:rsidRPr="00C67E5C">
              <w:rPr>
                <w:sz w:val="24"/>
                <w:szCs w:val="24"/>
              </w:rPr>
              <w:t xml:space="preserve">№ </w:t>
            </w:r>
            <w:r w:rsidR="00BA7C5B">
              <w:rPr>
                <w:sz w:val="24"/>
                <w:szCs w:val="24"/>
              </w:rPr>
              <w:t>38</w:t>
            </w:r>
          </w:p>
        </w:tc>
        <w:tc>
          <w:tcPr>
            <w:tcW w:w="3283" w:type="dxa"/>
          </w:tcPr>
          <w:p w:rsidR="00C67E5C" w:rsidRPr="00C67E5C" w:rsidRDefault="00C67E5C" w:rsidP="002918E6">
            <w:pPr>
              <w:jc w:val="right"/>
              <w:rPr>
                <w:sz w:val="24"/>
                <w:szCs w:val="24"/>
              </w:rPr>
            </w:pPr>
            <w:r w:rsidRPr="00C67E5C">
              <w:rPr>
                <w:sz w:val="24"/>
                <w:szCs w:val="24"/>
              </w:rPr>
              <w:t>п.  Новокадамово</w:t>
            </w:r>
          </w:p>
        </w:tc>
      </w:tr>
    </w:tbl>
    <w:p w:rsidR="00C67E5C" w:rsidRPr="00C67E5C" w:rsidRDefault="00C67E5C" w:rsidP="00C67E5C">
      <w:pPr>
        <w:rPr>
          <w:sz w:val="24"/>
          <w:szCs w:val="24"/>
        </w:rPr>
      </w:pPr>
    </w:p>
    <w:tbl>
      <w:tblPr>
        <w:tblpPr w:leftFromText="180" w:rightFromText="180" w:vertAnchor="text" w:tblpY="1"/>
        <w:tblOverlap w:val="never"/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060"/>
      </w:tblGrid>
      <w:tr w:rsidR="00C67E5C" w:rsidRPr="00C67E5C" w:rsidTr="002918E6"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</w:tcPr>
          <w:p w:rsidR="00BA7C5B" w:rsidRPr="00BA7C5B" w:rsidRDefault="00BA7C5B" w:rsidP="00BA7C5B">
            <w:pPr>
              <w:rPr>
                <w:sz w:val="24"/>
                <w:szCs w:val="24"/>
              </w:rPr>
            </w:pPr>
            <w:r w:rsidRPr="00BA7C5B">
              <w:rPr>
                <w:sz w:val="24"/>
                <w:szCs w:val="24"/>
              </w:rPr>
              <w:t>«Об утверждении Положения</w:t>
            </w:r>
          </w:p>
          <w:p w:rsidR="00BA7C5B" w:rsidRPr="00BA7C5B" w:rsidRDefault="00BA7C5B" w:rsidP="00BA7C5B">
            <w:pPr>
              <w:rPr>
                <w:sz w:val="24"/>
                <w:szCs w:val="24"/>
              </w:rPr>
            </w:pPr>
            <w:r w:rsidRPr="00BA7C5B">
              <w:rPr>
                <w:sz w:val="24"/>
                <w:szCs w:val="24"/>
              </w:rPr>
              <w:t>о комиссии</w:t>
            </w:r>
            <w:r w:rsidRPr="00BA7C5B">
              <w:rPr>
                <w:b/>
                <w:sz w:val="24"/>
                <w:szCs w:val="24"/>
              </w:rPr>
              <w:t xml:space="preserve"> </w:t>
            </w:r>
            <w:r w:rsidRPr="00BA7C5B">
              <w:rPr>
                <w:sz w:val="24"/>
                <w:szCs w:val="24"/>
              </w:rPr>
              <w:t xml:space="preserve">по соблюдению </w:t>
            </w:r>
          </w:p>
          <w:p w:rsidR="00BA7C5B" w:rsidRPr="00BA7C5B" w:rsidRDefault="00BA7C5B" w:rsidP="00BA7C5B">
            <w:pPr>
              <w:rPr>
                <w:sz w:val="24"/>
                <w:szCs w:val="24"/>
              </w:rPr>
            </w:pPr>
            <w:r w:rsidRPr="00BA7C5B">
              <w:rPr>
                <w:sz w:val="24"/>
                <w:szCs w:val="24"/>
              </w:rPr>
              <w:t xml:space="preserve">требований к </w:t>
            </w:r>
            <w:proofErr w:type="gramStart"/>
            <w:r w:rsidRPr="00BA7C5B">
              <w:rPr>
                <w:sz w:val="24"/>
                <w:szCs w:val="24"/>
              </w:rPr>
              <w:t>служебному</w:t>
            </w:r>
            <w:proofErr w:type="gramEnd"/>
            <w:r w:rsidRPr="00BA7C5B">
              <w:rPr>
                <w:sz w:val="24"/>
                <w:szCs w:val="24"/>
              </w:rPr>
              <w:t xml:space="preserve"> </w:t>
            </w:r>
          </w:p>
          <w:p w:rsidR="00BA7C5B" w:rsidRPr="00BA7C5B" w:rsidRDefault="00BA7C5B" w:rsidP="00BA7C5B">
            <w:pPr>
              <w:rPr>
                <w:sz w:val="24"/>
                <w:szCs w:val="24"/>
              </w:rPr>
            </w:pPr>
            <w:r w:rsidRPr="00BA7C5B">
              <w:rPr>
                <w:sz w:val="24"/>
                <w:szCs w:val="24"/>
              </w:rPr>
              <w:t>поведению и урегулированию</w:t>
            </w:r>
          </w:p>
          <w:p w:rsidR="00BA7C5B" w:rsidRPr="00BA7C5B" w:rsidRDefault="00BA7C5B" w:rsidP="00BA7C5B">
            <w:pPr>
              <w:rPr>
                <w:sz w:val="24"/>
                <w:szCs w:val="24"/>
              </w:rPr>
            </w:pPr>
            <w:r w:rsidRPr="00BA7C5B">
              <w:rPr>
                <w:sz w:val="24"/>
                <w:szCs w:val="24"/>
              </w:rPr>
              <w:t xml:space="preserve">конфликта интересов </w:t>
            </w:r>
            <w:proofErr w:type="gramStart"/>
            <w:r w:rsidRPr="00BA7C5B">
              <w:rPr>
                <w:sz w:val="24"/>
                <w:szCs w:val="24"/>
              </w:rPr>
              <w:t>в</w:t>
            </w:r>
            <w:proofErr w:type="gramEnd"/>
            <w:r w:rsidRPr="00BA7C5B">
              <w:rPr>
                <w:sz w:val="24"/>
                <w:szCs w:val="24"/>
              </w:rPr>
              <w:t xml:space="preserve"> </w:t>
            </w:r>
          </w:p>
          <w:p w:rsidR="00BA7C5B" w:rsidRPr="00BA7C5B" w:rsidRDefault="00BA7C5B" w:rsidP="00BA7C5B">
            <w:pPr>
              <w:rPr>
                <w:sz w:val="24"/>
                <w:szCs w:val="24"/>
              </w:rPr>
            </w:pPr>
            <w:r w:rsidRPr="00BA7C5B">
              <w:rPr>
                <w:sz w:val="24"/>
                <w:szCs w:val="24"/>
              </w:rPr>
              <w:t xml:space="preserve">Администрации </w:t>
            </w:r>
            <w:proofErr w:type="gramStart"/>
            <w:r w:rsidRPr="00BA7C5B">
              <w:rPr>
                <w:sz w:val="24"/>
                <w:szCs w:val="24"/>
              </w:rPr>
              <w:t>Артемовского</w:t>
            </w:r>
            <w:proofErr w:type="gramEnd"/>
          </w:p>
          <w:p w:rsidR="00BA7C5B" w:rsidRPr="00BA7C5B" w:rsidRDefault="00BA7C5B" w:rsidP="00BA7C5B">
            <w:pPr>
              <w:rPr>
                <w:sz w:val="24"/>
                <w:szCs w:val="24"/>
              </w:rPr>
            </w:pPr>
            <w:r w:rsidRPr="00BA7C5B">
              <w:rPr>
                <w:sz w:val="24"/>
                <w:szCs w:val="24"/>
              </w:rPr>
              <w:t>сельского поселения»</w:t>
            </w:r>
          </w:p>
          <w:p w:rsidR="00C67E5C" w:rsidRPr="00C67E5C" w:rsidRDefault="00C67E5C" w:rsidP="002918E6">
            <w:pPr>
              <w:jc w:val="both"/>
              <w:rPr>
                <w:sz w:val="24"/>
                <w:szCs w:val="24"/>
              </w:rPr>
            </w:pPr>
          </w:p>
        </w:tc>
      </w:tr>
    </w:tbl>
    <w:p w:rsidR="00C67E5C" w:rsidRPr="00636742" w:rsidRDefault="00C67E5C" w:rsidP="00636742">
      <w:pPr>
        <w:jc w:val="both"/>
        <w:rPr>
          <w:sz w:val="24"/>
          <w:szCs w:val="24"/>
        </w:rPr>
      </w:pPr>
      <w:r w:rsidRPr="00C67E5C">
        <w:rPr>
          <w:sz w:val="24"/>
          <w:szCs w:val="24"/>
        </w:rPr>
        <w:br w:type="textWrapping" w:clear="all"/>
      </w:r>
      <w:r w:rsidR="00636742" w:rsidRPr="00D46742">
        <w:t xml:space="preserve">   </w:t>
      </w:r>
      <w:proofErr w:type="gramStart"/>
      <w:r w:rsidR="00636742" w:rsidRPr="00636742">
        <w:rPr>
          <w:sz w:val="24"/>
          <w:szCs w:val="24"/>
        </w:rPr>
        <w:t xml:space="preserve">В соответствии с </w:t>
      </w:r>
      <w:hyperlink r:id="rId8" w:history="1">
        <w:r w:rsidR="00636742" w:rsidRPr="00636742">
          <w:rPr>
            <w:rStyle w:val="ad"/>
            <w:color w:val="000000" w:themeColor="text1"/>
            <w:sz w:val="24"/>
            <w:szCs w:val="24"/>
          </w:rPr>
          <w:t>Федеральным законом</w:t>
        </w:r>
      </w:hyperlink>
      <w:r w:rsidR="00636742" w:rsidRPr="00636742">
        <w:rPr>
          <w:sz w:val="24"/>
          <w:szCs w:val="24"/>
        </w:rPr>
        <w:t xml:space="preserve"> от 25.12.2008 № 273-ФЗ </w:t>
      </w:r>
      <w:r w:rsidR="00636742" w:rsidRPr="00636742">
        <w:rPr>
          <w:sz w:val="24"/>
          <w:szCs w:val="24"/>
        </w:rPr>
        <w:br/>
        <w:t>«О противодействии коррупции»,   Федеральным законом от 02.03.2007 № 25-ФЗ «О муниципальной службе в Российской Федерации», в целях предотвращения и урегулирования конфликта интересов в Администрации Артемовского сельского поселения, в связи с кадровыми перестановками в Администрации Артемовского сельского поселения и в целях приведения в соответствие с действующим законодательством, руководствуясь ст. 55 Устава муниципального образования «Артемовское</w:t>
      </w:r>
      <w:proofErr w:type="gramEnd"/>
      <w:r w:rsidR="00636742" w:rsidRPr="00636742">
        <w:rPr>
          <w:sz w:val="24"/>
          <w:szCs w:val="24"/>
        </w:rPr>
        <w:t xml:space="preserve"> сельское поселение»:</w:t>
      </w:r>
    </w:p>
    <w:p w:rsidR="00BA7C5B" w:rsidRPr="00BA7C5B" w:rsidRDefault="00BA7C5B" w:rsidP="00BA7C5B">
      <w:pPr>
        <w:ind w:firstLine="708"/>
        <w:jc w:val="both"/>
        <w:rPr>
          <w:sz w:val="24"/>
          <w:szCs w:val="24"/>
        </w:rPr>
      </w:pPr>
    </w:p>
    <w:p w:rsidR="00BA7C5B" w:rsidRPr="00BA7C5B" w:rsidRDefault="00BA7C5B" w:rsidP="00BA7C5B">
      <w:pPr>
        <w:ind w:firstLine="708"/>
        <w:jc w:val="both"/>
        <w:rPr>
          <w:sz w:val="24"/>
          <w:szCs w:val="24"/>
        </w:rPr>
      </w:pPr>
      <w:r w:rsidRPr="00BA7C5B">
        <w:rPr>
          <w:sz w:val="24"/>
          <w:szCs w:val="24"/>
        </w:rPr>
        <w:t xml:space="preserve">1. Утвердить Положение о комиссии по соблюдению </w:t>
      </w:r>
      <w:r w:rsidRPr="00BA7C5B">
        <w:rPr>
          <w:bCs/>
          <w:sz w:val="24"/>
          <w:szCs w:val="24"/>
        </w:rPr>
        <w:t>требований к служебному повед</w:t>
      </w:r>
      <w:r w:rsidRPr="00BA7C5B">
        <w:rPr>
          <w:bCs/>
          <w:sz w:val="24"/>
          <w:szCs w:val="24"/>
        </w:rPr>
        <w:t>е</w:t>
      </w:r>
      <w:r w:rsidRPr="00BA7C5B">
        <w:rPr>
          <w:bCs/>
          <w:sz w:val="24"/>
          <w:szCs w:val="24"/>
        </w:rPr>
        <w:t xml:space="preserve">нию муниципальных служащих, проходящих муниципальную службу в Администрации </w:t>
      </w:r>
      <w:r w:rsidRPr="00BA7C5B">
        <w:rPr>
          <w:sz w:val="24"/>
          <w:szCs w:val="24"/>
        </w:rPr>
        <w:t>Артемовского</w:t>
      </w:r>
      <w:r w:rsidRPr="00BA7C5B">
        <w:rPr>
          <w:bCs/>
          <w:sz w:val="24"/>
          <w:szCs w:val="24"/>
        </w:rPr>
        <w:t xml:space="preserve"> сельского поселения, и урегулированию ко</w:t>
      </w:r>
      <w:r w:rsidRPr="00BA7C5B">
        <w:rPr>
          <w:bCs/>
          <w:sz w:val="24"/>
          <w:szCs w:val="24"/>
        </w:rPr>
        <w:t>н</w:t>
      </w:r>
      <w:r w:rsidRPr="00BA7C5B">
        <w:rPr>
          <w:bCs/>
          <w:sz w:val="24"/>
          <w:szCs w:val="24"/>
        </w:rPr>
        <w:t>фликта интересов</w:t>
      </w:r>
      <w:r w:rsidRPr="00BA7C5B">
        <w:rPr>
          <w:sz w:val="24"/>
          <w:szCs w:val="24"/>
        </w:rPr>
        <w:t xml:space="preserve"> согласно приложению  №1.</w:t>
      </w:r>
    </w:p>
    <w:p w:rsidR="00BA7C5B" w:rsidRPr="00BA7C5B" w:rsidRDefault="00BA7C5B" w:rsidP="00BA7C5B">
      <w:pPr>
        <w:ind w:firstLine="708"/>
        <w:jc w:val="both"/>
        <w:rPr>
          <w:sz w:val="24"/>
          <w:szCs w:val="24"/>
        </w:rPr>
      </w:pPr>
      <w:r w:rsidRPr="00BA7C5B">
        <w:rPr>
          <w:sz w:val="24"/>
          <w:szCs w:val="24"/>
        </w:rPr>
        <w:t xml:space="preserve">2. Утвердить состав комиссии по соблюдению </w:t>
      </w:r>
      <w:r w:rsidRPr="00BA7C5B">
        <w:rPr>
          <w:bCs/>
          <w:sz w:val="24"/>
          <w:szCs w:val="24"/>
        </w:rPr>
        <w:t>требований к служебному поведению м</w:t>
      </w:r>
      <w:r w:rsidRPr="00BA7C5B">
        <w:rPr>
          <w:bCs/>
          <w:sz w:val="24"/>
          <w:szCs w:val="24"/>
        </w:rPr>
        <w:t>у</w:t>
      </w:r>
      <w:r w:rsidRPr="00BA7C5B">
        <w:rPr>
          <w:bCs/>
          <w:sz w:val="24"/>
          <w:szCs w:val="24"/>
        </w:rPr>
        <w:t xml:space="preserve">ниципальных служащих, проходящих муниципальную службу в Администрации </w:t>
      </w:r>
      <w:r w:rsidRPr="00BA7C5B">
        <w:rPr>
          <w:sz w:val="24"/>
          <w:szCs w:val="24"/>
        </w:rPr>
        <w:t>Артемовского</w:t>
      </w:r>
      <w:r w:rsidRPr="00BA7C5B">
        <w:rPr>
          <w:bCs/>
          <w:sz w:val="24"/>
          <w:szCs w:val="24"/>
        </w:rPr>
        <w:t xml:space="preserve"> сельского поселения, и урегулированию конфли</w:t>
      </w:r>
      <w:r w:rsidRPr="00BA7C5B">
        <w:rPr>
          <w:bCs/>
          <w:sz w:val="24"/>
          <w:szCs w:val="24"/>
        </w:rPr>
        <w:t>к</w:t>
      </w:r>
      <w:r w:rsidRPr="00BA7C5B">
        <w:rPr>
          <w:bCs/>
          <w:sz w:val="24"/>
          <w:szCs w:val="24"/>
        </w:rPr>
        <w:t>та интересов</w:t>
      </w:r>
      <w:r w:rsidRPr="00BA7C5B">
        <w:rPr>
          <w:sz w:val="24"/>
          <w:szCs w:val="24"/>
        </w:rPr>
        <w:t xml:space="preserve"> согласно приложению №2.</w:t>
      </w:r>
    </w:p>
    <w:p w:rsidR="00BA7C5B" w:rsidRPr="00BA7C5B" w:rsidRDefault="00BA7C5B" w:rsidP="00BA7C5B">
      <w:pPr>
        <w:ind w:firstLine="708"/>
        <w:jc w:val="both"/>
        <w:rPr>
          <w:sz w:val="24"/>
          <w:szCs w:val="24"/>
        </w:rPr>
      </w:pPr>
      <w:bookmarkStart w:id="0" w:name="_GoBack"/>
      <w:bookmarkEnd w:id="0"/>
      <w:r w:rsidRPr="00BA7C5B">
        <w:rPr>
          <w:sz w:val="24"/>
          <w:szCs w:val="24"/>
        </w:rPr>
        <w:t>3.Признать утратившим силу распоряжение Администрации Артемовского сел</w:t>
      </w:r>
      <w:r w:rsidRPr="00BA7C5B">
        <w:rPr>
          <w:sz w:val="24"/>
          <w:szCs w:val="24"/>
        </w:rPr>
        <w:t>ь</w:t>
      </w:r>
      <w:r w:rsidRPr="00BA7C5B">
        <w:rPr>
          <w:sz w:val="24"/>
          <w:szCs w:val="24"/>
        </w:rPr>
        <w:t>ск</w:t>
      </w:r>
      <w:r>
        <w:rPr>
          <w:sz w:val="24"/>
          <w:szCs w:val="24"/>
        </w:rPr>
        <w:t xml:space="preserve">ого поселения от 24.12.2018г. № </w:t>
      </w:r>
      <w:r w:rsidRPr="00BA7C5B">
        <w:rPr>
          <w:sz w:val="24"/>
          <w:szCs w:val="24"/>
        </w:rPr>
        <w:t>78</w:t>
      </w:r>
      <w:r w:rsidRPr="00BA7C5B">
        <w:rPr>
          <w:sz w:val="24"/>
          <w:szCs w:val="24"/>
        </w:rPr>
        <w:t xml:space="preserve"> «Об утверждении Положения</w:t>
      </w:r>
      <w:r w:rsidRPr="00BA7C5B">
        <w:rPr>
          <w:sz w:val="24"/>
          <w:szCs w:val="24"/>
        </w:rPr>
        <w:t xml:space="preserve"> </w:t>
      </w:r>
      <w:r w:rsidRPr="00BA7C5B">
        <w:rPr>
          <w:sz w:val="24"/>
          <w:szCs w:val="24"/>
        </w:rPr>
        <w:t>о комиссии</w:t>
      </w:r>
      <w:r w:rsidRPr="00BA7C5B">
        <w:rPr>
          <w:b/>
          <w:sz w:val="24"/>
          <w:szCs w:val="24"/>
        </w:rPr>
        <w:t xml:space="preserve"> </w:t>
      </w:r>
      <w:r w:rsidRPr="00BA7C5B">
        <w:rPr>
          <w:sz w:val="24"/>
          <w:szCs w:val="24"/>
        </w:rPr>
        <w:t>по соблюдению требований к служебному поведению и урегулированию</w:t>
      </w:r>
      <w:r w:rsidRPr="00BA7C5B">
        <w:rPr>
          <w:sz w:val="24"/>
          <w:szCs w:val="24"/>
        </w:rPr>
        <w:t xml:space="preserve"> </w:t>
      </w:r>
      <w:r w:rsidRPr="00BA7C5B">
        <w:rPr>
          <w:sz w:val="24"/>
          <w:szCs w:val="24"/>
        </w:rPr>
        <w:t xml:space="preserve">конфликта интересов в </w:t>
      </w:r>
      <w:r w:rsidRPr="00BA7C5B">
        <w:rPr>
          <w:sz w:val="24"/>
          <w:szCs w:val="24"/>
        </w:rPr>
        <w:t xml:space="preserve"> </w:t>
      </w:r>
      <w:r w:rsidRPr="00BA7C5B">
        <w:rPr>
          <w:sz w:val="24"/>
          <w:szCs w:val="24"/>
        </w:rPr>
        <w:t>Администрации Артемовского</w:t>
      </w:r>
      <w:r w:rsidRPr="00BA7C5B">
        <w:rPr>
          <w:sz w:val="24"/>
          <w:szCs w:val="24"/>
        </w:rPr>
        <w:t xml:space="preserve"> </w:t>
      </w:r>
      <w:r w:rsidRPr="00BA7C5B">
        <w:rPr>
          <w:sz w:val="24"/>
          <w:szCs w:val="24"/>
        </w:rPr>
        <w:t>сельского поселения».</w:t>
      </w:r>
    </w:p>
    <w:p w:rsidR="00BA7C5B" w:rsidRPr="00BA7C5B" w:rsidRDefault="00BA7C5B" w:rsidP="00BA7C5B">
      <w:pPr>
        <w:ind w:firstLine="708"/>
        <w:jc w:val="both"/>
        <w:rPr>
          <w:sz w:val="24"/>
          <w:szCs w:val="24"/>
        </w:rPr>
      </w:pPr>
      <w:r w:rsidRPr="00BA7C5B">
        <w:rPr>
          <w:sz w:val="24"/>
          <w:szCs w:val="24"/>
        </w:rPr>
        <w:t>4. Настоящее распоряжение вступает в силу со дня его опубликования на сайте Админ</w:t>
      </w:r>
      <w:r w:rsidRPr="00BA7C5B">
        <w:rPr>
          <w:sz w:val="24"/>
          <w:szCs w:val="24"/>
        </w:rPr>
        <w:t>и</w:t>
      </w:r>
      <w:r w:rsidRPr="00BA7C5B">
        <w:rPr>
          <w:sz w:val="24"/>
          <w:szCs w:val="24"/>
        </w:rPr>
        <w:t>страции Артемовского сельского поселения.</w:t>
      </w:r>
    </w:p>
    <w:p w:rsidR="00BA7C5B" w:rsidRPr="00BA7C5B" w:rsidRDefault="00BA7C5B" w:rsidP="00BA7C5B">
      <w:pPr>
        <w:ind w:firstLine="708"/>
        <w:jc w:val="both"/>
        <w:rPr>
          <w:sz w:val="24"/>
          <w:szCs w:val="24"/>
        </w:rPr>
      </w:pPr>
      <w:r w:rsidRPr="00BA7C5B">
        <w:rPr>
          <w:sz w:val="24"/>
          <w:szCs w:val="24"/>
        </w:rPr>
        <w:t xml:space="preserve">5.  </w:t>
      </w:r>
      <w:proofErr w:type="gramStart"/>
      <w:r w:rsidRPr="00BA7C5B">
        <w:rPr>
          <w:sz w:val="24"/>
          <w:szCs w:val="24"/>
        </w:rPr>
        <w:t>Контроль за</w:t>
      </w:r>
      <w:proofErr w:type="gramEnd"/>
      <w:r w:rsidRPr="00BA7C5B">
        <w:rPr>
          <w:sz w:val="24"/>
          <w:szCs w:val="24"/>
        </w:rPr>
        <w:t xml:space="preserve"> исполнением распоряжения оставляю за собой.</w:t>
      </w:r>
    </w:p>
    <w:p w:rsidR="007035FA" w:rsidRPr="007035FA" w:rsidRDefault="007035FA" w:rsidP="007035FA">
      <w:pPr>
        <w:jc w:val="both"/>
        <w:rPr>
          <w:sz w:val="24"/>
          <w:szCs w:val="24"/>
        </w:rPr>
      </w:pPr>
    </w:p>
    <w:p w:rsidR="007035FA" w:rsidRPr="007035FA" w:rsidRDefault="007035FA" w:rsidP="007035FA">
      <w:pPr>
        <w:pStyle w:val="a8"/>
        <w:rPr>
          <w:b/>
          <w:bCs/>
          <w:sz w:val="24"/>
          <w:szCs w:val="24"/>
        </w:rPr>
      </w:pPr>
    </w:p>
    <w:p w:rsidR="007035FA" w:rsidRPr="007035FA" w:rsidRDefault="007035FA" w:rsidP="007035FA">
      <w:pPr>
        <w:pStyle w:val="a8"/>
        <w:rPr>
          <w:b/>
          <w:sz w:val="24"/>
          <w:szCs w:val="24"/>
        </w:rPr>
      </w:pPr>
      <w:r w:rsidRPr="007035FA">
        <w:rPr>
          <w:b/>
          <w:sz w:val="24"/>
          <w:szCs w:val="24"/>
        </w:rPr>
        <w:t>Глава Администрации</w:t>
      </w:r>
    </w:p>
    <w:p w:rsidR="007035FA" w:rsidRPr="00BA7C5B" w:rsidRDefault="007035FA" w:rsidP="00BA7C5B">
      <w:pPr>
        <w:pStyle w:val="a8"/>
        <w:rPr>
          <w:b/>
          <w:sz w:val="24"/>
          <w:szCs w:val="24"/>
        </w:rPr>
      </w:pPr>
      <w:r w:rsidRPr="007035FA">
        <w:rPr>
          <w:b/>
          <w:bCs/>
          <w:sz w:val="24"/>
          <w:szCs w:val="24"/>
        </w:rPr>
        <w:t>Артемовского</w:t>
      </w:r>
      <w:r w:rsidRPr="007035FA">
        <w:rPr>
          <w:b/>
          <w:sz w:val="24"/>
          <w:szCs w:val="24"/>
        </w:rPr>
        <w:t xml:space="preserve"> сельского поселения                              </w:t>
      </w:r>
      <w:r w:rsidR="00BA7C5B">
        <w:rPr>
          <w:b/>
          <w:sz w:val="24"/>
          <w:szCs w:val="24"/>
        </w:rPr>
        <w:t xml:space="preserve">                 </w:t>
      </w:r>
      <w:r w:rsidR="00BA7C5B">
        <w:rPr>
          <w:b/>
          <w:sz w:val="24"/>
          <w:szCs w:val="24"/>
        </w:rPr>
        <w:tab/>
        <w:t xml:space="preserve"> О.П. Кузнецов</w:t>
      </w:r>
    </w:p>
    <w:p w:rsidR="00BA7C5B" w:rsidRPr="00BA7C5B" w:rsidRDefault="00BA7C5B" w:rsidP="00BA7C5B">
      <w:pPr>
        <w:jc w:val="right"/>
        <w:rPr>
          <w:sz w:val="24"/>
          <w:szCs w:val="24"/>
        </w:rPr>
      </w:pPr>
      <w:r w:rsidRPr="00BA7C5B">
        <w:rPr>
          <w:sz w:val="24"/>
          <w:szCs w:val="24"/>
        </w:rPr>
        <w:lastRenderedPageBreak/>
        <w:t xml:space="preserve">                                                                           Приложение № 1 к распоряжению </w:t>
      </w:r>
    </w:p>
    <w:p w:rsidR="00BA7C5B" w:rsidRPr="00BA7C5B" w:rsidRDefault="00BA7C5B" w:rsidP="00BA7C5B">
      <w:pPr>
        <w:jc w:val="right"/>
        <w:rPr>
          <w:sz w:val="24"/>
          <w:szCs w:val="24"/>
        </w:rPr>
      </w:pPr>
      <w:r w:rsidRPr="00BA7C5B">
        <w:rPr>
          <w:sz w:val="24"/>
          <w:szCs w:val="24"/>
        </w:rPr>
        <w:t xml:space="preserve">Администрации </w:t>
      </w:r>
      <w:proofErr w:type="gramStart"/>
      <w:r w:rsidRPr="00BA7C5B">
        <w:rPr>
          <w:sz w:val="24"/>
          <w:szCs w:val="24"/>
        </w:rPr>
        <w:t>Артемовского</w:t>
      </w:r>
      <w:proofErr w:type="gramEnd"/>
      <w:r w:rsidRPr="00BA7C5B">
        <w:rPr>
          <w:sz w:val="24"/>
          <w:szCs w:val="24"/>
        </w:rPr>
        <w:t xml:space="preserve"> </w:t>
      </w:r>
    </w:p>
    <w:p w:rsidR="00BA7C5B" w:rsidRPr="00BA7C5B" w:rsidRDefault="00BA7C5B" w:rsidP="00BA7C5B">
      <w:pPr>
        <w:jc w:val="right"/>
        <w:rPr>
          <w:sz w:val="24"/>
          <w:szCs w:val="24"/>
        </w:rPr>
      </w:pPr>
      <w:r w:rsidRPr="00BA7C5B">
        <w:rPr>
          <w:sz w:val="24"/>
          <w:szCs w:val="24"/>
        </w:rPr>
        <w:t xml:space="preserve">                                                                         сельского поселения</w:t>
      </w:r>
    </w:p>
    <w:p w:rsidR="00BA7C5B" w:rsidRPr="00BA7C5B" w:rsidRDefault="00BA7C5B" w:rsidP="00BA7C5B">
      <w:pPr>
        <w:jc w:val="right"/>
        <w:rPr>
          <w:sz w:val="24"/>
          <w:szCs w:val="24"/>
        </w:rPr>
      </w:pPr>
      <w:r w:rsidRPr="00BA7C5B">
        <w:rPr>
          <w:sz w:val="24"/>
          <w:szCs w:val="24"/>
        </w:rPr>
        <w:t xml:space="preserve">                                                                        № </w:t>
      </w:r>
      <w:r>
        <w:rPr>
          <w:sz w:val="24"/>
          <w:szCs w:val="24"/>
        </w:rPr>
        <w:t>38</w:t>
      </w:r>
      <w:r w:rsidRPr="00BA7C5B">
        <w:rPr>
          <w:sz w:val="24"/>
          <w:szCs w:val="24"/>
        </w:rPr>
        <w:t xml:space="preserve"> от </w:t>
      </w:r>
      <w:r>
        <w:rPr>
          <w:sz w:val="24"/>
          <w:szCs w:val="24"/>
        </w:rPr>
        <w:t>22.08.2022 г.</w:t>
      </w:r>
      <w:r w:rsidRPr="00BA7C5B">
        <w:rPr>
          <w:sz w:val="24"/>
          <w:szCs w:val="24"/>
        </w:rPr>
        <w:t xml:space="preserve">  </w:t>
      </w:r>
    </w:p>
    <w:p w:rsidR="00BA7C5B" w:rsidRPr="00BA7C5B" w:rsidRDefault="00BA7C5B" w:rsidP="00BA7C5B">
      <w:pPr>
        <w:autoSpaceDE w:val="0"/>
        <w:autoSpaceDN w:val="0"/>
        <w:adjustRightInd w:val="0"/>
        <w:jc w:val="center"/>
        <w:outlineLvl w:val="0"/>
        <w:rPr>
          <w:b/>
          <w:bCs/>
          <w:sz w:val="24"/>
          <w:szCs w:val="24"/>
        </w:rPr>
      </w:pPr>
      <w:r w:rsidRPr="00BA7C5B">
        <w:rPr>
          <w:b/>
          <w:bCs/>
          <w:sz w:val="24"/>
          <w:szCs w:val="24"/>
        </w:rPr>
        <w:t xml:space="preserve">Положение о комиссии </w:t>
      </w:r>
      <w:r w:rsidRPr="00BA7C5B">
        <w:rPr>
          <w:b/>
          <w:sz w:val="24"/>
          <w:szCs w:val="24"/>
        </w:rPr>
        <w:t xml:space="preserve">по соблюдению </w:t>
      </w:r>
      <w:r w:rsidRPr="00BA7C5B">
        <w:rPr>
          <w:b/>
          <w:bCs/>
          <w:sz w:val="24"/>
          <w:szCs w:val="24"/>
        </w:rPr>
        <w:t>требований к служебному  поведению муниципальных служащих, проходящих  муниципальную службу в администрации артемовского сельского поселения, и урегулированию  конфликта интер</w:t>
      </w:r>
      <w:r w:rsidRPr="00BA7C5B">
        <w:rPr>
          <w:b/>
          <w:bCs/>
          <w:sz w:val="24"/>
          <w:szCs w:val="24"/>
        </w:rPr>
        <w:t>е</w:t>
      </w:r>
      <w:r w:rsidRPr="00BA7C5B">
        <w:rPr>
          <w:b/>
          <w:bCs/>
          <w:sz w:val="24"/>
          <w:szCs w:val="24"/>
        </w:rPr>
        <w:t>сов</w:t>
      </w:r>
    </w:p>
    <w:p w:rsidR="00BA7C5B" w:rsidRPr="00BA7C5B" w:rsidRDefault="00BA7C5B" w:rsidP="00BA7C5B">
      <w:pPr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bookmarkStart w:id="1" w:name="sub_1001"/>
      <w:r w:rsidRPr="00BA7C5B">
        <w:rPr>
          <w:sz w:val="24"/>
          <w:szCs w:val="24"/>
        </w:rPr>
        <w:t>1. Настоящим Положением определяется порядок образования и деятельн</w:t>
      </w:r>
      <w:r w:rsidRPr="00BA7C5B">
        <w:rPr>
          <w:sz w:val="24"/>
          <w:szCs w:val="24"/>
        </w:rPr>
        <w:t>о</w:t>
      </w:r>
      <w:r w:rsidRPr="00BA7C5B">
        <w:rPr>
          <w:sz w:val="24"/>
          <w:szCs w:val="24"/>
        </w:rPr>
        <w:t xml:space="preserve">сти комиссии по соблюдению </w:t>
      </w:r>
      <w:r w:rsidRPr="00BA7C5B">
        <w:rPr>
          <w:bCs/>
          <w:sz w:val="24"/>
          <w:szCs w:val="24"/>
        </w:rPr>
        <w:t>требований к служебному поведению муниципал</w:t>
      </w:r>
      <w:r w:rsidRPr="00BA7C5B">
        <w:rPr>
          <w:bCs/>
          <w:sz w:val="24"/>
          <w:szCs w:val="24"/>
        </w:rPr>
        <w:t>ь</w:t>
      </w:r>
      <w:r w:rsidRPr="00BA7C5B">
        <w:rPr>
          <w:bCs/>
          <w:sz w:val="24"/>
          <w:szCs w:val="24"/>
        </w:rPr>
        <w:t>ных служащих, проходящих муниципальную службу в Администрации Артемовского сельского поселения, и урегулированию конфликта интересов</w:t>
      </w:r>
      <w:r w:rsidRPr="00BA7C5B">
        <w:rPr>
          <w:sz w:val="24"/>
          <w:szCs w:val="24"/>
        </w:rPr>
        <w:t xml:space="preserve"> (далее - к</w:t>
      </w:r>
      <w:r w:rsidRPr="00BA7C5B">
        <w:rPr>
          <w:sz w:val="24"/>
          <w:szCs w:val="24"/>
        </w:rPr>
        <w:t>о</w:t>
      </w:r>
      <w:r w:rsidRPr="00BA7C5B">
        <w:rPr>
          <w:sz w:val="24"/>
          <w:szCs w:val="24"/>
        </w:rPr>
        <w:t>миссия).</w:t>
      </w:r>
    </w:p>
    <w:bookmarkEnd w:id="1"/>
    <w:p w:rsidR="00BA7C5B" w:rsidRPr="00BA7C5B" w:rsidRDefault="00BA7C5B" w:rsidP="00BA7C5B">
      <w:pPr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 w:rsidRPr="00BA7C5B">
        <w:rPr>
          <w:sz w:val="24"/>
          <w:szCs w:val="24"/>
        </w:rPr>
        <w:t xml:space="preserve">2. </w:t>
      </w:r>
      <w:proofErr w:type="gramStart"/>
      <w:r w:rsidRPr="00BA7C5B">
        <w:rPr>
          <w:sz w:val="24"/>
          <w:szCs w:val="24"/>
        </w:rPr>
        <w:t>В своей деятельности комиссия руководствуется Конституцией Российской Федер</w:t>
      </w:r>
      <w:r w:rsidRPr="00BA7C5B">
        <w:rPr>
          <w:sz w:val="24"/>
          <w:szCs w:val="24"/>
        </w:rPr>
        <w:t>а</w:t>
      </w:r>
      <w:r w:rsidRPr="00BA7C5B">
        <w:rPr>
          <w:sz w:val="24"/>
          <w:szCs w:val="24"/>
        </w:rPr>
        <w:t xml:space="preserve">ции, </w:t>
      </w:r>
      <w:hyperlink r:id="rId9" w:history="1">
        <w:r w:rsidRPr="00BA7C5B">
          <w:rPr>
            <w:rStyle w:val="ad"/>
            <w:sz w:val="24"/>
            <w:szCs w:val="24"/>
          </w:rPr>
          <w:t>Федеральным законом</w:t>
        </w:r>
      </w:hyperlink>
      <w:r w:rsidRPr="00BA7C5B">
        <w:rPr>
          <w:sz w:val="24"/>
          <w:szCs w:val="24"/>
        </w:rPr>
        <w:t xml:space="preserve"> от 25.12.2008г., № 273-ФЗ «О противодействии коррупции», Фед</w:t>
      </w:r>
      <w:r w:rsidRPr="00BA7C5B">
        <w:rPr>
          <w:sz w:val="24"/>
          <w:szCs w:val="24"/>
        </w:rPr>
        <w:t>е</w:t>
      </w:r>
      <w:r w:rsidRPr="00BA7C5B">
        <w:rPr>
          <w:sz w:val="24"/>
          <w:szCs w:val="24"/>
        </w:rPr>
        <w:t>ральным законом от 02.03.2007г., № 25-ФЗ «О муниципальной службе в Российской Федер</w:t>
      </w:r>
      <w:r w:rsidRPr="00BA7C5B">
        <w:rPr>
          <w:sz w:val="24"/>
          <w:szCs w:val="24"/>
        </w:rPr>
        <w:t>а</w:t>
      </w:r>
      <w:r w:rsidRPr="00BA7C5B">
        <w:rPr>
          <w:sz w:val="24"/>
          <w:szCs w:val="24"/>
        </w:rPr>
        <w:t>ции», постановлением Правительства Ростовской области от 14.05.2012г., № 365 «Об утве</w:t>
      </w:r>
      <w:r w:rsidRPr="00BA7C5B">
        <w:rPr>
          <w:sz w:val="24"/>
          <w:szCs w:val="24"/>
        </w:rPr>
        <w:t>р</w:t>
      </w:r>
      <w:r w:rsidRPr="00BA7C5B">
        <w:rPr>
          <w:sz w:val="24"/>
          <w:szCs w:val="24"/>
        </w:rPr>
        <w:t>ждении Порядка образования в органах местного самоуправления, аппаратах избирательных комиссий муниц</w:t>
      </w:r>
      <w:r w:rsidRPr="00BA7C5B">
        <w:rPr>
          <w:sz w:val="24"/>
          <w:szCs w:val="24"/>
        </w:rPr>
        <w:t>и</w:t>
      </w:r>
      <w:r w:rsidRPr="00BA7C5B">
        <w:rPr>
          <w:sz w:val="24"/>
          <w:szCs w:val="24"/>
        </w:rPr>
        <w:t>пальных образований комиссий по соблюдению требований к служебному поведению муниципальных служащих и</w:t>
      </w:r>
      <w:proofErr w:type="gramEnd"/>
      <w:r w:rsidRPr="00BA7C5B">
        <w:rPr>
          <w:sz w:val="24"/>
          <w:szCs w:val="24"/>
        </w:rPr>
        <w:t xml:space="preserve"> урегулированию конфликтов интересов», а также настоящим Положением.</w:t>
      </w:r>
    </w:p>
    <w:p w:rsidR="00BA7C5B" w:rsidRPr="00BA7C5B" w:rsidRDefault="00BA7C5B" w:rsidP="00BA7C5B">
      <w:pPr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bookmarkStart w:id="2" w:name="sub_1003"/>
      <w:r w:rsidRPr="00BA7C5B">
        <w:rPr>
          <w:sz w:val="24"/>
          <w:szCs w:val="24"/>
        </w:rPr>
        <w:t>3. Основными задачами комиссии являются содействие Администрации Артемовского сельского поселения, ее отраслевым (функциональным) орг</w:t>
      </w:r>
      <w:r w:rsidRPr="00BA7C5B">
        <w:rPr>
          <w:sz w:val="24"/>
          <w:szCs w:val="24"/>
        </w:rPr>
        <w:t>а</w:t>
      </w:r>
      <w:r w:rsidRPr="00BA7C5B">
        <w:rPr>
          <w:sz w:val="24"/>
          <w:szCs w:val="24"/>
        </w:rPr>
        <w:t>нам</w:t>
      </w:r>
      <w:bookmarkStart w:id="3" w:name="sub_10031"/>
      <w:bookmarkEnd w:id="2"/>
      <w:r w:rsidRPr="00BA7C5B">
        <w:rPr>
          <w:sz w:val="24"/>
          <w:szCs w:val="24"/>
        </w:rPr>
        <w:t>:</w:t>
      </w:r>
    </w:p>
    <w:p w:rsidR="00BA7C5B" w:rsidRPr="00BA7C5B" w:rsidRDefault="00BA7C5B" w:rsidP="00BA7C5B">
      <w:pPr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 w:rsidRPr="00BA7C5B">
        <w:rPr>
          <w:sz w:val="24"/>
          <w:szCs w:val="24"/>
        </w:rPr>
        <w:t>в обеспечении соблюдения муниципальными служащими ограничений и запретов, тр</w:t>
      </w:r>
      <w:r w:rsidRPr="00BA7C5B">
        <w:rPr>
          <w:sz w:val="24"/>
          <w:szCs w:val="24"/>
        </w:rPr>
        <w:t>е</w:t>
      </w:r>
      <w:r w:rsidRPr="00BA7C5B">
        <w:rPr>
          <w:sz w:val="24"/>
          <w:szCs w:val="24"/>
        </w:rPr>
        <w:t xml:space="preserve">бований о предотвращении или урегулировании конфликта интересов, а также в обеспечении исполнения ими обязанностей, установленных </w:t>
      </w:r>
      <w:hyperlink r:id="rId10" w:history="1">
        <w:r w:rsidRPr="00BA7C5B">
          <w:rPr>
            <w:rStyle w:val="ad"/>
            <w:sz w:val="24"/>
            <w:szCs w:val="24"/>
          </w:rPr>
          <w:t>Федерал</w:t>
        </w:r>
        <w:r w:rsidRPr="00BA7C5B">
          <w:rPr>
            <w:rStyle w:val="ad"/>
            <w:sz w:val="24"/>
            <w:szCs w:val="24"/>
          </w:rPr>
          <w:t>ь</w:t>
        </w:r>
        <w:r w:rsidRPr="00BA7C5B">
          <w:rPr>
            <w:rStyle w:val="ad"/>
            <w:sz w:val="24"/>
            <w:szCs w:val="24"/>
          </w:rPr>
          <w:t>ным законом</w:t>
        </w:r>
      </w:hyperlink>
      <w:r w:rsidRPr="00BA7C5B">
        <w:rPr>
          <w:sz w:val="24"/>
          <w:szCs w:val="24"/>
        </w:rPr>
        <w:t xml:space="preserve"> от 25.12.2008 № 273-ФЗ «О противодействии коррупции», другими федеральными законами</w:t>
      </w:r>
      <w:bookmarkStart w:id="4" w:name="sub_10032"/>
      <w:bookmarkEnd w:id="3"/>
      <w:r w:rsidRPr="00BA7C5B">
        <w:rPr>
          <w:sz w:val="24"/>
          <w:szCs w:val="24"/>
        </w:rPr>
        <w:t>;</w:t>
      </w:r>
    </w:p>
    <w:p w:rsidR="00BA7C5B" w:rsidRPr="00BA7C5B" w:rsidRDefault="00BA7C5B" w:rsidP="00BA7C5B">
      <w:pPr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 w:rsidRPr="00BA7C5B">
        <w:rPr>
          <w:sz w:val="24"/>
          <w:szCs w:val="24"/>
        </w:rPr>
        <w:t>в осуществлении мер по предупреждению коррупции в Администрации Артемовского сельского поселения.</w:t>
      </w:r>
    </w:p>
    <w:bookmarkEnd w:id="4"/>
    <w:p w:rsidR="00BA7C5B" w:rsidRPr="00BA7C5B" w:rsidRDefault="00BA7C5B" w:rsidP="00BA7C5B">
      <w:pPr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 w:rsidRPr="00BA7C5B">
        <w:rPr>
          <w:sz w:val="24"/>
          <w:szCs w:val="24"/>
        </w:rPr>
        <w:t>4. Комиссия рассматривает вопросы, связанные с соблюдением требований к служебн</w:t>
      </w:r>
      <w:r w:rsidRPr="00BA7C5B">
        <w:rPr>
          <w:sz w:val="24"/>
          <w:szCs w:val="24"/>
        </w:rPr>
        <w:t>о</w:t>
      </w:r>
      <w:r w:rsidRPr="00BA7C5B">
        <w:rPr>
          <w:sz w:val="24"/>
          <w:szCs w:val="24"/>
        </w:rPr>
        <w:t xml:space="preserve">му поведению и (или) требований об урегулировании </w:t>
      </w:r>
      <w:hyperlink r:id="rId11" w:history="1">
        <w:r w:rsidRPr="00BA7C5B">
          <w:rPr>
            <w:rStyle w:val="ad"/>
            <w:sz w:val="24"/>
            <w:szCs w:val="24"/>
          </w:rPr>
          <w:t>конфликта интересов</w:t>
        </w:r>
      </w:hyperlink>
      <w:r w:rsidRPr="00BA7C5B">
        <w:rPr>
          <w:sz w:val="24"/>
          <w:szCs w:val="24"/>
        </w:rPr>
        <w:t>, в отношении мун</w:t>
      </w:r>
      <w:r w:rsidRPr="00BA7C5B">
        <w:rPr>
          <w:sz w:val="24"/>
          <w:szCs w:val="24"/>
        </w:rPr>
        <w:t>и</w:t>
      </w:r>
      <w:r w:rsidRPr="00BA7C5B">
        <w:rPr>
          <w:sz w:val="24"/>
          <w:szCs w:val="24"/>
        </w:rPr>
        <w:t>ципальных служащих, замещающих должности муниципальной службы в Администрации Артемовского сельского поселения (далее - м</w:t>
      </w:r>
      <w:r w:rsidRPr="00BA7C5B">
        <w:rPr>
          <w:sz w:val="24"/>
          <w:szCs w:val="24"/>
        </w:rPr>
        <w:t>у</w:t>
      </w:r>
      <w:r w:rsidRPr="00BA7C5B">
        <w:rPr>
          <w:sz w:val="24"/>
          <w:szCs w:val="24"/>
        </w:rPr>
        <w:t>ниципальные служащие).</w:t>
      </w:r>
    </w:p>
    <w:p w:rsidR="00BA7C5B" w:rsidRPr="00BA7C5B" w:rsidRDefault="00BA7C5B" w:rsidP="00BA7C5B">
      <w:pPr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bookmarkStart w:id="5" w:name="sub_1004"/>
      <w:r w:rsidRPr="00BA7C5B">
        <w:rPr>
          <w:sz w:val="24"/>
          <w:szCs w:val="24"/>
        </w:rPr>
        <w:t>5. Порядок формирования и деятельности комиссии, а также ее состав утверждается п</w:t>
      </w:r>
      <w:r w:rsidRPr="00BA7C5B">
        <w:rPr>
          <w:sz w:val="24"/>
          <w:szCs w:val="24"/>
        </w:rPr>
        <w:t>о</w:t>
      </w:r>
      <w:r w:rsidRPr="00BA7C5B">
        <w:rPr>
          <w:sz w:val="24"/>
          <w:szCs w:val="24"/>
        </w:rPr>
        <w:t>становлением Администрации Артемовского сельского поселения в соответствии с требованиями, предусмотренными постановлением Правител</w:t>
      </w:r>
      <w:r w:rsidRPr="00BA7C5B">
        <w:rPr>
          <w:sz w:val="24"/>
          <w:szCs w:val="24"/>
        </w:rPr>
        <w:t>ь</w:t>
      </w:r>
      <w:r w:rsidRPr="00BA7C5B">
        <w:rPr>
          <w:sz w:val="24"/>
          <w:szCs w:val="24"/>
        </w:rPr>
        <w:t>ства Ростовской области от 14.05.2012 № 365 и настоящим Положением.</w:t>
      </w:r>
    </w:p>
    <w:p w:rsidR="00BA7C5B" w:rsidRPr="00BA7C5B" w:rsidRDefault="00BA7C5B" w:rsidP="00BA7C5B">
      <w:pPr>
        <w:ind w:firstLine="720"/>
        <w:jc w:val="both"/>
        <w:rPr>
          <w:sz w:val="24"/>
          <w:szCs w:val="24"/>
        </w:rPr>
      </w:pPr>
      <w:bookmarkStart w:id="6" w:name="sub_1006"/>
      <w:bookmarkEnd w:id="5"/>
      <w:r w:rsidRPr="00BA7C5B">
        <w:rPr>
          <w:sz w:val="24"/>
          <w:szCs w:val="24"/>
        </w:rPr>
        <w:t>6. </w:t>
      </w:r>
      <w:proofErr w:type="gramStart"/>
      <w:r w:rsidRPr="00BA7C5B">
        <w:rPr>
          <w:sz w:val="24"/>
          <w:szCs w:val="24"/>
        </w:rPr>
        <w:t>В состав комиссии входят: председатель комиссии, определяемый главой Админ</w:t>
      </w:r>
      <w:r w:rsidRPr="00BA7C5B">
        <w:rPr>
          <w:sz w:val="24"/>
          <w:szCs w:val="24"/>
        </w:rPr>
        <w:t>и</w:t>
      </w:r>
      <w:r w:rsidRPr="00BA7C5B">
        <w:rPr>
          <w:sz w:val="24"/>
          <w:szCs w:val="24"/>
        </w:rPr>
        <w:t>страции Артемовского сельского поселения, его заместитель, секретарь, члены комиссии, а также представители образовательных (научных) организаций и (или) общественных объедин</w:t>
      </w:r>
      <w:r w:rsidRPr="00BA7C5B">
        <w:rPr>
          <w:sz w:val="24"/>
          <w:szCs w:val="24"/>
        </w:rPr>
        <w:t>е</w:t>
      </w:r>
      <w:r w:rsidRPr="00BA7C5B">
        <w:rPr>
          <w:sz w:val="24"/>
          <w:szCs w:val="24"/>
        </w:rPr>
        <w:t xml:space="preserve">ний. </w:t>
      </w:r>
      <w:proofErr w:type="gramEnd"/>
    </w:p>
    <w:p w:rsidR="00BA7C5B" w:rsidRPr="00BA7C5B" w:rsidRDefault="00BA7C5B" w:rsidP="00BA7C5B">
      <w:pPr>
        <w:ind w:firstLine="720"/>
        <w:jc w:val="both"/>
        <w:rPr>
          <w:sz w:val="24"/>
          <w:szCs w:val="24"/>
        </w:rPr>
      </w:pPr>
      <w:r w:rsidRPr="00BA7C5B">
        <w:rPr>
          <w:sz w:val="24"/>
          <w:szCs w:val="24"/>
        </w:rPr>
        <w:t>Общее число членов комиссии составляет семь человек.</w:t>
      </w:r>
    </w:p>
    <w:p w:rsidR="00BA7C5B" w:rsidRPr="00BA7C5B" w:rsidRDefault="00BA7C5B" w:rsidP="00BA7C5B">
      <w:pPr>
        <w:ind w:firstLine="720"/>
        <w:jc w:val="both"/>
        <w:rPr>
          <w:sz w:val="24"/>
          <w:szCs w:val="24"/>
        </w:rPr>
      </w:pPr>
      <w:r w:rsidRPr="00BA7C5B">
        <w:rPr>
          <w:sz w:val="24"/>
          <w:szCs w:val="24"/>
        </w:rPr>
        <w:t>Все члены комиссии при принятии решений обладают равными правами.</w:t>
      </w:r>
    </w:p>
    <w:p w:rsidR="00BA7C5B" w:rsidRPr="00BA7C5B" w:rsidRDefault="00BA7C5B" w:rsidP="00BA7C5B">
      <w:pPr>
        <w:ind w:firstLine="720"/>
        <w:jc w:val="both"/>
        <w:rPr>
          <w:sz w:val="24"/>
          <w:szCs w:val="24"/>
        </w:rPr>
      </w:pPr>
      <w:r w:rsidRPr="00BA7C5B">
        <w:rPr>
          <w:sz w:val="24"/>
          <w:szCs w:val="24"/>
        </w:rPr>
        <w:t>В отсутствие председателя комиссии его обязанности исполняет заместитель председ</w:t>
      </w:r>
      <w:r w:rsidRPr="00BA7C5B">
        <w:rPr>
          <w:sz w:val="24"/>
          <w:szCs w:val="24"/>
        </w:rPr>
        <w:t>а</w:t>
      </w:r>
      <w:r w:rsidRPr="00BA7C5B">
        <w:rPr>
          <w:sz w:val="24"/>
          <w:szCs w:val="24"/>
        </w:rPr>
        <w:t>теля комиссии.</w:t>
      </w:r>
    </w:p>
    <w:p w:rsidR="00BA7C5B" w:rsidRPr="00BA7C5B" w:rsidRDefault="00BA7C5B" w:rsidP="00BA7C5B">
      <w:pPr>
        <w:ind w:firstLine="720"/>
        <w:jc w:val="both"/>
        <w:rPr>
          <w:sz w:val="24"/>
          <w:szCs w:val="24"/>
        </w:rPr>
      </w:pPr>
      <w:r w:rsidRPr="00BA7C5B">
        <w:rPr>
          <w:sz w:val="24"/>
          <w:szCs w:val="24"/>
        </w:rPr>
        <w:t>7. Число членов комиссии, не замещающих должности муниципальной службы в Администрации Артемовского сельского поселения, должно соста</w:t>
      </w:r>
      <w:r w:rsidRPr="00BA7C5B">
        <w:rPr>
          <w:sz w:val="24"/>
          <w:szCs w:val="24"/>
        </w:rPr>
        <w:t>в</w:t>
      </w:r>
      <w:r w:rsidRPr="00BA7C5B">
        <w:rPr>
          <w:sz w:val="24"/>
          <w:szCs w:val="24"/>
        </w:rPr>
        <w:t>лять не менее одной четверти от общего числа членов комиссии.</w:t>
      </w:r>
    </w:p>
    <w:bookmarkEnd w:id="6"/>
    <w:p w:rsidR="00BA7C5B" w:rsidRPr="00BA7C5B" w:rsidRDefault="00BA7C5B" w:rsidP="00BA7C5B">
      <w:pPr>
        <w:ind w:firstLine="547"/>
        <w:jc w:val="both"/>
        <w:rPr>
          <w:sz w:val="24"/>
          <w:szCs w:val="24"/>
        </w:rPr>
      </w:pPr>
      <w:r w:rsidRPr="00BA7C5B">
        <w:rPr>
          <w:sz w:val="24"/>
          <w:szCs w:val="24"/>
        </w:rPr>
        <w:t>8. Состав комиссии формируется таким образом, чтобы исключить возможность возникновения конфликта интересов, который мог бы повлиять на прин</w:t>
      </w:r>
      <w:r w:rsidRPr="00BA7C5B">
        <w:rPr>
          <w:sz w:val="24"/>
          <w:szCs w:val="24"/>
        </w:rPr>
        <w:t>и</w:t>
      </w:r>
      <w:r w:rsidRPr="00BA7C5B">
        <w:rPr>
          <w:sz w:val="24"/>
          <w:szCs w:val="24"/>
        </w:rPr>
        <w:t>маемые комиссией решения.</w:t>
      </w:r>
    </w:p>
    <w:p w:rsidR="00BA7C5B" w:rsidRPr="00BA7C5B" w:rsidRDefault="00BA7C5B" w:rsidP="00BA7C5B">
      <w:pPr>
        <w:ind w:firstLine="547"/>
        <w:jc w:val="both"/>
        <w:rPr>
          <w:sz w:val="24"/>
          <w:szCs w:val="24"/>
        </w:rPr>
      </w:pPr>
      <w:r w:rsidRPr="00BA7C5B">
        <w:rPr>
          <w:sz w:val="24"/>
          <w:szCs w:val="24"/>
        </w:rPr>
        <w:t>9. В заседаниях комиссии с правом совещательного голоса участвуют:</w:t>
      </w:r>
    </w:p>
    <w:p w:rsidR="00BA7C5B" w:rsidRPr="00BA7C5B" w:rsidRDefault="00BA7C5B" w:rsidP="00BA7C5B">
      <w:pPr>
        <w:ind w:firstLine="547"/>
        <w:jc w:val="both"/>
        <w:rPr>
          <w:rFonts w:eastAsia="Calibri"/>
          <w:sz w:val="24"/>
          <w:szCs w:val="24"/>
        </w:rPr>
      </w:pPr>
      <w:proofErr w:type="gramStart"/>
      <w:r w:rsidRPr="00BA7C5B">
        <w:rPr>
          <w:sz w:val="24"/>
          <w:szCs w:val="24"/>
        </w:rPr>
        <w:t>а) непосредственный руководитель муниципального служащего, в отношении которого комиссией рассматривается вопрос о соблюдении требований к служе</w:t>
      </w:r>
      <w:r w:rsidRPr="00BA7C5B">
        <w:rPr>
          <w:sz w:val="24"/>
          <w:szCs w:val="24"/>
        </w:rPr>
        <w:t>б</w:t>
      </w:r>
      <w:r w:rsidRPr="00BA7C5B">
        <w:rPr>
          <w:sz w:val="24"/>
          <w:szCs w:val="24"/>
        </w:rPr>
        <w:t xml:space="preserve">ному </w:t>
      </w:r>
      <w:r w:rsidRPr="00BA7C5B">
        <w:rPr>
          <w:sz w:val="24"/>
          <w:szCs w:val="24"/>
        </w:rPr>
        <w:lastRenderedPageBreak/>
        <w:t>поведению и (или) требований об урегулировании конфликта интересов, и определяемые председателем комиссии два муниципальных служащих, замещающих в Администрации Артемовского сельского пос</w:t>
      </w:r>
      <w:r w:rsidRPr="00BA7C5B">
        <w:rPr>
          <w:sz w:val="24"/>
          <w:szCs w:val="24"/>
        </w:rPr>
        <w:t>е</w:t>
      </w:r>
      <w:r w:rsidRPr="00BA7C5B">
        <w:rPr>
          <w:sz w:val="24"/>
          <w:szCs w:val="24"/>
        </w:rPr>
        <w:t>ления должности муниципальной службы, аналогичные должности, замещаемой муниципальным сл</w:t>
      </w:r>
      <w:r w:rsidRPr="00BA7C5B">
        <w:rPr>
          <w:sz w:val="24"/>
          <w:szCs w:val="24"/>
        </w:rPr>
        <w:t>у</w:t>
      </w:r>
      <w:r w:rsidRPr="00BA7C5B">
        <w:rPr>
          <w:sz w:val="24"/>
          <w:szCs w:val="24"/>
        </w:rPr>
        <w:t>жащим, в отношении которого комиссией рассматривается этот вопрос;</w:t>
      </w:r>
      <w:proofErr w:type="gramEnd"/>
    </w:p>
    <w:p w:rsidR="00BA7C5B" w:rsidRPr="00BA7C5B" w:rsidRDefault="00BA7C5B" w:rsidP="00BA7C5B">
      <w:pPr>
        <w:ind w:firstLine="547"/>
        <w:jc w:val="both"/>
        <w:rPr>
          <w:rFonts w:eastAsia="Calibri"/>
          <w:sz w:val="24"/>
          <w:szCs w:val="24"/>
        </w:rPr>
      </w:pPr>
      <w:r w:rsidRPr="00BA7C5B">
        <w:rPr>
          <w:sz w:val="24"/>
          <w:szCs w:val="24"/>
        </w:rPr>
        <w:t>б) другие муниципальные служащие, замещающие должности муниципальной службы в Администрации Артемовского сельского поселения; специалисты, которые могут дать поясн</w:t>
      </w:r>
      <w:r w:rsidRPr="00BA7C5B">
        <w:rPr>
          <w:sz w:val="24"/>
          <w:szCs w:val="24"/>
        </w:rPr>
        <w:t>е</w:t>
      </w:r>
      <w:r w:rsidRPr="00BA7C5B">
        <w:rPr>
          <w:sz w:val="24"/>
          <w:szCs w:val="24"/>
        </w:rPr>
        <w:t>ния по вопросам муниципальной службы и вопросам, рассматриваемым комиссией; должнос</w:t>
      </w:r>
      <w:r w:rsidRPr="00BA7C5B">
        <w:rPr>
          <w:sz w:val="24"/>
          <w:szCs w:val="24"/>
        </w:rPr>
        <w:t>т</w:t>
      </w:r>
      <w:r w:rsidRPr="00BA7C5B">
        <w:rPr>
          <w:sz w:val="24"/>
          <w:szCs w:val="24"/>
        </w:rPr>
        <w:t>ные лица других органов местного самоуправления; представители заинтересованных орган</w:t>
      </w:r>
      <w:r w:rsidRPr="00BA7C5B">
        <w:rPr>
          <w:sz w:val="24"/>
          <w:szCs w:val="24"/>
        </w:rPr>
        <w:t>и</w:t>
      </w:r>
      <w:r w:rsidRPr="00BA7C5B">
        <w:rPr>
          <w:sz w:val="24"/>
          <w:szCs w:val="24"/>
        </w:rPr>
        <w:t xml:space="preserve">заций; </w:t>
      </w:r>
      <w:proofErr w:type="gramStart"/>
      <w:r w:rsidRPr="00BA7C5B">
        <w:rPr>
          <w:sz w:val="24"/>
          <w:szCs w:val="24"/>
        </w:rPr>
        <w:t>представитель муниципального служащего, в отношении которого комиссией рассма</w:t>
      </w:r>
      <w:r w:rsidRPr="00BA7C5B">
        <w:rPr>
          <w:sz w:val="24"/>
          <w:szCs w:val="24"/>
        </w:rPr>
        <w:t>т</w:t>
      </w:r>
      <w:r w:rsidRPr="00BA7C5B">
        <w:rPr>
          <w:sz w:val="24"/>
          <w:szCs w:val="24"/>
        </w:rPr>
        <w:t>ривается вопрос о соблюдении требований к служебному поведению и (или) требований об урегулировании конфликта интересов, - по решению председателя комиссии, приним</w:t>
      </w:r>
      <w:r w:rsidRPr="00BA7C5B">
        <w:rPr>
          <w:sz w:val="24"/>
          <w:szCs w:val="24"/>
        </w:rPr>
        <w:t>а</w:t>
      </w:r>
      <w:r w:rsidRPr="00BA7C5B">
        <w:rPr>
          <w:sz w:val="24"/>
          <w:szCs w:val="24"/>
        </w:rPr>
        <w:t>емому в каждом конкретном случае отдельно не менее чем за три дня до дня заседания комиссии на о</w:t>
      </w:r>
      <w:r w:rsidRPr="00BA7C5B">
        <w:rPr>
          <w:sz w:val="24"/>
          <w:szCs w:val="24"/>
        </w:rPr>
        <w:t>с</w:t>
      </w:r>
      <w:r w:rsidRPr="00BA7C5B">
        <w:rPr>
          <w:sz w:val="24"/>
          <w:szCs w:val="24"/>
        </w:rPr>
        <w:t>новании ходатайства муниципального служащего, в отношении которого комиссией рассматр</w:t>
      </w:r>
      <w:r w:rsidRPr="00BA7C5B">
        <w:rPr>
          <w:sz w:val="24"/>
          <w:szCs w:val="24"/>
        </w:rPr>
        <w:t>и</w:t>
      </w:r>
      <w:r w:rsidRPr="00BA7C5B">
        <w:rPr>
          <w:sz w:val="24"/>
          <w:szCs w:val="24"/>
        </w:rPr>
        <w:t>вается этот вопрос, или любого члена к</w:t>
      </w:r>
      <w:r w:rsidRPr="00BA7C5B">
        <w:rPr>
          <w:sz w:val="24"/>
          <w:szCs w:val="24"/>
        </w:rPr>
        <w:t>о</w:t>
      </w:r>
      <w:r w:rsidRPr="00BA7C5B">
        <w:rPr>
          <w:sz w:val="24"/>
          <w:szCs w:val="24"/>
        </w:rPr>
        <w:t>миссии.</w:t>
      </w:r>
      <w:proofErr w:type="gramEnd"/>
    </w:p>
    <w:p w:rsidR="00BA7C5B" w:rsidRPr="00BA7C5B" w:rsidRDefault="00BA7C5B" w:rsidP="00BA7C5B">
      <w:pPr>
        <w:ind w:firstLine="547"/>
        <w:jc w:val="both"/>
        <w:rPr>
          <w:sz w:val="24"/>
          <w:szCs w:val="24"/>
        </w:rPr>
      </w:pPr>
      <w:r w:rsidRPr="00BA7C5B">
        <w:rPr>
          <w:sz w:val="24"/>
          <w:szCs w:val="24"/>
        </w:rPr>
        <w:t>10. Заседание комиссии считается правомочным, если на нем присутствует не менее двух третей от общего числа членов комиссии. Проведение заседаний с участием только членов к</w:t>
      </w:r>
      <w:r w:rsidRPr="00BA7C5B">
        <w:rPr>
          <w:sz w:val="24"/>
          <w:szCs w:val="24"/>
        </w:rPr>
        <w:t>о</w:t>
      </w:r>
      <w:r w:rsidRPr="00BA7C5B">
        <w:rPr>
          <w:sz w:val="24"/>
          <w:szCs w:val="24"/>
        </w:rPr>
        <w:t>миссии, замещающих должности муниципальной службы в Администрации Артемовского сельского поселения, недопустимо.</w:t>
      </w:r>
    </w:p>
    <w:p w:rsidR="00BA7C5B" w:rsidRPr="00BA7C5B" w:rsidRDefault="00BA7C5B" w:rsidP="00BA7C5B">
      <w:pPr>
        <w:ind w:firstLine="547"/>
        <w:jc w:val="both"/>
        <w:rPr>
          <w:rFonts w:eastAsia="Calibri"/>
          <w:sz w:val="24"/>
          <w:szCs w:val="24"/>
        </w:rPr>
      </w:pPr>
      <w:r w:rsidRPr="00BA7C5B">
        <w:rPr>
          <w:sz w:val="24"/>
          <w:szCs w:val="24"/>
        </w:rPr>
        <w:t>11. При возникновении прямой или косвенной личной заинтересованности члена комиссии, которая может привести к конфликту интересов при рассмотр</w:t>
      </w:r>
      <w:r w:rsidRPr="00BA7C5B">
        <w:rPr>
          <w:sz w:val="24"/>
          <w:szCs w:val="24"/>
        </w:rPr>
        <w:t>е</w:t>
      </w:r>
      <w:r w:rsidRPr="00BA7C5B">
        <w:rPr>
          <w:sz w:val="24"/>
          <w:szCs w:val="24"/>
        </w:rPr>
        <w:t>нии вопроса, включенного в повестку дня заседания комиссии, он обязан до начала заседания заявить об этом. В таком сл</w:t>
      </w:r>
      <w:r w:rsidRPr="00BA7C5B">
        <w:rPr>
          <w:sz w:val="24"/>
          <w:szCs w:val="24"/>
        </w:rPr>
        <w:t>у</w:t>
      </w:r>
      <w:r w:rsidRPr="00BA7C5B">
        <w:rPr>
          <w:sz w:val="24"/>
          <w:szCs w:val="24"/>
        </w:rPr>
        <w:t>чае соответствующий член комиссии не принимает участия в рассмотрении указанного вопр</w:t>
      </w:r>
      <w:r w:rsidRPr="00BA7C5B">
        <w:rPr>
          <w:sz w:val="24"/>
          <w:szCs w:val="24"/>
        </w:rPr>
        <w:t>о</w:t>
      </w:r>
      <w:r w:rsidRPr="00BA7C5B">
        <w:rPr>
          <w:sz w:val="24"/>
          <w:szCs w:val="24"/>
        </w:rPr>
        <w:t>са.</w:t>
      </w:r>
    </w:p>
    <w:p w:rsidR="00BA7C5B" w:rsidRPr="00BA7C5B" w:rsidRDefault="00BA7C5B" w:rsidP="00BA7C5B">
      <w:pPr>
        <w:ind w:firstLine="547"/>
        <w:jc w:val="both"/>
        <w:rPr>
          <w:rFonts w:eastAsia="Calibri"/>
          <w:sz w:val="24"/>
          <w:szCs w:val="24"/>
        </w:rPr>
      </w:pPr>
      <w:r w:rsidRPr="00BA7C5B">
        <w:rPr>
          <w:sz w:val="24"/>
          <w:szCs w:val="24"/>
        </w:rPr>
        <w:t>12. Основаниями для проведения заседания комиссии являются:</w:t>
      </w:r>
    </w:p>
    <w:p w:rsidR="00BA7C5B" w:rsidRPr="00BA7C5B" w:rsidRDefault="00BA7C5B" w:rsidP="00BA7C5B">
      <w:pPr>
        <w:ind w:firstLine="547"/>
        <w:jc w:val="both"/>
        <w:rPr>
          <w:sz w:val="24"/>
          <w:szCs w:val="24"/>
        </w:rPr>
      </w:pPr>
      <w:proofErr w:type="gramStart"/>
      <w:r w:rsidRPr="00BA7C5B">
        <w:rPr>
          <w:sz w:val="24"/>
          <w:szCs w:val="24"/>
        </w:rPr>
        <w:t>а) представление главой Администрации Артемовского сельского поселения в соотве</w:t>
      </w:r>
      <w:r w:rsidRPr="00BA7C5B">
        <w:rPr>
          <w:sz w:val="24"/>
          <w:szCs w:val="24"/>
        </w:rPr>
        <w:t>т</w:t>
      </w:r>
      <w:r w:rsidRPr="00BA7C5B">
        <w:rPr>
          <w:sz w:val="24"/>
          <w:szCs w:val="24"/>
        </w:rPr>
        <w:t xml:space="preserve">ствии с </w:t>
      </w:r>
      <w:hyperlink r:id="rId12" w:history="1">
        <w:r w:rsidRPr="00BA7C5B">
          <w:rPr>
            <w:rStyle w:val="ad"/>
            <w:sz w:val="24"/>
            <w:szCs w:val="24"/>
          </w:rPr>
          <w:t>пунктом 31</w:t>
        </w:r>
      </w:hyperlink>
      <w:r w:rsidRPr="00BA7C5B">
        <w:rPr>
          <w:sz w:val="24"/>
          <w:szCs w:val="24"/>
        </w:rPr>
        <w:t xml:space="preserve"> Положения о проверке достоверности и полноты сведений, представляемых гражданами, претендующими на замещение должн</w:t>
      </w:r>
      <w:r w:rsidRPr="00BA7C5B">
        <w:rPr>
          <w:sz w:val="24"/>
          <w:szCs w:val="24"/>
        </w:rPr>
        <w:t>о</w:t>
      </w:r>
      <w:r w:rsidRPr="00BA7C5B">
        <w:rPr>
          <w:sz w:val="24"/>
          <w:szCs w:val="24"/>
        </w:rPr>
        <w:t>стей федеральной государственной службы, и федеральными государственными служащими, и соблюдения федеральными государственными служащими треб</w:t>
      </w:r>
      <w:r w:rsidRPr="00BA7C5B">
        <w:rPr>
          <w:sz w:val="24"/>
          <w:szCs w:val="24"/>
        </w:rPr>
        <w:t>о</w:t>
      </w:r>
      <w:r w:rsidRPr="00BA7C5B">
        <w:rPr>
          <w:sz w:val="24"/>
          <w:szCs w:val="24"/>
        </w:rPr>
        <w:t>ваний к служебному поведению, утвержденного Указом Президента Российской Федерации от 21 сентября 2009 г. N 1065, материалов проверки, свидетельству</w:t>
      </w:r>
      <w:r w:rsidRPr="00BA7C5B">
        <w:rPr>
          <w:sz w:val="24"/>
          <w:szCs w:val="24"/>
        </w:rPr>
        <w:t>ю</w:t>
      </w:r>
      <w:r w:rsidRPr="00BA7C5B">
        <w:rPr>
          <w:sz w:val="24"/>
          <w:szCs w:val="24"/>
        </w:rPr>
        <w:t>щих:</w:t>
      </w:r>
      <w:proofErr w:type="gramEnd"/>
    </w:p>
    <w:p w:rsidR="00BA7C5B" w:rsidRPr="00BA7C5B" w:rsidRDefault="00BA7C5B" w:rsidP="00BA7C5B">
      <w:pPr>
        <w:ind w:firstLine="547"/>
        <w:jc w:val="both"/>
        <w:rPr>
          <w:sz w:val="24"/>
          <w:szCs w:val="24"/>
        </w:rPr>
      </w:pPr>
      <w:r w:rsidRPr="00BA7C5B">
        <w:rPr>
          <w:sz w:val="24"/>
          <w:szCs w:val="24"/>
        </w:rPr>
        <w:t xml:space="preserve">о представлении муниципальным служащим недостоверных или неполных сведений, предусмотренных </w:t>
      </w:r>
      <w:hyperlink r:id="rId13" w:history="1">
        <w:r w:rsidRPr="00BA7C5B">
          <w:rPr>
            <w:rStyle w:val="ad"/>
            <w:sz w:val="24"/>
            <w:szCs w:val="24"/>
          </w:rPr>
          <w:t>подпунктом "а" пункта 1</w:t>
        </w:r>
      </w:hyperlink>
      <w:r w:rsidRPr="00BA7C5B">
        <w:rPr>
          <w:sz w:val="24"/>
          <w:szCs w:val="24"/>
        </w:rPr>
        <w:t xml:space="preserve"> названного Положения;</w:t>
      </w:r>
    </w:p>
    <w:p w:rsidR="00BA7C5B" w:rsidRPr="00BA7C5B" w:rsidRDefault="00BA7C5B" w:rsidP="00BA7C5B">
      <w:pPr>
        <w:ind w:firstLine="547"/>
        <w:jc w:val="both"/>
        <w:rPr>
          <w:sz w:val="24"/>
          <w:szCs w:val="24"/>
        </w:rPr>
      </w:pPr>
      <w:r w:rsidRPr="00BA7C5B">
        <w:rPr>
          <w:sz w:val="24"/>
          <w:szCs w:val="24"/>
        </w:rPr>
        <w:t>о несоблюдении муниципальным служащим требований к служебному пов</w:t>
      </w:r>
      <w:r w:rsidRPr="00BA7C5B">
        <w:rPr>
          <w:sz w:val="24"/>
          <w:szCs w:val="24"/>
        </w:rPr>
        <w:t>е</w:t>
      </w:r>
      <w:r w:rsidRPr="00BA7C5B">
        <w:rPr>
          <w:sz w:val="24"/>
          <w:szCs w:val="24"/>
        </w:rPr>
        <w:t>дению и (или) требований об урегулировании конфликта интересов;</w:t>
      </w:r>
    </w:p>
    <w:p w:rsidR="00BA7C5B" w:rsidRPr="00BA7C5B" w:rsidRDefault="00BA7C5B" w:rsidP="00BA7C5B">
      <w:pPr>
        <w:ind w:firstLine="547"/>
        <w:jc w:val="both"/>
        <w:rPr>
          <w:sz w:val="24"/>
          <w:szCs w:val="24"/>
        </w:rPr>
      </w:pPr>
      <w:r w:rsidRPr="00BA7C5B">
        <w:rPr>
          <w:sz w:val="24"/>
          <w:szCs w:val="24"/>
        </w:rPr>
        <w:t xml:space="preserve">б) </w:t>
      </w:r>
      <w:proofErr w:type="gramStart"/>
      <w:r w:rsidRPr="00BA7C5B">
        <w:rPr>
          <w:sz w:val="24"/>
          <w:szCs w:val="24"/>
        </w:rPr>
        <w:t>поступившее</w:t>
      </w:r>
      <w:proofErr w:type="gramEnd"/>
      <w:r w:rsidRPr="00BA7C5B">
        <w:rPr>
          <w:sz w:val="24"/>
          <w:szCs w:val="24"/>
        </w:rPr>
        <w:t xml:space="preserve"> должностному лицу кадровой службы Администрации Артемовского сельского поселения, ответственному за работу по профилактике коррупционных и иных пр</w:t>
      </w:r>
      <w:r w:rsidRPr="00BA7C5B">
        <w:rPr>
          <w:sz w:val="24"/>
          <w:szCs w:val="24"/>
        </w:rPr>
        <w:t>а</w:t>
      </w:r>
      <w:r w:rsidRPr="00BA7C5B">
        <w:rPr>
          <w:sz w:val="24"/>
          <w:szCs w:val="24"/>
        </w:rPr>
        <w:t xml:space="preserve">вонарушений, в </w:t>
      </w:r>
      <w:hyperlink r:id="rId14" w:tooltip="Приказ ФСИН России от 22.12.2017 N 1227&#10;&quot;Об утверждении Порядка поступления в Федеральную службу исполнения наказаний и ее территориальные органы обращений, рапортов (заявлений), являющихся основаниями для проведения заседаний аттестационных комиссий Фед" w:history="1">
        <w:r w:rsidRPr="00BA7C5B">
          <w:rPr>
            <w:rStyle w:val="ad"/>
            <w:sz w:val="24"/>
            <w:szCs w:val="24"/>
          </w:rPr>
          <w:t>порядке</w:t>
        </w:r>
      </w:hyperlink>
      <w:r w:rsidRPr="00BA7C5B">
        <w:rPr>
          <w:sz w:val="24"/>
          <w:szCs w:val="24"/>
        </w:rPr>
        <w:t>, установленном нормативным правовым актом Администрации Арт</w:t>
      </w:r>
      <w:r w:rsidRPr="00BA7C5B">
        <w:rPr>
          <w:sz w:val="24"/>
          <w:szCs w:val="24"/>
        </w:rPr>
        <w:t>е</w:t>
      </w:r>
      <w:r w:rsidRPr="00BA7C5B">
        <w:rPr>
          <w:sz w:val="24"/>
          <w:szCs w:val="24"/>
        </w:rPr>
        <w:t>мовского сельского поселения:</w:t>
      </w:r>
    </w:p>
    <w:p w:rsidR="00BA7C5B" w:rsidRPr="00BA7C5B" w:rsidRDefault="00BA7C5B" w:rsidP="00BA7C5B">
      <w:pPr>
        <w:ind w:firstLine="547"/>
        <w:jc w:val="both"/>
        <w:rPr>
          <w:sz w:val="24"/>
          <w:szCs w:val="24"/>
        </w:rPr>
      </w:pPr>
      <w:proofErr w:type="gramStart"/>
      <w:r w:rsidRPr="00BA7C5B">
        <w:rPr>
          <w:sz w:val="24"/>
          <w:szCs w:val="24"/>
        </w:rPr>
        <w:t>обращение гражданина, замещавшего в Администрации Артемовского сельского посел</w:t>
      </w:r>
      <w:r w:rsidRPr="00BA7C5B">
        <w:rPr>
          <w:sz w:val="24"/>
          <w:szCs w:val="24"/>
        </w:rPr>
        <w:t>е</w:t>
      </w:r>
      <w:r w:rsidRPr="00BA7C5B">
        <w:rPr>
          <w:sz w:val="24"/>
          <w:szCs w:val="24"/>
        </w:rPr>
        <w:t>ния должность муниципальной службы, включенную в перечень должностей, утвержденный нормативным правовым актом Российской Федерации, о даче согласия на замещение должности в коммерческой или некоммерч</w:t>
      </w:r>
      <w:r w:rsidRPr="00BA7C5B">
        <w:rPr>
          <w:sz w:val="24"/>
          <w:szCs w:val="24"/>
        </w:rPr>
        <w:t>е</w:t>
      </w:r>
      <w:r w:rsidRPr="00BA7C5B">
        <w:rPr>
          <w:sz w:val="24"/>
          <w:szCs w:val="24"/>
        </w:rPr>
        <w:t>ской организации либо на выполнение работы на условиях гражданско-правового договора в коммерческой или некоммерческой организации, если о</w:t>
      </w:r>
      <w:r w:rsidRPr="00BA7C5B">
        <w:rPr>
          <w:sz w:val="24"/>
          <w:szCs w:val="24"/>
        </w:rPr>
        <w:t>т</w:t>
      </w:r>
      <w:r w:rsidRPr="00BA7C5B">
        <w:rPr>
          <w:sz w:val="24"/>
          <w:szCs w:val="24"/>
        </w:rPr>
        <w:t>дельные функции по государственному управлению этой организацией входили в его дол</w:t>
      </w:r>
      <w:r w:rsidRPr="00BA7C5B">
        <w:rPr>
          <w:sz w:val="24"/>
          <w:szCs w:val="24"/>
        </w:rPr>
        <w:t>ж</w:t>
      </w:r>
      <w:r w:rsidRPr="00BA7C5B">
        <w:rPr>
          <w:sz w:val="24"/>
          <w:szCs w:val="24"/>
        </w:rPr>
        <w:t>ностные (служебные) обязанности, до</w:t>
      </w:r>
      <w:proofErr w:type="gramEnd"/>
      <w:r w:rsidRPr="00BA7C5B">
        <w:rPr>
          <w:sz w:val="24"/>
          <w:szCs w:val="24"/>
        </w:rPr>
        <w:t xml:space="preserve"> истечения двух лет со дня увольнения с государственной службы;</w:t>
      </w:r>
    </w:p>
    <w:p w:rsidR="00BA7C5B" w:rsidRPr="00BA7C5B" w:rsidRDefault="00BA7C5B" w:rsidP="00BA7C5B">
      <w:pPr>
        <w:ind w:firstLine="547"/>
        <w:jc w:val="both"/>
        <w:rPr>
          <w:sz w:val="24"/>
          <w:szCs w:val="24"/>
        </w:rPr>
      </w:pPr>
      <w:r w:rsidRPr="00BA7C5B">
        <w:rPr>
          <w:sz w:val="24"/>
          <w:szCs w:val="24"/>
        </w:rPr>
        <w:t>заявление муниципального служащего о невозможности по объективным причинам представить сведения о доходах, об имуществе и обязательствах им</w:t>
      </w:r>
      <w:r w:rsidRPr="00BA7C5B">
        <w:rPr>
          <w:sz w:val="24"/>
          <w:szCs w:val="24"/>
        </w:rPr>
        <w:t>у</w:t>
      </w:r>
      <w:r w:rsidRPr="00BA7C5B">
        <w:rPr>
          <w:sz w:val="24"/>
          <w:szCs w:val="24"/>
        </w:rPr>
        <w:t>щественного характера своих супруги (супруга) и несовершеннолетних детей;</w:t>
      </w:r>
    </w:p>
    <w:p w:rsidR="00BA7C5B" w:rsidRPr="00BA7C5B" w:rsidRDefault="00BA7C5B" w:rsidP="00BA7C5B">
      <w:pPr>
        <w:ind w:firstLine="547"/>
        <w:jc w:val="both"/>
        <w:rPr>
          <w:rFonts w:eastAsia="Calibri"/>
          <w:sz w:val="24"/>
          <w:szCs w:val="24"/>
        </w:rPr>
      </w:pPr>
      <w:proofErr w:type="gramStart"/>
      <w:r w:rsidRPr="00BA7C5B">
        <w:rPr>
          <w:sz w:val="24"/>
          <w:szCs w:val="24"/>
        </w:rPr>
        <w:lastRenderedPageBreak/>
        <w:t xml:space="preserve">заявление муниципального служащего о невозможности выполнить требования Федерального </w:t>
      </w:r>
      <w:hyperlink r:id="rId15" w:history="1">
        <w:r w:rsidRPr="00BA7C5B">
          <w:rPr>
            <w:rStyle w:val="ad"/>
            <w:sz w:val="24"/>
            <w:szCs w:val="24"/>
          </w:rPr>
          <w:t>закона</w:t>
        </w:r>
      </w:hyperlink>
      <w:r w:rsidRPr="00BA7C5B">
        <w:rPr>
          <w:sz w:val="24"/>
          <w:szCs w:val="24"/>
        </w:rPr>
        <w:t xml:space="preserve"> от 7 мая 2013 г. N 79-ФЗ "О запрете отдельным катег</w:t>
      </w:r>
      <w:r w:rsidRPr="00BA7C5B">
        <w:rPr>
          <w:sz w:val="24"/>
          <w:szCs w:val="24"/>
        </w:rPr>
        <w:t>о</w:t>
      </w:r>
      <w:r w:rsidRPr="00BA7C5B">
        <w:rPr>
          <w:sz w:val="24"/>
          <w:szCs w:val="24"/>
        </w:rPr>
        <w:t>риям лиц открывать и иметь счета (вклады), хранить наличные денежные средства и ценности в иностранных банках, расп</w:t>
      </w:r>
      <w:r w:rsidRPr="00BA7C5B">
        <w:rPr>
          <w:sz w:val="24"/>
          <w:szCs w:val="24"/>
        </w:rPr>
        <w:t>о</w:t>
      </w:r>
      <w:r w:rsidRPr="00BA7C5B">
        <w:rPr>
          <w:sz w:val="24"/>
          <w:szCs w:val="24"/>
        </w:rPr>
        <w:t>ложенных за пределами территории Российской Федерации, владеть и (или) пользоваться иностранными финансов</w:t>
      </w:r>
      <w:r w:rsidRPr="00BA7C5B">
        <w:rPr>
          <w:sz w:val="24"/>
          <w:szCs w:val="24"/>
        </w:rPr>
        <w:t>ы</w:t>
      </w:r>
      <w:r w:rsidRPr="00BA7C5B">
        <w:rPr>
          <w:sz w:val="24"/>
          <w:szCs w:val="24"/>
        </w:rPr>
        <w:t>ми инструментами" (далее - Федеральный закон "О запрете отдельным категориям лиц открывать и иметь счета</w:t>
      </w:r>
      <w:proofErr w:type="gramEnd"/>
      <w:r w:rsidRPr="00BA7C5B">
        <w:rPr>
          <w:sz w:val="24"/>
          <w:szCs w:val="24"/>
        </w:rPr>
        <w:t xml:space="preserve"> (</w:t>
      </w:r>
      <w:proofErr w:type="gramStart"/>
      <w:r w:rsidRPr="00BA7C5B">
        <w:rPr>
          <w:sz w:val="24"/>
          <w:szCs w:val="24"/>
        </w:rPr>
        <w:t>вклады), хранить наличные денежные средства и це</w:t>
      </w:r>
      <w:r w:rsidRPr="00BA7C5B">
        <w:rPr>
          <w:sz w:val="24"/>
          <w:szCs w:val="24"/>
        </w:rPr>
        <w:t>н</w:t>
      </w:r>
      <w:r w:rsidRPr="00BA7C5B">
        <w:rPr>
          <w:sz w:val="24"/>
          <w:szCs w:val="24"/>
        </w:rPr>
        <w:t>ности в иностранных банках, расположенных за пределами территории Ро</w:t>
      </w:r>
      <w:r w:rsidRPr="00BA7C5B">
        <w:rPr>
          <w:sz w:val="24"/>
          <w:szCs w:val="24"/>
        </w:rPr>
        <w:t>с</w:t>
      </w:r>
      <w:r w:rsidRPr="00BA7C5B">
        <w:rPr>
          <w:sz w:val="24"/>
          <w:szCs w:val="24"/>
        </w:rPr>
        <w:t>сийской Федерации, владеть и (или) пользоваться иностранными финансовыми инструментами") в связи с арестом, запретом распоряжения, наложенными ко</w:t>
      </w:r>
      <w:r w:rsidRPr="00BA7C5B">
        <w:rPr>
          <w:sz w:val="24"/>
          <w:szCs w:val="24"/>
        </w:rPr>
        <w:t>м</w:t>
      </w:r>
      <w:r w:rsidRPr="00BA7C5B">
        <w:rPr>
          <w:sz w:val="24"/>
          <w:szCs w:val="24"/>
        </w:rPr>
        <w:t>петентными органами иностранного государства в соответствии с законодател</w:t>
      </w:r>
      <w:r w:rsidRPr="00BA7C5B">
        <w:rPr>
          <w:sz w:val="24"/>
          <w:szCs w:val="24"/>
        </w:rPr>
        <w:t>ь</w:t>
      </w:r>
      <w:r w:rsidRPr="00BA7C5B">
        <w:rPr>
          <w:sz w:val="24"/>
          <w:szCs w:val="24"/>
        </w:rPr>
        <w:t>ством данного иностранного государства, на территории которого находятся сч</w:t>
      </w:r>
      <w:r w:rsidRPr="00BA7C5B">
        <w:rPr>
          <w:sz w:val="24"/>
          <w:szCs w:val="24"/>
        </w:rPr>
        <w:t>е</w:t>
      </w:r>
      <w:r w:rsidRPr="00BA7C5B">
        <w:rPr>
          <w:sz w:val="24"/>
          <w:szCs w:val="24"/>
        </w:rPr>
        <w:t>та (вклады), осуществляется хранение наличных денежных средств и ценностей в иностранном банке и (или) имеются</w:t>
      </w:r>
      <w:proofErr w:type="gramEnd"/>
      <w:r w:rsidRPr="00BA7C5B">
        <w:rPr>
          <w:sz w:val="24"/>
          <w:szCs w:val="24"/>
        </w:rPr>
        <w:t xml:space="preserve"> иностранные финансовые инструменты, или в связи с иными обстоятельствами, не зависящими от его воли или воли его супруги (супруга) и нес</w:t>
      </w:r>
      <w:r w:rsidRPr="00BA7C5B">
        <w:rPr>
          <w:sz w:val="24"/>
          <w:szCs w:val="24"/>
        </w:rPr>
        <w:t>о</w:t>
      </w:r>
      <w:r w:rsidRPr="00BA7C5B">
        <w:rPr>
          <w:sz w:val="24"/>
          <w:szCs w:val="24"/>
        </w:rPr>
        <w:t>вершеннолетних детей;</w:t>
      </w:r>
    </w:p>
    <w:p w:rsidR="00BA7C5B" w:rsidRPr="00BA7C5B" w:rsidRDefault="00BA7C5B" w:rsidP="00BA7C5B">
      <w:pPr>
        <w:ind w:firstLine="547"/>
        <w:jc w:val="both"/>
        <w:rPr>
          <w:rFonts w:eastAsia="Calibri"/>
          <w:sz w:val="24"/>
          <w:szCs w:val="24"/>
        </w:rPr>
      </w:pPr>
      <w:r w:rsidRPr="00BA7C5B">
        <w:rPr>
          <w:sz w:val="24"/>
          <w:szCs w:val="24"/>
        </w:rPr>
        <w:t>уведомление муниципального служащего о возникновении личной заинтересованности при исполнении должностных обязанностей, которая приводит или может привести к конфли</w:t>
      </w:r>
      <w:r w:rsidRPr="00BA7C5B">
        <w:rPr>
          <w:sz w:val="24"/>
          <w:szCs w:val="24"/>
        </w:rPr>
        <w:t>к</w:t>
      </w:r>
      <w:r w:rsidRPr="00BA7C5B">
        <w:rPr>
          <w:sz w:val="24"/>
          <w:szCs w:val="24"/>
        </w:rPr>
        <w:t>ту интересов;</w:t>
      </w:r>
    </w:p>
    <w:p w:rsidR="00BA7C5B" w:rsidRPr="00BA7C5B" w:rsidRDefault="00BA7C5B" w:rsidP="00BA7C5B">
      <w:pPr>
        <w:ind w:firstLine="547"/>
        <w:jc w:val="both"/>
        <w:rPr>
          <w:rFonts w:eastAsia="Calibri"/>
          <w:sz w:val="24"/>
          <w:szCs w:val="24"/>
        </w:rPr>
      </w:pPr>
      <w:r w:rsidRPr="00BA7C5B">
        <w:rPr>
          <w:sz w:val="24"/>
          <w:szCs w:val="24"/>
        </w:rPr>
        <w:t>в) представление руководителя главы Администрации Артемовского сельского пос</w:t>
      </w:r>
      <w:r w:rsidRPr="00BA7C5B">
        <w:rPr>
          <w:sz w:val="24"/>
          <w:szCs w:val="24"/>
        </w:rPr>
        <w:t>е</w:t>
      </w:r>
      <w:r w:rsidRPr="00BA7C5B">
        <w:rPr>
          <w:sz w:val="24"/>
          <w:szCs w:val="24"/>
        </w:rPr>
        <w:t>ления или любого члена комиссии, касающееся обеспечения соблюдения муниципальным сл</w:t>
      </w:r>
      <w:r w:rsidRPr="00BA7C5B">
        <w:rPr>
          <w:sz w:val="24"/>
          <w:szCs w:val="24"/>
        </w:rPr>
        <w:t>у</w:t>
      </w:r>
      <w:r w:rsidRPr="00BA7C5B">
        <w:rPr>
          <w:sz w:val="24"/>
          <w:szCs w:val="24"/>
        </w:rPr>
        <w:t>жащим требований к служебному поведению и (или) требований об урегулировании конфликта инт</w:t>
      </w:r>
      <w:r w:rsidRPr="00BA7C5B">
        <w:rPr>
          <w:sz w:val="24"/>
          <w:szCs w:val="24"/>
        </w:rPr>
        <w:t>е</w:t>
      </w:r>
      <w:r w:rsidRPr="00BA7C5B">
        <w:rPr>
          <w:sz w:val="24"/>
          <w:szCs w:val="24"/>
        </w:rPr>
        <w:t>ресов либо осуществления в Администрации Артемовского сельского поселения мер по пред</w:t>
      </w:r>
      <w:r w:rsidRPr="00BA7C5B">
        <w:rPr>
          <w:sz w:val="24"/>
          <w:szCs w:val="24"/>
        </w:rPr>
        <w:t>у</w:t>
      </w:r>
      <w:r w:rsidRPr="00BA7C5B">
        <w:rPr>
          <w:sz w:val="24"/>
          <w:szCs w:val="24"/>
        </w:rPr>
        <w:t>преждению коррупции;</w:t>
      </w:r>
    </w:p>
    <w:p w:rsidR="00BA7C5B" w:rsidRPr="00BA7C5B" w:rsidRDefault="00BA7C5B" w:rsidP="00BA7C5B">
      <w:pPr>
        <w:ind w:firstLine="547"/>
        <w:jc w:val="both"/>
        <w:rPr>
          <w:rFonts w:eastAsia="Calibri"/>
          <w:sz w:val="24"/>
          <w:szCs w:val="24"/>
        </w:rPr>
      </w:pPr>
      <w:proofErr w:type="gramStart"/>
      <w:r w:rsidRPr="00BA7C5B">
        <w:rPr>
          <w:sz w:val="24"/>
          <w:szCs w:val="24"/>
        </w:rPr>
        <w:t xml:space="preserve">г) представление главой Администрации Артемовского сельского поселения материалов проверки, свидетельствующих о представлении муниципальным служащим недостоверных или неполных сведений, предусмотренных </w:t>
      </w:r>
      <w:hyperlink r:id="rId16" w:history="1">
        <w:r w:rsidRPr="00BA7C5B">
          <w:rPr>
            <w:rStyle w:val="ad"/>
            <w:sz w:val="24"/>
            <w:szCs w:val="24"/>
          </w:rPr>
          <w:t>частью 1 статьи 3</w:t>
        </w:r>
      </w:hyperlink>
      <w:r w:rsidRPr="00BA7C5B">
        <w:rPr>
          <w:sz w:val="24"/>
          <w:szCs w:val="24"/>
        </w:rPr>
        <w:t xml:space="preserve"> Федерального закона от 3 декабря 2012 г. N 230-ФЗ "О контроле за соо</w:t>
      </w:r>
      <w:r w:rsidRPr="00BA7C5B">
        <w:rPr>
          <w:sz w:val="24"/>
          <w:szCs w:val="24"/>
        </w:rPr>
        <w:t>т</w:t>
      </w:r>
      <w:r w:rsidRPr="00BA7C5B">
        <w:rPr>
          <w:sz w:val="24"/>
          <w:szCs w:val="24"/>
        </w:rPr>
        <w:t>ветствием расходов лиц, замещающих государственные должности, и иных лиц их доходам" (далее - Федеральный закон "О контроле за соответствием расходов лиц, замещающих государственные должности, и иных</w:t>
      </w:r>
      <w:proofErr w:type="gramEnd"/>
      <w:r w:rsidRPr="00BA7C5B">
        <w:rPr>
          <w:sz w:val="24"/>
          <w:szCs w:val="24"/>
        </w:rPr>
        <w:t xml:space="preserve"> лиц их доходам");</w:t>
      </w:r>
    </w:p>
    <w:p w:rsidR="00BA7C5B" w:rsidRPr="00BA7C5B" w:rsidRDefault="00BA7C5B" w:rsidP="00BA7C5B">
      <w:pPr>
        <w:ind w:firstLine="547"/>
        <w:jc w:val="both"/>
        <w:rPr>
          <w:rFonts w:eastAsia="Calibri"/>
          <w:sz w:val="24"/>
          <w:szCs w:val="24"/>
        </w:rPr>
      </w:pPr>
      <w:proofErr w:type="gramStart"/>
      <w:r w:rsidRPr="00BA7C5B">
        <w:rPr>
          <w:sz w:val="24"/>
          <w:szCs w:val="24"/>
        </w:rPr>
        <w:t xml:space="preserve">д) поступившее в соответствии с </w:t>
      </w:r>
      <w:hyperlink r:id="rId17" w:history="1">
        <w:r w:rsidRPr="00BA7C5B">
          <w:rPr>
            <w:rStyle w:val="ad"/>
            <w:sz w:val="24"/>
            <w:szCs w:val="24"/>
          </w:rPr>
          <w:t>частью 4 статьи 12</w:t>
        </w:r>
      </w:hyperlink>
      <w:r w:rsidRPr="00BA7C5B">
        <w:rPr>
          <w:sz w:val="24"/>
          <w:szCs w:val="24"/>
        </w:rPr>
        <w:t xml:space="preserve"> Федерального закона от 25 декабря 2008 г. N 273-ФЗ "О противодействии коррупции" и </w:t>
      </w:r>
      <w:hyperlink r:id="rId18" w:history="1">
        <w:r w:rsidRPr="00BA7C5B">
          <w:rPr>
            <w:rStyle w:val="ad"/>
            <w:sz w:val="24"/>
            <w:szCs w:val="24"/>
          </w:rPr>
          <w:t>статьей 64.1</w:t>
        </w:r>
      </w:hyperlink>
      <w:r w:rsidRPr="00BA7C5B">
        <w:rPr>
          <w:sz w:val="24"/>
          <w:szCs w:val="24"/>
        </w:rPr>
        <w:t xml:space="preserve"> Тр</w:t>
      </w:r>
      <w:r w:rsidRPr="00BA7C5B">
        <w:rPr>
          <w:sz w:val="24"/>
          <w:szCs w:val="24"/>
        </w:rPr>
        <w:t>у</w:t>
      </w:r>
      <w:r w:rsidRPr="00BA7C5B">
        <w:rPr>
          <w:sz w:val="24"/>
          <w:szCs w:val="24"/>
        </w:rPr>
        <w:t>дового кодекса Российской Федерации в Администрацию Артемовского сельского поселения уведомление коммерч</w:t>
      </w:r>
      <w:r w:rsidRPr="00BA7C5B">
        <w:rPr>
          <w:sz w:val="24"/>
          <w:szCs w:val="24"/>
        </w:rPr>
        <w:t>е</w:t>
      </w:r>
      <w:r w:rsidRPr="00BA7C5B">
        <w:rPr>
          <w:sz w:val="24"/>
          <w:szCs w:val="24"/>
        </w:rPr>
        <w:t>ской или некоммерческой организации о заключении с гражданином, замещавшим должность мун</w:t>
      </w:r>
      <w:r w:rsidRPr="00BA7C5B">
        <w:rPr>
          <w:sz w:val="24"/>
          <w:szCs w:val="24"/>
        </w:rPr>
        <w:t>и</w:t>
      </w:r>
      <w:r w:rsidRPr="00BA7C5B">
        <w:rPr>
          <w:sz w:val="24"/>
          <w:szCs w:val="24"/>
        </w:rPr>
        <w:t>ципальной службы в Администрации Артемовского сельского поселения, трудового или гра</w:t>
      </w:r>
      <w:r w:rsidRPr="00BA7C5B">
        <w:rPr>
          <w:sz w:val="24"/>
          <w:szCs w:val="24"/>
        </w:rPr>
        <w:t>ж</w:t>
      </w:r>
      <w:r w:rsidRPr="00BA7C5B">
        <w:rPr>
          <w:sz w:val="24"/>
          <w:szCs w:val="24"/>
        </w:rPr>
        <w:t>данско-правового договора на выполнение работ (оказание услуг</w:t>
      </w:r>
      <w:proofErr w:type="gramEnd"/>
      <w:r w:rsidRPr="00BA7C5B">
        <w:rPr>
          <w:sz w:val="24"/>
          <w:szCs w:val="24"/>
        </w:rPr>
        <w:t xml:space="preserve">), </w:t>
      </w:r>
      <w:proofErr w:type="gramStart"/>
      <w:r w:rsidRPr="00BA7C5B">
        <w:rPr>
          <w:sz w:val="24"/>
          <w:szCs w:val="24"/>
        </w:rPr>
        <w:t>если отдельные функции муниципального управления данной организацией входили в его должностные (служебные) обязанности, исполняемые во время замещения должности в Администрации Артемовского сельского поселения, при условии, что указанному гражданину комиссией ранее было отказано во вступлении в трудовые и гражданско-правовые отношения с данной орган</w:t>
      </w:r>
      <w:r w:rsidRPr="00BA7C5B">
        <w:rPr>
          <w:sz w:val="24"/>
          <w:szCs w:val="24"/>
        </w:rPr>
        <w:t>и</w:t>
      </w:r>
      <w:r w:rsidRPr="00BA7C5B">
        <w:rPr>
          <w:sz w:val="24"/>
          <w:szCs w:val="24"/>
        </w:rPr>
        <w:t>зацией или что вопрос о даче согласия такому гражданину на замещение им должности в ко</w:t>
      </w:r>
      <w:r w:rsidRPr="00BA7C5B">
        <w:rPr>
          <w:sz w:val="24"/>
          <w:szCs w:val="24"/>
        </w:rPr>
        <w:t>м</w:t>
      </w:r>
      <w:r w:rsidRPr="00BA7C5B">
        <w:rPr>
          <w:sz w:val="24"/>
          <w:szCs w:val="24"/>
        </w:rPr>
        <w:t>мерческой или некоммерческой организации либо</w:t>
      </w:r>
      <w:proofErr w:type="gramEnd"/>
      <w:r w:rsidRPr="00BA7C5B">
        <w:rPr>
          <w:sz w:val="24"/>
          <w:szCs w:val="24"/>
        </w:rPr>
        <w:t xml:space="preserve"> на выполнение им работы на условиях гра</w:t>
      </w:r>
      <w:r w:rsidRPr="00BA7C5B">
        <w:rPr>
          <w:sz w:val="24"/>
          <w:szCs w:val="24"/>
        </w:rPr>
        <w:t>ж</w:t>
      </w:r>
      <w:r w:rsidRPr="00BA7C5B">
        <w:rPr>
          <w:sz w:val="24"/>
          <w:szCs w:val="24"/>
        </w:rPr>
        <w:t>данско-правового договора в коммерческой или некоммерческой организации комиссией не рассма</w:t>
      </w:r>
      <w:r w:rsidRPr="00BA7C5B">
        <w:rPr>
          <w:sz w:val="24"/>
          <w:szCs w:val="24"/>
        </w:rPr>
        <w:t>т</w:t>
      </w:r>
      <w:r w:rsidRPr="00BA7C5B">
        <w:rPr>
          <w:sz w:val="24"/>
          <w:szCs w:val="24"/>
        </w:rPr>
        <w:t>ривался.</w:t>
      </w:r>
    </w:p>
    <w:p w:rsidR="00BA7C5B" w:rsidRPr="00BA7C5B" w:rsidRDefault="00BA7C5B" w:rsidP="00BA7C5B">
      <w:pPr>
        <w:ind w:firstLine="547"/>
        <w:jc w:val="both"/>
        <w:rPr>
          <w:rFonts w:eastAsia="Calibri"/>
          <w:sz w:val="24"/>
          <w:szCs w:val="24"/>
        </w:rPr>
      </w:pPr>
      <w:r w:rsidRPr="00BA7C5B">
        <w:rPr>
          <w:sz w:val="24"/>
          <w:szCs w:val="24"/>
        </w:rPr>
        <w:t>13. Комиссия не рассматривает сообщения о преступлениях и административных прав</w:t>
      </w:r>
      <w:r w:rsidRPr="00BA7C5B">
        <w:rPr>
          <w:sz w:val="24"/>
          <w:szCs w:val="24"/>
        </w:rPr>
        <w:t>о</w:t>
      </w:r>
      <w:r w:rsidRPr="00BA7C5B">
        <w:rPr>
          <w:sz w:val="24"/>
          <w:szCs w:val="24"/>
        </w:rPr>
        <w:t>нарушениях, а также анонимные обращения, не проводит проверки по фактам нарушения сл</w:t>
      </w:r>
      <w:r w:rsidRPr="00BA7C5B">
        <w:rPr>
          <w:sz w:val="24"/>
          <w:szCs w:val="24"/>
        </w:rPr>
        <w:t>у</w:t>
      </w:r>
      <w:r w:rsidRPr="00BA7C5B">
        <w:rPr>
          <w:sz w:val="24"/>
          <w:szCs w:val="24"/>
        </w:rPr>
        <w:t>жебной дисциплины.</w:t>
      </w:r>
    </w:p>
    <w:p w:rsidR="00BA7C5B" w:rsidRPr="00BA7C5B" w:rsidRDefault="00BA7C5B" w:rsidP="00BA7C5B">
      <w:pPr>
        <w:ind w:firstLine="547"/>
        <w:jc w:val="both"/>
        <w:rPr>
          <w:sz w:val="24"/>
          <w:szCs w:val="24"/>
        </w:rPr>
      </w:pPr>
      <w:r w:rsidRPr="00BA7C5B">
        <w:rPr>
          <w:sz w:val="24"/>
          <w:szCs w:val="24"/>
        </w:rPr>
        <w:t>13.1. Обращение, указанное в абзаце втором подпункта "б" пункта 12 настоящего Положения, подается гражданином, замещавшим должность муниципал</w:t>
      </w:r>
      <w:r w:rsidRPr="00BA7C5B">
        <w:rPr>
          <w:sz w:val="24"/>
          <w:szCs w:val="24"/>
        </w:rPr>
        <w:t>ь</w:t>
      </w:r>
      <w:r w:rsidRPr="00BA7C5B">
        <w:rPr>
          <w:sz w:val="24"/>
          <w:szCs w:val="24"/>
        </w:rPr>
        <w:t>ной службы в Администрации Артемовского сельского поселения, специалисту Администрации Артемовского сельского п</w:t>
      </w:r>
      <w:r w:rsidRPr="00BA7C5B">
        <w:rPr>
          <w:sz w:val="24"/>
          <w:szCs w:val="24"/>
        </w:rPr>
        <w:t>о</w:t>
      </w:r>
      <w:r w:rsidRPr="00BA7C5B">
        <w:rPr>
          <w:sz w:val="24"/>
          <w:szCs w:val="24"/>
        </w:rPr>
        <w:t xml:space="preserve">селения по кадровой работе, в функциональные обязанности </w:t>
      </w:r>
      <w:r w:rsidRPr="00BA7C5B">
        <w:rPr>
          <w:sz w:val="24"/>
          <w:szCs w:val="24"/>
        </w:rPr>
        <w:lastRenderedPageBreak/>
        <w:t>которого входят вопросы по профилактике корру</w:t>
      </w:r>
      <w:r w:rsidRPr="00BA7C5B">
        <w:rPr>
          <w:sz w:val="24"/>
          <w:szCs w:val="24"/>
        </w:rPr>
        <w:t>п</w:t>
      </w:r>
      <w:r w:rsidRPr="00BA7C5B">
        <w:rPr>
          <w:sz w:val="24"/>
          <w:szCs w:val="24"/>
        </w:rPr>
        <w:t xml:space="preserve">ционных и иных правонарушений. </w:t>
      </w:r>
      <w:proofErr w:type="gramStart"/>
      <w:r w:rsidRPr="00BA7C5B">
        <w:rPr>
          <w:sz w:val="24"/>
          <w:szCs w:val="24"/>
        </w:rPr>
        <w:t>В обращении указываются: фамилия, имя, отчество гражданина, дата его рождения, адрес места жительства, замещаемые должности в т</w:t>
      </w:r>
      <w:r w:rsidRPr="00BA7C5B">
        <w:rPr>
          <w:sz w:val="24"/>
          <w:szCs w:val="24"/>
        </w:rPr>
        <w:t>е</w:t>
      </w:r>
      <w:r w:rsidRPr="00BA7C5B">
        <w:rPr>
          <w:sz w:val="24"/>
          <w:szCs w:val="24"/>
        </w:rPr>
        <w:t>чение последних двух лет до дня увольнения с муниципальной службы, наименование, мест</w:t>
      </w:r>
      <w:r w:rsidRPr="00BA7C5B">
        <w:rPr>
          <w:sz w:val="24"/>
          <w:szCs w:val="24"/>
        </w:rPr>
        <w:t>о</w:t>
      </w:r>
      <w:r w:rsidRPr="00BA7C5B">
        <w:rPr>
          <w:sz w:val="24"/>
          <w:szCs w:val="24"/>
        </w:rPr>
        <w:t>нахождение коммерческой или некоммерческой организации, характер ее деятельности, дол</w:t>
      </w:r>
      <w:r w:rsidRPr="00BA7C5B">
        <w:rPr>
          <w:sz w:val="24"/>
          <w:szCs w:val="24"/>
        </w:rPr>
        <w:t>ж</w:t>
      </w:r>
      <w:r w:rsidRPr="00BA7C5B">
        <w:rPr>
          <w:sz w:val="24"/>
          <w:szCs w:val="24"/>
        </w:rPr>
        <w:t>ностные (служебные) обязанности, исполняемые гражданином во время замещения им должн</w:t>
      </w:r>
      <w:r w:rsidRPr="00BA7C5B">
        <w:rPr>
          <w:sz w:val="24"/>
          <w:szCs w:val="24"/>
        </w:rPr>
        <w:t>о</w:t>
      </w:r>
      <w:r w:rsidRPr="00BA7C5B">
        <w:rPr>
          <w:sz w:val="24"/>
          <w:szCs w:val="24"/>
        </w:rPr>
        <w:t>сти муниципальной службы, функции по муниципальному управлению в отношении коммерч</w:t>
      </w:r>
      <w:r w:rsidRPr="00BA7C5B">
        <w:rPr>
          <w:sz w:val="24"/>
          <w:szCs w:val="24"/>
        </w:rPr>
        <w:t>е</w:t>
      </w:r>
      <w:r w:rsidRPr="00BA7C5B">
        <w:rPr>
          <w:sz w:val="24"/>
          <w:szCs w:val="24"/>
        </w:rPr>
        <w:t>ской или некоммерческой организации, вид договора (трудовой</w:t>
      </w:r>
      <w:proofErr w:type="gramEnd"/>
      <w:r w:rsidRPr="00BA7C5B">
        <w:rPr>
          <w:sz w:val="24"/>
          <w:szCs w:val="24"/>
        </w:rPr>
        <w:t xml:space="preserve"> или гражданско-правовой), предполагаемый срок его действия, сумма оплаты за выполнение (оказание) по д</w:t>
      </w:r>
      <w:r w:rsidRPr="00BA7C5B">
        <w:rPr>
          <w:sz w:val="24"/>
          <w:szCs w:val="24"/>
        </w:rPr>
        <w:t>о</w:t>
      </w:r>
      <w:r w:rsidRPr="00BA7C5B">
        <w:rPr>
          <w:sz w:val="24"/>
          <w:szCs w:val="24"/>
        </w:rPr>
        <w:t>говору работ (услуг). Специалист Администрации Артемовского сельского поселения по кадровой работе, в функциональные обязанности которого входят вопросы по профилактике коррупционных и иных правонарушений осуществляется рассмотрение обращения, по результатам которого подготавливается мотивир</w:t>
      </w:r>
      <w:r w:rsidRPr="00BA7C5B">
        <w:rPr>
          <w:sz w:val="24"/>
          <w:szCs w:val="24"/>
        </w:rPr>
        <w:t>о</w:t>
      </w:r>
      <w:r w:rsidRPr="00BA7C5B">
        <w:rPr>
          <w:sz w:val="24"/>
          <w:szCs w:val="24"/>
        </w:rPr>
        <w:t xml:space="preserve">ванное заключение по существу обращения с учетом требований </w:t>
      </w:r>
      <w:hyperlink r:id="rId19" w:history="1">
        <w:r w:rsidRPr="00BA7C5B">
          <w:rPr>
            <w:rStyle w:val="ad"/>
            <w:sz w:val="24"/>
            <w:szCs w:val="24"/>
          </w:rPr>
          <w:t>статьи 12</w:t>
        </w:r>
      </w:hyperlink>
      <w:r w:rsidRPr="00BA7C5B">
        <w:rPr>
          <w:sz w:val="24"/>
          <w:szCs w:val="24"/>
        </w:rPr>
        <w:t xml:space="preserve"> Федерального закона от 25 декабря 2008 г. N 273-ФЗ "О противоде</w:t>
      </w:r>
      <w:r w:rsidRPr="00BA7C5B">
        <w:rPr>
          <w:sz w:val="24"/>
          <w:szCs w:val="24"/>
        </w:rPr>
        <w:t>й</w:t>
      </w:r>
      <w:r w:rsidRPr="00BA7C5B">
        <w:rPr>
          <w:sz w:val="24"/>
          <w:szCs w:val="24"/>
        </w:rPr>
        <w:t>ствии коррупции".</w:t>
      </w:r>
    </w:p>
    <w:p w:rsidR="00BA7C5B" w:rsidRPr="00BA7C5B" w:rsidRDefault="00BA7C5B" w:rsidP="00BA7C5B">
      <w:pPr>
        <w:ind w:firstLine="547"/>
        <w:jc w:val="both"/>
        <w:rPr>
          <w:rFonts w:eastAsia="Calibri"/>
          <w:sz w:val="24"/>
          <w:szCs w:val="24"/>
        </w:rPr>
      </w:pPr>
      <w:r w:rsidRPr="00BA7C5B">
        <w:rPr>
          <w:sz w:val="24"/>
          <w:szCs w:val="24"/>
        </w:rPr>
        <w:t>13.2. Обращение, указанное в абзаце втором подпункта "б" пункта 12 настоящего Полож</w:t>
      </w:r>
      <w:r w:rsidRPr="00BA7C5B">
        <w:rPr>
          <w:sz w:val="24"/>
          <w:szCs w:val="24"/>
        </w:rPr>
        <w:t>е</w:t>
      </w:r>
      <w:r w:rsidRPr="00BA7C5B">
        <w:rPr>
          <w:sz w:val="24"/>
          <w:szCs w:val="24"/>
        </w:rPr>
        <w:t>ния, может быть подано муниципальным служащим, планирующим свое увольнение с муниц</w:t>
      </w:r>
      <w:r w:rsidRPr="00BA7C5B">
        <w:rPr>
          <w:sz w:val="24"/>
          <w:szCs w:val="24"/>
        </w:rPr>
        <w:t>и</w:t>
      </w:r>
      <w:r w:rsidRPr="00BA7C5B">
        <w:rPr>
          <w:sz w:val="24"/>
          <w:szCs w:val="24"/>
        </w:rPr>
        <w:t>пальной службы, и подлежит рассмотрению комиссией в соответствии с настоящим Положен</w:t>
      </w:r>
      <w:r w:rsidRPr="00BA7C5B">
        <w:rPr>
          <w:sz w:val="24"/>
          <w:szCs w:val="24"/>
        </w:rPr>
        <w:t>и</w:t>
      </w:r>
      <w:r w:rsidRPr="00BA7C5B">
        <w:rPr>
          <w:sz w:val="24"/>
          <w:szCs w:val="24"/>
        </w:rPr>
        <w:t>ем.</w:t>
      </w:r>
    </w:p>
    <w:p w:rsidR="00BA7C5B" w:rsidRPr="00BA7C5B" w:rsidRDefault="00BA7C5B" w:rsidP="00BA7C5B">
      <w:pPr>
        <w:ind w:firstLine="547"/>
        <w:jc w:val="both"/>
        <w:rPr>
          <w:rFonts w:eastAsia="Calibri"/>
          <w:sz w:val="24"/>
          <w:szCs w:val="24"/>
        </w:rPr>
      </w:pPr>
      <w:r w:rsidRPr="00BA7C5B">
        <w:rPr>
          <w:sz w:val="24"/>
          <w:szCs w:val="24"/>
        </w:rPr>
        <w:t xml:space="preserve">13.3. </w:t>
      </w:r>
      <w:proofErr w:type="gramStart"/>
      <w:r w:rsidRPr="00BA7C5B">
        <w:rPr>
          <w:sz w:val="24"/>
          <w:szCs w:val="24"/>
        </w:rPr>
        <w:t>Уведомление, указанное в подпункте "д" пункта 12 настоящего Положения, рассма</w:t>
      </w:r>
      <w:r w:rsidRPr="00BA7C5B">
        <w:rPr>
          <w:sz w:val="24"/>
          <w:szCs w:val="24"/>
        </w:rPr>
        <w:t>т</w:t>
      </w:r>
      <w:r w:rsidRPr="00BA7C5B">
        <w:rPr>
          <w:sz w:val="24"/>
          <w:szCs w:val="24"/>
        </w:rPr>
        <w:t>ривается специалистом Администрации Артемовского сельского поселения по кадровой р</w:t>
      </w:r>
      <w:r w:rsidRPr="00BA7C5B">
        <w:rPr>
          <w:sz w:val="24"/>
          <w:szCs w:val="24"/>
        </w:rPr>
        <w:t>а</w:t>
      </w:r>
      <w:r w:rsidRPr="00BA7C5B">
        <w:rPr>
          <w:sz w:val="24"/>
          <w:szCs w:val="24"/>
        </w:rPr>
        <w:t>боте, в функциональные обязанности которого входят вопросы по профилактике коррупцио</w:t>
      </w:r>
      <w:r w:rsidRPr="00BA7C5B">
        <w:rPr>
          <w:sz w:val="24"/>
          <w:szCs w:val="24"/>
        </w:rPr>
        <w:t>н</w:t>
      </w:r>
      <w:r w:rsidRPr="00BA7C5B">
        <w:rPr>
          <w:sz w:val="24"/>
          <w:szCs w:val="24"/>
        </w:rPr>
        <w:t>ных и иных правонарушений, который осуществляет подготовку мотивированного заключения о соблюдении граждан</w:t>
      </w:r>
      <w:r w:rsidRPr="00BA7C5B">
        <w:rPr>
          <w:sz w:val="24"/>
          <w:szCs w:val="24"/>
        </w:rPr>
        <w:t>и</w:t>
      </w:r>
      <w:r w:rsidRPr="00BA7C5B">
        <w:rPr>
          <w:sz w:val="24"/>
          <w:szCs w:val="24"/>
        </w:rPr>
        <w:t xml:space="preserve">ном, замещавшим должность муниципальной службы в Администрации Артемовского сельского поселения, требований </w:t>
      </w:r>
      <w:hyperlink r:id="rId20" w:history="1">
        <w:r w:rsidRPr="00BA7C5B">
          <w:rPr>
            <w:rStyle w:val="ad"/>
            <w:sz w:val="24"/>
            <w:szCs w:val="24"/>
          </w:rPr>
          <w:t>статьи 12</w:t>
        </w:r>
      </w:hyperlink>
      <w:r w:rsidRPr="00BA7C5B">
        <w:rPr>
          <w:sz w:val="24"/>
          <w:szCs w:val="24"/>
        </w:rPr>
        <w:t xml:space="preserve"> Федерального закона от 25 дека</w:t>
      </w:r>
      <w:r w:rsidRPr="00BA7C5B">
        <w:rPr>
          <w:sz w:val="24"/>
          <w:szCs w:val="24"/>
        </w:rPr>
        <w:t>б</w:t>
      </w:r>
      <w:r w:rsidRPr="00BA7C5B">
        <w:rPr>
          <w:sz w:val="24"/>
          <w:szCs w:val="24"/>
        </w:rPr>
        <w:t>ря 2008 г. N 273-ФЗ "О</w:t>
      </w:r>
      <w:proofErr w:type="gramEnd"/>
      <w:r w:rsidRPr="00BA7C5B">
        <w:rPr>
          <w:sz w:val="24"/>
          <w:szCs w:val="24"/>
        </w:rPr>
        <w:t xml:space="preserve"> </w:t>
      </w:r>
      <w:proofErr w:type="gramStart"/>
      <w:r w:rsidRPr="00BA7C5B">
        <w:rPr>
          <w:sz w:val="24"/>
          <w:szCs w:val="24"/>
        </w:rPr>
        <w:t>противодействии</w:t>
      </w:r>
      <w:proofErr w:type="gramEnd"/>
      <w:r w:rsidRPr="00BA7C5B">
        <w:rPr>
          <w:sz w:val="24"/>
          <w:szCs w:val="24"/>
        </w:rPr>
        <w:t xml:space="preserve"> коррупции".</w:t>
      </w:r>
    </w:p>
    <w:p w:rsidR="00BA7C5B" w:rsidRPr="00BA7C5B" w:rsidRDefault="00BA7C5B" w:rsidP="00BA7C5B">
      <w:pPr>
        <w:ind w:firstLine="547"/>
        <w:jc w:val="both"/>
        <w:rPr>
          <w:rFonts w:eastAsia="Calibri"/>
          <w:sz w:val="24"/>
          <w:szCs w:val="24"/>
        </w:rPr>
      </w:pPr>
      <w:r w:rsidRPr="00BA7C5B">
        <w:rPr>
          <w:sz w:val="24"/>
          <w:szCs w:val="24"/>
        </w:rPr>
        <w:t>13.4. Уведомление, указанное в абзаце пятом подпункта "б" пункта 12 настоящего Пол</w:t>
      </w:r>
      <w:r w:rsidRPr="00BA7C5B">
        <w:rPr>
          <w:sz w:val="24"/>
          <w:szCs w:val="24"/>
        </w:rPr>
        <w:t>о</w:t>
      </w:r>
      <w:r w:rsidRPr="00BA7C5B">
        <w:rPr>
          <w:sz w:val="24"/>
          <w:szCs w:val="24"/>
        </w:rPr>
        <w:t>жения, рассматривается специалистом Администрации Артемовского сельского поселения по кадровой работе, в функциональные обязанности которого входят вопросы по профилактике коррупционных и иных правонаруш</w:t>
      </w:r>
      <w:r w:rsidRPr="00BA7C5B">
        <w:rPr>
          <w:sz w:val="24"/>
          <w:szCs w:val="24"/>
        </w:rPr>
        <w:t>е</w:t>
      </w:r>
      <w:r w:rsidRPr="00BA7C5B">
        <w:rPr>
          <w:sz w:val="24"/>
          <w:szCs w:val="24"/>
        </w:rPr>
        <w:t xml:space="preserve">ний, </w:t>
      </w:r>
      <w:proofErr w:type="gramStart"/>
      <w:r w:rsidRPr="00BA7C5B">
        <w:rPr>
          <w:sz w:val="24"/>
          <w:szCs w:val="24"/>
        </w:rPr>
        <w:t>который</w:t>
      </w:r>
      <w:proofErr w:type="gramEnd"/>
      <w:r w:rsidRPr="00BA7C5B">
        <w:rPr>
          <w:sz w:val="24"/>
          <w:szCs w:val="24"/>
        </w:rPr>
        <w:t xml:space="preserve"> осуществляет подготовку мотивированного заключения по резул</w:t>
      </w:r>
      <w:r w:rsidRPr="00BA7C5B">
        <w:rPr>
          <w:sz w:val="24"/>
          <w:szCs w:val="24"/>
        </w:rPr>
        <w:t>ь</w:t>
      </w:r>
      <w:r w:rsidRPr="00BA7C5B">
        <w:rPr>
          <w:sz w:val="24"/>
          <w:szCs w:val="24"/>
        </w:rPr>
        <w:t>татам рассмотрения уведомления.</w:t>
      </w:r>
    </w:p>
    <w:p w:rsidR="00BA7C5B" w:rsidRPr="00BA7C5B" w:rsidRDefault="00BA7C5B" w:rsidP="00BA7C5B">
      <w:pPr>
        <w:ind w:firstLine="547"/>
        <w:jc w:val="both"/>
        <w:rPr>
          <w:rFonts w:eastAsia="Calibri"/>
          <w:sz w:val="24"/>
          <w:szCs w:val="24"/>
        </w:rPr>
      </w:pPr>
      <w:r w:rsidRPr="00BA7C5B">
        <w:rPr>
          <w:sz w:val="24"/>
          <w:szCs w:val="24"/>
        </w:rPr>
        <w:t xml:space="preserve">13.5. </w:t>
      </w:r>
      <w:proofErr w:type="gramStart"/>
      <w:r w:rsidRPr="00BA7C5B">
        <w:rPr>
          <w:sz w:val="24"/>
          <w:szCs w:val="24"/>
        </w:rPr>
        <w:t>При подготовке мотивированного заключения по результатам рассмотрения обращ</w:t>
      </w:r>
      <w:r w:rsidRPr="00BA7C5B">
        <w:rPr>
          <w:sz w:val="24"/>
          <w:szCs w:val="24"/>
        </w:rPr>
        <w:t>е</w:t>
      </w:r>
      <w:r w:rsidRPr="00BA7C5B">
        <w:rPr>
          <w:sz w:val="24"/>
          <w:szCs w:val="24"/>
        </w:rPr>
        <w:t>ния, указанного в абзаце втором подпункта "б" пункта 12 настоящего Положения, или уведо</w:t>
      </w:r>
      <w:r w:rsidRPr="00BA7C5B">
        <w:rPr>
          <w:sz w:val="24"/>
          <w:szCs w:val="24"/>
        </w:rPr>
        <w:t>м</w:t>
      </w:r>
      <w:r w:rsidRPr="00BA7C5B">
        <w:rPr>
          <w:sz w:val="24"/>
          <w:szCs w:val="24"/>
        </w:rPr>
        <w:t xml:space="preserve">лений, указанных в </w:t>
      </w:r>
      <w:hyperlink r:id="rId21" w:history="1">
        <w:r w:rsidRPr="00BA7C5B">
          <w:rPr>
            <w:rStyle w:val="ad"/>
            <w:sz w:val="24"/>
            <w:szCs w:val="24"/>
          </w:rPr>
          <w:t>абзаце пятом подпункта "б"</w:t>
        </w:r>
      </w:hyperlink>
      <w:r w:rsidRPr="00BA7C5B">
        <w:rPr>
          <w:sz w:val="24"/>
          <w:szCs w:val="24"/>
        </w:rPr>
        <w:t xml:space="preserve"> и подпункте "д" пункта 12 настоящего Полож</w:t>
      </w:r>
      <w:r w:rsidRPr="00BA7C5B">
        <w:rPr>
          <w:sz w:val="24"/>
          <w:szCs w:val="24"/>
        </w:rPr>
        <w:t>е</w:t>
      </w:r>
      <w:r w:rsidRPr="00BA7C5B">
        <w:rPr>
          <w:sz w:val="24"/>
          <w:szCs w:val="24"/>
        </w:rPr>
        <w:t>ния, специалист Администрации Артемовского сельского поселения по кадровой работе, в функциональные обязанности которого входят вопросы по профилактике коррупционных и иных правонарушений имеет право проводить собеседование с муниципальным служащим</w:t>
      </w:r>
      <w:proofErr w:type="gramEnd"/>
      <w:r w:rsidRPr="00BA7C5B">
        <w:rPr>
          <w:sz w:val="24"/>
          <w:szCs w:val="24"/>
        </w:rPr>
        <w:t xml:space="preserve">, </w:t>
      </w:r>
      <w:proofErr w:type="gramStart"/>
      <w:r w:rsidRPr="00BA7C5B">
        <w:rPr>
          <w:sz w:val="24"/>
          <w:szCs w:val="24"/>
        </w:rPr>
        <w:t>представившим обращение или уведомление, получать от него письменные поя</w:t>
      </w:r>
      <w:r w:rsidRPr="00BA7C5B">
        <w:rPr>
          <w:sz w:val="24"/>
          <w:szCs w:val="24"/>
        </w:rPr>
        <w:t>с</w:t>
      </w:r>
      <w:r w:rsidRPr="00BA7C5B">
        <w:rPr>
          <w:sz w:val="24"/>
          <w:szCs w:val="24"/>
        </w:rPr>
        <w:t>нения, а глава Администрации Артемовского сельского поселения может направлять в установленном поря</w:t>
      </w:r>
      <w:r w:rsidRPr="00BA7C5B">
        <w:rPr>
          <w:sz w:val="24"/>
          <w:szCs w:val="24"/>
        </w:rPr>
        <w:t>д</w:t>
      </w:r>
      <w:r w:rsidRPr="00BA7C5B">
        <w:rPr>
          <w:sz w:val="24"/>
          <w:szCs w:val="24"/>
        </w:rPr>
        <w:t>ке запросы в государственные органы, органы местного самоуправления и заинтересова</w:t>
      </w:r>
      <w:r w:rsidRPr="00BA7C5B">
        <w:rPr>
          <w:sz w:val="24"/>
          <w:szCs w:val="24"/>
        </w:rPr>
        <w:t>н</w:t>
      </w:r>
      <w:r w:rsidRPr="00BA7C5B">
        <w:rPr>
          <w:sz w:val="24"/>
          <w:szCs w:val="24"/>
        </w:rPr>
        <w:t>ные организации.</w:t>
      </w:r>
      <w:proofErr w:type="gramEnd"/>
      <w:r w:rsidRPr="00BA7C5B">
        <w:rPr>
          <w:sz w:val="24"/>
          <w:szCs w:val="24"/>
        </w:rPr>
        <w:t xml:space="preserve"> Обращение или уведомление, а также заключение и другие материалы в т</w:t>
      </w:r>
      <w:r w:rsidRPr="00BA7C5B">
        <w:rPr>
          <w:sz w:val="24"/>
          <w:szCs w:val="24"/>
        </w:rPr>
        <w:t>е</w:t>
      </w:r>
      <w:r w:rsidRPr="00BA7C5B">
        <w:rPr>
          <w:sz w:val="24"/>
          <w:szCs w:val="24"/>
        </w:rPr>
        <w:t>чение семи рабочих дней со дня поступления обращения или уведомления представляются председ</w:t>
      </w:r>
      <w:r w:rsidRPr="00BA7C5B">
        <w:rPr>
          <w:sz w:val="24"/>
          <w:szCs w:val="24"/>
        </w:rPr>
        <w:t>а</w:t>
      </w:r>
      <w:r w:rsidRPr="00BA7C5B">
        <w:rPr>
          <w:sz w:val="24"/>
          <w:szCs w:val="24"/>
        </w:rPr>
        <w:t>телю комиссии. В случае направления запросов обращение или уведомление, а также заключ</w:t>
      </w:r>
      <w:r w:rsidRPr="00BA7C5B">
        <w:rPr>
          <w:sz w:val="24"/>
          <w:szCs w:val="24"/>
        </w:rPr>
        <w:t>е</w:t>
      </w:r>
      <w:r w:rsidRPr="00BA7C5B">
        <w:rPr>
          <w:sz w:val="24"/>
          <w:szCs w:val="24"/>
        </w:rPr>
        <w:t>ние и другие материалы представляются председателю комиссии в течение 45 дней со дня п</w:t>
      </w:r>
      <w:r w:rsidRPr="00BA7C5B">
        <w:rPr>
          <w:sz w:val="24"/>
          <w:szCs w:val="24"/>
        </w:rPr>
        <w:t>о</w:t>
      </w:r>
      <w:r w:rsidRPr="00BA7C5B">
        <w:rPr>
          <w:sz w:val="24"/>
          <w:szCs w:val="24"/>
        </w:rPr>
        <w:t>ступления обращения или уведомления. Указанный срок может быть продлен, но не б</w:t>
      </w:r>
      <w:r w:rsidRPr="00BA7C5B">
        <w:rPr>
          <w:sz w:val="24"/>
          <w:szCs w:val="24"/>
        </w:rPr>
        <w:t>о</w:t>
      </w:r>
      <w:r w:rsidRPr="00BA7C5B">
        <w:rPr>
          <w:sz w:val="24"/>
          <w:szCs w:val="24"/>
        </w:rPr>
        <w:t>лее чем на 30 дней.</w:t>
      </w:r>
    </w:p>
    <w:p w:rsidR="00BA7C5B" w:rsidRPr="00BA7C5B" w:rsidRDefault="00BA7C5B" w:rsidP="00BA7C5B">
      <w:pPr>
        <w:ind w:firstLine="547"/>
        <w:jc w:val="both"/>
        <w:rPr>
          <w:sz w:val="24"/>
          <w:szCs w:val="24"/>
        </w:rPr>
      </w:pPr>
      <w:r w:rsidRPr="00BA7C5B">
        <w:rPr>
          <w:sz w:val="24"/>
          <w:szCs w:val="24"/>
        </w:rPr>
        <w:t xml:space="preserve">13.6. Мотивированные заключения, предусмотренные </w:t>
      </w:r>
      <w:hyperlink r:id="rId22" w:history="1">
        <w:r w:rsidRPr="00BA7C5B">
          <w:rPr>
            <w:rStyle w:val="ad"/>
            <w:sz w:val="24"/>
            <w:szCs w:val="24"/>
          </w:rPr>
          <w:t>пунктами 13.1</w:t>
        </w:r>
      </w:hyperlink>
      <w:r w:rsidRPr="00BA7C5B">
        <w:rPr>
          <w:sz w:val="24"/>
          <w:szCs w:val="24"/>
        </w:rPr>
        <w:t xml:space="preserve">, </w:t>
      </w:r>
      <w:hyperlink r:id="rId23" w:history="1">
        <w:r w:rsidRPr="00BA7C5B">
          <w:rPr>
            <w:rStyle w:val="ad"/>
            <w:sz w:val="24"/>
            <w:szCs w:val="24"/>
          </w:rPr>
          <w:t>13.3</w:t>
        </w:r>
      </w:hyperlink>
      <w:r w:rsidRPr="00BA7C5B">
        <w:rPr>
          <w:sz w:val="24"/>
          <w:szCs w:val="24"/>
        </w:rPr>
        <w:t xml:space="preserve"> и </w:t>
      </w:r>
      <w:hyperlink r:id="rId24" w:history="1">
        <w:r w:rsidRPr="00BA7C5B">
          <w:rPr>
            <w:rStyle w:val="ad"/>
            <w:sz w:val="24"/>
            <w:szCs w:val="24"/>
          </w:rPr>
          <w:t>13.4</w:t>
        </w:r>
      </w:hyperlink>
      <w:r w:rsidRPr="00BA7C5B">
        <w:rPr>
          <w:sz w:val="24"/>
          <w:szCs w:val="24"/>
        </w:rPr>
        <w:t xml:space="preserve"> насто</w:t>
      </w:r>
      <w:r w:rsidRPr="00BA7C5B">
        <w:rPr>
          <w:sz w:val="24"/>
          <w:szCs w:val="24"/>
        </w:rPr>
        <w:t>я</w:t>
      </w:r>
      <w:r w:rsidRPr="00BA7C5B">
        <w:rPr>
          <w:sz w:val="24"/>
          <w:szCs w:val="24"/>
        </w:rPr>
        <w:t>щего Положения, должны содержать:</w:t>
      </w:r>
    </w:p>
    <w:p w:rsidR="00BA7C5B" w:rsidRPr="00BA7C5B" w:rsidRDefault="00BA7C5B" w:rsidP="00BA7C5B">
      <w:pPr>
        <w:ind w:firstLine="547"/>
        <w:jc w:val="both"/>
        <w:rPr>
          <w:sz w:val="24"/>
          <w:szCs w:val="24"/>
        </w:rPr>
      </w:pPr>
      <w:r w:rsidRPr="00BA7C5B">
        <w:rPr>
          <w:sz w:val="24"/>
          <w:szCs w:val="24"/>
        </w:rPr>
        <w:t xml:space="preserve">а) информацию, изложенную в обращениях или уведомлениях, указанных в </w:t>
      </w:r>
      <w:hyperlink r:id="rId25" w:history="1">
        <w:r w:rsidRPr="00BA7C5B">
          <w:rPr>
            <w:rStyle w:val="ad"/>
            <w:sz w:val="24"/>
            <w:szCs w:val="24"/>
          </w:rPr>
          <w:t>абзацах втором</w:t>
        </w:r>
      </w:hyperlink>
      <w:r w:rsidRPr="00BA7C5B">
        <w:rPr>
          <w:sz w:val="24"/>
          <w:szCs w:val="24"/>
        </w:rPr>
        <w:t xml:space="preserve"> и </w:t>
      </w:r>
      <w:hyperlink r:id="rId26" w:history="1">
        <w:r w:rsidRPr="00BA7C5B">
          <w:rPr>
            <w:rStyle w:val="ad"/>
            <w:sz w:val="24"/>
            <w:szCs w:val="24"/>
          </w:rPr>
          <w:t>пятом подпункта "б"</w:t>
        </w:r>
      </w:hyperlink>
      <w:r w:rsidRPr="00BA7C5B">
        <w:rPr>
          <w:sz w:val="24"/>
          <w:szCs w:val="24"/>
        </w:rPr>
        <w:t xml:space="preserve"> и подпункте "д" пункта 12 настоящего П</w:t>
      </w:r>
      <w:r w:rsidRPr="00BA7C5B">
        <w:rPr>
          <w:sz w:val="24"/>
          <w:szCs w:val="24"/>
        </w:rPr>
        <w:t>о</w:t>
      </w:r>
      <w:r w:rsidRPr="00BA7C5B">
        <w:rPr>
          <w:sz w:val="24"/>
          <w:szCs w:val="24"/>
        </w:rPr>
        <w:t>ложения;</w:t>
      </w:r>
    </w:p>
    <w:p w:rsidR="00BA7C5B" w:rsidRPr="00BA7C5B" w:rsidRDefault="00BA7C5B" w:rsidP="00BA7C5B">
      <w:pPr>
        <w:ind w:firstLine="547"/>
        <w:jc w:val="both"/>
        <w:rPr>
          <w:sz w:val="24"/>
          <w:szCs w:val="24"/>
        </w:rPr>
      </w:pPr>
      <w:r w:rsidRPr="00BA7C5B">
        <w:rPr>
          <w:sz w:val="24"/>
          <w:szCs w:val="24"/>
        </w:rPr>
        <w:lastRenderedPageBreak/>
        <w:t>б) информацию, полученную от государственных органов, органов местного самоупра</w:t>
      </w:r>
      <w:r w:rsidRPr="00BA7C5B">
        <w:rPr>
          <w:sz w:val="24"/>
          <w:szCs w:val="24"/>
        </w:rPr>
        <w:t>в</w:t>
      </w:r>
      <w:r w:rsidRPr="00BA7C5B">
        <w:rPr>
          <w:sz w:val="24"/>
          <w:szCs w:val="24"/>
        </w:rPr>
        <w:t>ления и заинтересованных организаций на основании запросов;</w:t>
      </w:r>
    </w:p>
    <w:p w:rsidR="00BA7C5B" w:rsidRPr="00BA7C5B" w:rsidRDefault="00BA7C5B" w:rsidP="00BA7C5B">
      <w:pPr>
        <w:ind w:firstLine="547"/>
        <w:jc w:val="both"/>
        <w:rPr>
          <w:sz w:val="24"/>
          <w:szCs w:val="24"/>
        </w:rPr>
      </w:pPr>
      <w:r w:rsidRPr="00BA7C5B">
        <w:rPr>
          <w:sz w:val="24"/>
          <w:szCs w:val="24"/>
        </w:rPr>
        <w:t xml:space="preserve">в) мотивированный вывод по результатам предварительного рассмотрения обращений и уведомлений, указанных в </w:t>
      </w:r>
      <w:hyperlink r:id="rId27" w:history="1">
        <w:r w:rsidRPr="00BA7C5B">
          <w:rPr>
            <w:rStyle w:val="ad"/>
            <w:sz w:val="24"/>
            <w:szCs w:val="24"/>
          </w:rPr>
          <w:t>абзацах втором</w:t>
        </w:r>
      </w:hyperlink>
      <w:r w:rsidRPr="00BA7C5B">
        <w:rPr>
          <w:sz w:val="24"/>
          <w:szCs w:val="24"/>
        </w:rPr>
        <w:t xml:space="preserve"> и </w:t>
      </w:r>
      <w:hyperlink r:id="rId28" w:history="1">
        <w:r w:rsidRPr="00BA7C5B">
          <w:rPr>
            <w:rStyle w:val="ad"/>
            <w:sz w:val="24"/>
            <w:szCs w:val="24"/>
          </w:rPr>
          <w:t>пятом подпункта "б"</w:t>
        </w:r>
      </w:hyperlink>
      <w:r w:rsidRPr="00BA7C5B">
        <w:rPr>
          <w:sz w:val="24"/>
          <w:szCs w:val="24"/>
        </w:rPr>
        <w:t xml:space="preserve"> и подпункте "д" пункта 12 настоящего Положения, а также рекомендации для пр</w:t>
      </w:r>
      <w:r w:rsidRPr="00BA7C5B">
        <w:rPr>
          <w:sz w:val="24"/>
          <w:szCs w:val="24"/>
        </w:rPr>
        <w:t>и</w:t>
      </w:r>
      <w:r w:rsidRPr="00BA7C5B">
        <w:rPr>
          <w:sz w:val="24"/>
          <w:szCs w:val="24"/>
        </w:rPr>
        <w:t xml:space="preserve">нятия одного из решений в соответствии с пунктами 21, </w:t>
      </w:r>
      <w:hyperlink r:id="rId29" w:history="1">
        <w:r w:rsidRPr="00BA7C5B">
          <w:rPr>
            <w:rStyle w:val="ad"/>
            <w:sz w:val="24"/>
            <w:szCs w:val="24"/>
          </w:rPr>
          <w:t>22.3</w:t>
        </w:r>
      </w:hyperlink>
      <w:r w:rsidRPr="00BA7C5B">
        <w:rPr>
          <w:sz w:val="24"/>
          <w:szCs w:val="24"/>
        </w:rPr>
        <w:t xml:space="preserve">, </w:t>
      </w:r>
      <w:hyperlink r:id="rId30" w:history="1">
        <w:r w:rsidRPr="00BA7C5B">
          <w:rPr>
            <w:rStyle w:val="ad"/>
            <w:sz w:val="24"/>
            <w:szCs w:val="24"/>
          </w:rPr>
          <w:t>23.1</w:t>
        </w:r>
      </w:hyperlink>
      <w:r w:rsidRPr="00BA7C5B">
        <w:rPr>
          <w:sz w:val="24"/>
          <w:szCs w:val="24"/>
        </w:rPr>
        <w:t xml:space="preserve"> настоящего П</w:t>
      </w:r>
      <w:r w:rsidRPr="00BA7C5B">
        <w:rPr>
          <w:sz w:val="24"/>
          <w:szCs w:val="24"/>
        </w:rPr>
        <w:t>о</w:t>
      </w:r>
      <w:r w:rsidRPr="00BA7C5B">
        <w:rPr>
          <w:sz w:val="24"/>
          <w:szCs w:val="24"/>
        </w:rPr>
        <w:t>ложения или иного решения.</w:t>
      </w:r>
    </w:p>
    <w:p w:rsidR="00BA7C5B" w:rsidRPr="00BA7C5B" w:rsidRDefault="00BA7C5B" w:rsidP="00BA7C5B">
      <w:pPr>
        <w:ind w:firstLine="547"/>
        <w:jc w:val="both"/>
        <w:rPr>
          <w:rFonts w:eastAsia="Calibri"/>
          <w:sz w:val="24"/>
          <w:szCs w:val="24"/>
        </w:rPr>
      </w:pPr>
      <w:r w:rsidRPr="00BA7C5B">
        <w:rPr>
          <w:sz w:val="24"/>
          <w:szCs w:val="24"/>
        </w:rPr>
        <w:t>14. Председатель комиссии при поступлении к нему в порядке, предусмотренном норм</w:t>
      </w:r>
      <w:r w:rsidRPr="00BA7C5B">
        <w:rPr>
          <w:sz w:val="24"/>
          <w:szCs w:val="24"/>
        </w:rPr>
        <w:t>а</w:t>
      </w:r>
      <w:r w:rsidRPr="00BA7C5B">
        <w:rPr>
          <w:sz w:val="24"/>
          <w:szCs w:val="24"/>
        </w:rPr>
        <w:t>тивным правовым актом Администрации Артемовского сельского поселения, информации, содержащей основания для проведения заседания коми</w:t>
      </w:r>
      <w:r w:rsidRPr="00BA7C5B">
        <w:rPr>
          <w:sz w:val="24"/>
          <w:szCs w:val="24"/>
        </w:rPr>
        <w:t>с</w:t>
      </w:r>
      <w:r w:rsidRPr="00BA7C5B">
        <w:rPr>
          <w:sz w:val="24"/>
          <w:szCs w:val="24"/>
        </w:rPr>
        <w:t>сии:</w:t>
      </w:r>
    </w:p>
    <w:p w:rsidR="00BA7C5B" w:rsidRPr="00BA7C5B" w:rsidRDefault="00BA7C5B" w:rsidP="00BA7C5B">
      <w:pPr>
        <w:ind w:firstLine="547"/>
        <w:jc w:val="both"/>
        <w:rPr>
          <w:sz w:val="24"/>
          <w:szCs w:val="24"/>
        </w:rPr>
      </w:pPr>
      <w:r w:rsidRPr="00BA7C5B">
        <w:rPr>
          <w:sz w:val="24"/>
          <w:szCs w:val="24"/>
        </w:rPr>
        <w:t>а) в 10-дневный срок назначает дату заседания комиссии. При этом дата заседания коми</w:t>
      </w:r>
      <w:r w:rsidRPr="00BA7C5B">
        <w:rPr>
          <w:sz w:val="24"/>
          <w:szCs w:val="24"/>
        </w:rPr>
        <w:t>с</w:t>
      </w:r>
      <w:r w:rsidRPr="00BA7C5B">
        <w:rPr>
          <w:sz w:val="24"/>
          <w:szCs w:val="24"/>
        </w:rPr>
        <w:t xml:space="preserve">сии не может быть назначена позднее 20 дней со дня поступления указанной информации, за исключением случаев, предусмотренных </w:t>
      </w:r>
      <w:hyperlink r:id="rId31" w:history="1">
        <w:r w:rsidRPr="00BA7C5B">
          <w:rPr>
            <w:rStyle w:val="ad"/>
            <w:sz w:val="24"/>
            <w:szCs w:val="24"/>
          </w:rPr>
          <w:t>пунктами 15.1</w:t>
        </w:r>
      </w:hyperlink>
      <w:r w:rsidRPr="00BA7C5B">
        <w:rPr>
          <w:sz w:val="24"/>
          <w:szCs w:val="24"/>
        </w:rPr>
        <w:t xml:space="preserve"> и </w:t>
      </w:r>
      <w:hyperlink r:id="rId32" w:history="1">
        <w:r w:rsidRPr="00BA7C5B">
          <w:rPr>
            <w:rStyle w:val="ad"/>
            <w:sz w:val="24"/>
            <w:szCs w:val="24"/>
          </w:rPr>
          <w:t>15.2</w:t>
        </w:r>
      </w:hyperlink>
      <w:r w:rsidRPr="00BA7C5B">
        <w:rPr>
          <w:sz w:val="24"/>
          <w:szCs w:val="24"/>
        </w:rPr>
        <w:t xml:space="preserve"> настоящего Положения;</w:t>
      </w:r>
    </w:p>
    <w:p w:rsidR="00BA7C5B" w:rsidRPr="00BA7C5B" w:rsidRDefault="00BA7C5B" w:rsidP="00BA7C5B">
      <w:pPr>
        <w:ind w:firstLine="547"/>
        <w:jc w:val="both"/>
        <w:rPr>
          <w:rFonts w:eastAsia="Calibri"/>
          <w:sz w:val="24"/>
          <w:szCs w:val="24"/>
        </w:rPr>
      </w:pPr>
      <w:proofErr w:type="gramStart"/>
      <w:r w:rsidRPr="00BA7C5B">
        <w:rPr>
          <w:sz w:val="24"/>
          <w:szCs w:val="24"/>
        </w:rPr>
        <w:t>б) организует ознакомление муниципального служащего, в отношении которого комисс</w:t>
      </w:r>
      <w:r w:rsidRPr="00BA7C5B">
        <w:rPr>
          <w:sz w:val="24"/>
          <w:szCs w:val="24"/>
        </w:rPr>
        <w:t>и</w:t>
      </w:r>
      <w:r w:rsidRPr="00BA7C5B">
        <w:rPr>
          <w:sz w:val="24"/>
          <w:szCs w:val="24"/>
        </w:rPr>
        <w:t>ей рассматривается вопрос о соблюдении требований к служебному поведению и (или) треб</w:t>
      </w:r>
      <w:r w:rsidRPr="00BA7C5B">
        <w:rPr>
          <w:sz w:val="24"/>
          <w:szCs w:val="24"/>
        </w:rPr>
        <w:t>о</w:t>
      </w:r>
      <w:r w:rsidRPr="00BA7C5B">
        <w:rPr>
          <w:sz w:val="24"/>
          <w:szCs w:val="24"/>
        </w:rPr>
        <w:t>ваний об урегулировании конфликта интересов, его представителя, членов комиссии и других лиц, участвующих в заседании комиссии, с информацией, поступившей в специалисту Админ</w:t>
      </w:r>
      <w:r w:rsidRPr="00BA7C5B">
        <w:rPr>
          <w:sz w:val="24"/>
          <w:szCs w:val="24"/>
        </w:rPr>
        <w:t>и</w:t>
      </w:r>
      <w:r w:rsidRPr="00BA7C5B">
        <w:rPr>
          <w:sz w:val="24"/>
          <w:szCs w:val="24"/>
        </w:rPr>
        <w:t>страции Артемовского сельского поселения по кадровой работе, в функциональные обязанн</w:t>
      </w:r>
      <w:r w:rsidRPr="00BA7C5B">
        <w:rPr>
          <w:sz w:val="24"/>
          <w:szCs w:val="24"/>
        </w:rPr>
        <w:t>о</w:t>
      </w:r>
      <w:r w:rsidRPr="00BA7C5B">
        <w:rPr>
          <w:sz w:val="24"/>
          <w:szCs w:val="24"/>
        </w:rPr>
        <w:t>сти которого входят вопросы по профилактике коррупционных и иных правонаруш</w:t>
      </w:r>
      <w:r w:rsidRPr="00BA7C5B">
        <w:rPr>
          <w:sz w:val="24"/>
          <w:szCs w:val="24"/>
        </w:rPr>
        <w:t>е</w:t>
      </w:r>
      <w:r w:rsidRPr="00BA7C5B">
        <w:rPr>
          <w:sz w:val="24"/>
          <w:szCs w:val="24"/>
        </w:rPr>
        <w:t>ний, и</w:t>
      </w:r>
      <w:proofErr w:type="gramEnd"/>
      <w:r w:rsidRPr="00BA7C5B">
        <w:rPr>
          <w:sz w:val="24"/>
          <w:szCs w:val="24"/>
        </w:rPr>
        <w:t xml:space="preserve"> с результатами ее проверки;</w:t>
      </w:r>
    </w:p>
    <w:p w:rsidR="00BA7C5B" w:rsidRPr="00BA7C5B" w:rsidRDefault="00BA7C5B" w:rsidP="00BA7C5B">
      <w:pPr>
        <w:ind w:firstLine="547"/>
        <w:jc w:val="both"/>
        <w:rPr>
          <w:rFonts w:eastAsia="Calibri"/>
          <w:sz w:val="24"/>
          <w:szCs w:val="24"/>
        </w:rPr>
      </w:pPr>
      <w:r w:rsidRPr="00BA7C5B">
        <w:rPr>
          <w:sz w:val="24"/>
          <w:szCs w:val="24"/>
        </w:rPr>
        <w:t>в) рассматривает ходатайства о приглашении на заседание комиссии лиц, указанных в подпункте "б" пункта 9 настоящего Положения, принимает решение об их удовлетворении (об отказе в удовлетворении) и о рассмотрении (об отказе в рассмотрении) в ходе заседания коми</w:t>
      </w:r>
      <w:r w:rsidRPr="00BA7C5B">
        <w:rPr>
          <w:sz w:val="24"/>
          <w:szCs w:val="24"/>
        </w:rPr>
        <w:t>с</w:t>
      </w:r>
      <w:r w:rsidRPr="00BA7C5B">
        <w:rPr>
          <w:sz w:val="24"/>
          <w:szCs w:val="24"/>
        </w:rPr>
        <w:t>сии дополнительных материалов.</w:t>
      </w:r>
    </w:p>
    <w:p w:rsidR="00BA7C5B" w:rsidRPr="00BA7C5B" w:rsidRDefault="00BA7C5B" w:rsidP="00BA7C5B">
      <w:pPr>
        <w:ind w:firstLine="547"/>
        <w:jc w:val="both"/>
        <w:rPr>
          <w:sz w:val="24"/>
          <w:szCs w:val="24"/>
        </w:rPr>
      </w:pPr>
      <w:r w:rsidRPr="00BA7C5B">
        <w:rPr>
          <w:sz w:val="24"/>
          <w:szCs w:val="24"/>
        </w:rPr>
        <w:t xml:space="preserve">15.1. Заседание комиссии по рассмотрению заявлений, указанных в </w:t>
      </w:r>
      <w:hyperlink r:id="rId33" w:history="1">
        <w:r w:rsidRPr="00BA7C5B">
          <w:rPr>
            <w:rStyle w:val="ad"/>
            <w:sz w:val="24"/>
            <w:szCs w:val="24"/>
          </w:rPr>
          <w:t>абзацах третьем</w:t>
        </w:r>
      </w:hyperlink>
      <w:r w:rsidRPr="00BA7C5B">
        <w:rPr>
          <w:sz w:val="24"/>
          <w:szCs w:val="24"/>
        </w:rPr>
        <w:t xml:space="preserve"> и четвертом подпункта "б" пункта 12 настоящего Положения, как прав</w:t>
      </w:r>
      <w:r w:rsidRPr="00BA7C5B">
        <w:rPr>
          <w:sz w:val="24"/>
          <w:szCs w:val="24"/>
        </w:rPr>
        <w:t>и</w:t>
      </w:r>
      <w:r w:rsidRPr="00BA7C5B">
        <w:rPr>
          <w:sz w:val="24"/>
          <w:szCs w:val="24"/>
        </w:rPr>
        <w:t>ло, проводится не позднее одного месяца со дня истечения срока, установленного для представления сведений о доходах, об имуществе и обязательствах имущ</w:t>
      </w:r>
      <w:r w:rsidRPr="00BA7C5B">
        <w:rPr>
          <w:sz w:val="24"/>
          <w:szCs w:val="24"/>
        </w:rPr>
        <w:t>е</w:t>
      </w:r>
      <w:r w:rsidRPr="00BA7C5B">
        <w:rPr>
          <w:sz w:val="24"/>
          <w:szCs w:val="24"/>
        </w:rPr>
        <w:t>ственного характера.</w:t>
      </w:r>
    </w:p>
    <w:p w:rsidR="00BA7C5B" w:rsidRPr="00BA7C5B" w:rsidRDefault="00BA7C5B" w:rsidP="00BA7C5B">
      <w:pPr>
        <w:ind w:firstLine="547"/>
        <w:jc w:val="both"/>
        <w:rPr>
          <w:rFonts w:eastAsia="Calibri"/>
          <w:sz w:val="24"/>
          <w:szCs w:val="24"/>
        </w:rPr>
      </w:pPr>
      <w:r w:rsidRPr="00BA7C5B">
        <w:rPr>
          <w:sz w:val="24"/>
          <w:szCs w:val="24"/>
        </w:rPr>
        <w:t>15.2. Уведомление, указанное в подпункте "д" пункта 12 настоящего Положения, как правило, рассматривается на очередном (плановом) заседании коми</w:t>
      </w:r>
      <w:r w:rsidRPr="00BA7C5B">
        <w:rPr>
          <w:sz w:val="24"/>
          <w:szCs w:val="24"/>
        </w:rPr>
        <w:t>с</w:t>
      </w:r>
      <w:r w:rsidRPr="00BA7C5B">
        <w:rPr>
          <w:sz w:val="24"/>
          <w:szCs w:val="24"/>
        </w:rPr>
        <w:t>сии.</w:t>
      </w:r>
    </w:p>
    <w:p w:rsidR="00BA7C5B" w:rsidRPr="00BA7C5B" w:rsidRDefault="00BA7C5B" w:rsidP="00BA7C5B">
      <w:pPr>
        <w:ind w:firstLine="547"/>
        <w:jc w:val="both"/>
        <w:rPr>
          <w:rFonts w:eastAsia="Calibri"/>
          <w:sz w:val="24"/>
          <w:szCs w:val="24"/>
        </w:rPr>
      </w:pPr>
      <w:r w:rsidRPr="00BA7C5B">
        <w:rPr>
          <w:sz w:val="24"/>
          <w:szCs w:val="24"/>
        </w:rPr>
        <w:t>16. Заседание комиссии проводится, как правило, в присутствии муниципального служащего, в отношении которого рассматривается вопрос о соблюд</w:t>
      </w:r>
      <w:r w:rsidRPr="00BA7C5B">
        <w:rPr>
          <w:sz w:val="24"/>
          <w:szCs w:val="24"/>
        </w:rPr>
        <w:t>е</w:t>
      </w:r>
      <w:r w:rsidRPr="00BA7C5B">
        <w:rPr>
          <w:sz w:val="24"/>
          <w:szCs w:val="24"/>
        </w:rPr>
        <w:t>нии требований к служебному поведению и (или) требований об урегулировании конфликта интересов, или гражданина, з</w:t>
      </w:r>
      <w:r w:rsidRPr="00BA7C5B">
        <w:rPr>
          <w:sz w:val="24"/>
          <w:szCs w:val="24"/>
        </w:rPr>
        <w:t>а</w:t>
      </w:r>
      <w:r w:rsidRPr="00BA7C5B">
        <w:rPr>
          <w:sz w:val="24"/>
          <w:szCs w:val="24"/>
        </w:rPr>
        <w:t>мещавшего должность муниципальной службы в Администрации Артемовского сельского п</w:t>
      </w:r>
      <w:r w:rsidRPr="00BA7C5B">
        <w:rPr>
          <w:sz w:val="24"/>
          <w:szCs w:val="24"/>
        </w:rPr>
        <w:t>о</w:t>
      </w:r>
      <w:r w:rsidRPr="00BA7C5B">
        <w:rPr>
          <w:sz w:val="24"/>
          <w:szCs w:val="24"/>
        </w:rPr>
        <w:t>селения. О намерении лично присутствовать на заседании комиссии муниципальный служ</w:t>
      </w:r>
      <w:r w:rsidRPr="00BA7C5B">
        <w:rPr>
          <w:sz w:val="24"/>
          <w:szCs w:val="24"/>
        </w:rPr>
        <w:t>а</w:t>
      </w:r>
      <w:r w:rsidRPr="00BA7C5B">
        <w:rPr>
          <w:sz w:val="24"/>
          <w:szCs w:val="24"/>
        </w:rPr>
        <w:t>щий или гражданин указывает в обращении, заявлении или уведомлении, представляемых в соо</w:t>
      </w:r>
      <w:r w:rsidRPr="00BA7C5B">
        <w:rPr>
          <w:sz w:val="24"/>
          <w:szCs w:val="24"/>
        </w:rPr>
        <w:t>т</w:t>
      </w:r>
      <w:r w:rsidRPr="00BA7C5B">
        <w:rPr>
          <w:sz w:val="24"/>
          <w:szCs w:val="24"/>
        </w:rPr>
        <w:t>ветствии с подпунктом "б" пункта 12 настоящего Положения.</w:t>
      </w:r>
    </w:p>
    <w:p w:rsidR="00BA7C5B" w:rsidRPr="00BA7C5B" w:rsidRDefault="00BA7C5B" w:rsidP="00BA7C5B">
      <w:pPr>
        <w:ind w:firstLine="547"/>
        <w:jc w:val="both"/>
        <w:rPr>
          <w:rFonts w:eastAsia="Calibri"/>
          <w:sz w:val="24"/>
          <w:szCs w:val="24"/>
        </w:rPr>
      </w:pPr>
      <w:r w:rsidRPr="00BA7C5B">
        <w:rPr>
          <w:sz w:val="24"/>
          <w:szCs w:val="24"/>
        </w:rPr>
        <w:t>16.1. Заседания комиссии могут проводиться в отсутствие муниципального служащего или гражданина в случае:</w:t>
      </w:r>
    </w:p>
    <w:p w:rsidR="00BA7C5B" w:rsidRPr="00BA7C5B" w:rsidRDefault="00BA7C5B" w:rsidP="00BA7C5B">
      <w:pPr>
        <w:ind w:firstLine="547"/>
        <w:jc w:val="both"/>
        <w:rPr>
          <w:rFonts w:eastAsia="Calibri"/>
          <w:sz w:val="24"/>
          <w:szCs w:val="24"/>
        </w:rPr>
      </w:pPr>
      <w:proofErr w:type="gramStart"/>
      <w:r w:rsidRPr="00BA7C5B">
        <w:rPr>
          <w:sz w:val="24"/>
          <w:szCs w:val="24"/>
        </w:rPr>
        <w:t>а) если в обращении, заявлении или уведомлении, предусмотренных подпунктом "б" пункта 12 настоящего Положения, не содержится указания о намерении муниципального служащего или гражданина лично присутствовать на зас</w:t>
      </w:r>
      <w:r w:rsidRPr="00BA7C5B">
        <w:rPr>
          <w:sz w:val="24"/>
          <w:szCs w:val="24"/>
        </w:rPr>
        <w:t>е</w:t>
      </w:r>
      <w:r w:rsidRPr="00BA7C5B">
        <w:rPr>
          <w:sz w:val="24"/>
          <w:szCs w:val="24"/>
        </w:rPr>
        <w:t>дании комиссии;</w:t>
      </w:r>
      <w:proofErr w:type="gramEnd"/>
    </w:p>
    <w:p w:rsidR="00BA7C5B" w:rsidRPr="00BA7C5B" w:rsidRDefault="00BA7C5B" w:rsidP="00BA7C5B">
      <w:pPr>
        <w:ind w:firstLine="547"/>
        <w:jc w:val="both"/>
        <w:rPr>
          <w:sz w:val="24"/>
          <w:szCs w:val="24"/>
        </w:rPr>
      </w:pPr>
      <w:r w:rsidRPr="00BA7C5B">
        <w:rPr>
          <w:sz w:val="24"/>
          <w:szCs w:val="24"/>
        </w:rPr>
        <w:t>б) если муниципальный служащий или гражданин, намеревающиеся лично присутствовать на заседании комиссии и надлежащим образом извещенные о времени и месте его проведения, не явились на заседание комиссии.</w:t>
      </w:r>
    </w:p>
    <w:p w:rsidR="00BA7C5B" w:rsidRPr="00BA7C5B" w:rsidRDefault="00BA7C5B" w:rsidP="00BA7C5B">
      <w:pPr>
        <w:ind w:firstLine="547"/>
        <w:jc w:val="both"/>
        <w:rPr>
          <w:rFonts w:eastAsia="Calibri"/>
          <w:sz w:val="24"/>
          <w:szCs w:val="24"/>
        </w:rPr>
      </w:pPr>
      <w:r w:rsidRPr="00BA7C5B">
        <w:rPr>
          <w:sz w:val="24"/>
          <w:szCs w:val="24"/>
        </w:rPr>
        <w:t>17. На заседании комиссии заслушиваются пояснения муниципального служащего или гражданина, замещавшего должность муниципальной службы в Администрации Артемовского сельского поселения (с их согласия), и иных лиц, рассматриваются материалы по существу вынесенных на данное заседание вопр</w:t>
      </w:r>
      <w:r w:rsidRPr="00BA7C5B">
        <w:rPr>
          <w:sz w:val="24"/>
          <w:szCs w:val="24"/>
        </w:rPr>
        <w:t>о</w:t>
      </w:r>
      <w:r w:rsidRPr="00BA7C5B">
        <w:rPr>
          <w:sz w:val="24"/>
          <w:szCs w:val="24"/>
        </w:rPr>
        <w:t>сов, а также дополнительные материалы.</w:t>
      </w:r>
    </w:p>
    <w:p w:rsidR="00BA7C5B" w:rsidRPr="00BA7C5B" w:rsidRDefault="00BA7C5B" w:rsidP="00BA7C5B">
      <w:pPr>
        <w:ind w:firstLine="547"/>
        <w:jc w:val="both"/>
        <w:rPr>
          <w:sz w:val="24"/>
          <w:szCs w:val="24"/>
        </w:rPr>
      </w:pPr>
      <w:r w:rsidRPr="00BA7C5B">
        <w:rPr>
          <w:sz w:val="24"/>
          <w:szCs w:val="24"/>
        </w:rPr>
        <w:lastRenderedPageBreak/>
        <w:t>18. Члены комиссии и лица, участвовавшие в ее заседании, не вправе разгл</w:t>
      </w:r>
      <w:r w:rsidRPr="00BA7C5B">
        <w:rPr>
          <w:sz w:val="24"/>
          <w:szCs w:val="24"/>
        </w:rPr>
        <w:t>а</w:t>
      </w:r>
      <w:r w:rsidRPr="00BA7C5B">
        <w:rPr>
          <w:sz w:val="24"/>
          <w:szCs w:val="24"/>
        </w:rPr>
        <w:t>шать сведения, ставшие им известными в ходе работы комиссии.</w:t>
      </w:r>
    </w:p>
    <w:p w:rsidR="00BA7C5B" w:rsidRPr="00BA7C5B" w:rsidRDefault="00BA7C5B" w:rsidP="00BA7C5B">
      <w:pPr>
        <w:ind w:firstLine="547"/>
        <w:jc w:val="both"/>
        <w:rPr>
          <w:rFonts w:eastAsia="Calibri"/>
          <w:sz w:val="24"/>
          <w:szCs w:val="24"/>
        </w:rPr>
      </w:pPr>
      <w:r w:rsidRPr="00BA7C5B">
        <w:rPr>
          <w:sz w:val="24"/>
          <w:szCs w:val="24"/>
        </w:rPr>
        <w:t>19. По итогам рассмотрения вопроса, указанного в абзаце втором подпункта "а" пункта 12 настоящего Положения, комиссия принимает одно из следующих решений:</w:t>
      </w:r>
    </w:p>
    <w:p w:rsidR="00BA7C5B" w:rsidRPr="00BA7C5B" w:rsidRDefault="00BA7C5B" w:rsidP="00BA7C5B">
      <w:pPr>
        <w:ind w:firstLine="547"/>
        <w:jc w:val="both"/>
        <w:rPr>
          <w:rFonts w:eastAsia="Calibri"/>
          <w:sz w:val="24"/>
          <w:szCs w:val="24"/>
        </w:rPr>
      </w:pPr>
      <w:proofErr w:type="gramStart"/>
      <w:r w:rsidRPr="00BA7C5B">
        <w:rPr>
          <w:sz w:val="24"/>
          <w:szCs w:val="24"/>
        </w:rPr>
        <w:t xml:space="preserve">а) установить, что сведения, представленные муниципальным служащим в соответствии с </w:t>
      </w:r>
      <w:hyperlink r:id="rId34" w:history="1">
        <w:r w:rsidRPr="00BA7C5B">
          <w:rPr>
            <w:rStyle w:val="ad"/>
            <w:sz w:val="24"/>
            <w:szCs w:val="24"/>
          </w:rPr>
          <w:t>подпунктом "а" пункта 1</w:t>
        </w:r>
      </w:hyperlink>
      <w:r w:rsidRPr="00BA7C5B">
        <w:rPr>
          <w:sz w:val="24"/>
          <w:szCs w:val="24"/>
        </w:rPr>
        <w:t xml:space="preserve"> Положения о проверке достоверности и полноты сведений, предста</w:t>
      </w:r>
      <w:r w:rsidRPr="00BA7C5B">
        <w:rPr>
          <w:sz w:val="24"/>
          <w:szCs w:val="24"/>
        </w:rPr>
        <w:t>в</w:t>
      </w:r>
      <w:r w:rsidRPr="00BA7C5B">
        <w:rPr>
          <w:sz w:val="24"/>
          <w:szCs w:val="24"/>
        </w:rPr>
        <w:t>ляемых гражданами, претендующими на замещение должностей федеральной государственной службы, и федеральными государственными служащими, и соблюдения федеральными гос</w:t>
      </w:r>
      <w:r w:rsidRPr="00BA7C5B">
        <w:rPr>
          <w:sz w:val="24"/>
          <w:szCs w:val="24"/>
        </w:rPr>
        <w:t>у</w:t>
      </w:r>
      <w:r w:rsidRPr="00BA7C5B">
        <w:rPr>
          <w:sz w:val="24"/>
          <w:szCs w:val="24"/>
        </w:rPr>
        <w:t>дарственными служащими требований к служебному поведению, утвержденного Указом Пр</w:t>
      </w:r>
      <w:r w:rsidRPr="00BA7C5B">
        <w:rPr>
          <w:sz w:val="24"/>
          <w:szCs w:val="24"/>
        </w:rPr>
        <w:t>е</w:t>
      </w:r>
      <w:r w:rsidRPr="00BA7C5B">
        <w:rPr>
          <w:sz w:val="24"/>
          <w:szCs w:val="24"/>
        </w:rPr>
        <w:t>зидента Российской Федерации от 21 сентября 2009 г. N 1065, являются достоверными и по</w:t>
      </w:r>
      <w:r w:rsidRPr="00BA7C5B">
        <w:rPr>
          <w:sz w:val="24"/>
          <w:szCs w:val="24"/>
        </w:rPr>
        <w:t>л</w:t>
      </w:r>
      <w:r w:rsidRPr="00BA7C5B">
        <w:rPr>
          <w:sz w:val="24"/>
          <w:szCs w:val="24"/>
        </w:rPr>
        <w:t>ными;</w:t>
      </w:r>
      <w:proofErr w:type="gramEnd"/>
    </w:p>
    <w:p w:rsidR="00BA7C5B" w:rsidRPr="00BA7C5B" w:rsidRDefault="00BA7C5B" w:rsidP="00BA7C5B">
      <w:pPr>
        <w:ind w:firstLine="547"/>
        <w:jc w:val="both"/>
        <w:rPr>
          <w:sz w:val="24"/>
          <w:szCs w:val="24"/>
        </w:rPr>
      </w:pPr>
      <w:proofErr w:type="gramStart"/>
      <w:r w:rsidRPr="00BA7C5B">
        <w:rPr>
          <w:sz w:val="24"/>
          <w:szCs w:val="24"/>
        </w:rPr>
        <w:t xml:space="preserve">б) установить, что сведения, представленные муниципальным служащим в соответствии с </w:t>
      </w:r>
      <w:hyperlink r:id="rId35" w:history="1">
        <w:r w:rsidRPr="00BA7C5B">
          <w:rPr>
            <w:rStyle w:val="ad"/>
            <w:sz w:val="24"/>
            <w:szCs w:val="24"/>
          </w:rPr>
          <w:t>подпунктом "а" пункта 1</w:t>
        </w:r>
      </w:hyperlink>
      <w:r w:rsidRPr="00BA7C5B">
        <w:rPr>
          <w:sz w:val="24"/>
          <w:szCs w:val="24"/>
        </w:rPr>
        <w:t xml:space="preserve"> Положения, названного в </w:t>
      </w:r>
      <w:hyperlink r:id="rId36" w:history="1">
        <w:r w:rsidRPr="00BA7C5B">
          <w:rPr>
            <w:rStyle w:val="ad"/>
            <w:sz w:val="24"/>
            <w:szCs w:val="24"/>
          </w:rPr>
          <w:t>подпункте "а" настоящего пункта</w:t>
        </w:r>
      </w:hyperlink>
      <w:r w:rsidRPr="00BA7C5B">
        <w:rPr>
          <w:sz w:val="24"/>
          <w:szCs w:val="24"/>
        </w:rPr>
        <w:t>, являются недостоверными и (или) неполными.</w:t>
      </w:r>
      <w:proofErr w:type="gramEnd"/>
      <w:r w:rsidRPr="00BA7C5B">
        <w:rPr>
          <w:sz w:val="24"/>
          <w:szCs w:val="24"/>
        </w:rPr>
        <w:t xml:space="preserve"> В этом случае комиссия рекомендует главе Администр</w:t>
      </w:r>
      <w:r w:rsidRPr="00BA7C5B">
        <w:rPr>
          <w:sz w:val="24"/>
          <w:szCs w:val="24"/>
        </w:rPr>
        <w:t>а</w:t>
      </w:r>
      <w:r w:rsidRPr="00BA7C5B">
        <w:rPr>
          <w:sz w:val="24"/>
          <w:szCs w:val="24"/>
        </w:rPr>
        <w:t>ции Артемовского сельского поселения применить к муниципальному служащему конкре</w:t>
      </w:r>
      <w:r w:rsidRPr="00BA7C5B">
        <w:rPr>
          <w:sz w:val="24"/>
          <w:szCs w:val="24"/>
        </w:rPr>
        <w:t>т</w:t>
      </w:r>
      <w:r w:rsidRPr="00BA7C5B">
        <w:rPr>
          <w:sz w:val="24"/>
          <w:szCs w:val="24"/>
        </w:rPr>
        <w:t>ную меру ответственности.</w:t>
      </w:r>
    </w:p>
    <w:p w:rsidR="00BA7C5B" w:rsidRPr="00BA7C5B" w:rsidRDefault="00BA7C5B" w:rsidP="00BA7C5B">
      <w:pPr>
        <w:ind w:firstLine="547"/>
        <w:jc w:val="both"/>
        <w:rPr>
          <w:rFonts w:eastAsia="Calibri"/>
          <w:sz w:val="24"/>
          <w:szCs w:val="24"/>
        </w:rPr>
      </w:pPr>
      <w:r w:rsidRPr="00BA7C5B">
        <w:rPr>
          <w:sz w:val="24"/>
          <w:szCs w:val="24"/>
        </w:rPr>
        <w:t>20. По итогам рассмотрения вопроса, указанного в абзаце третьем подпункта "а" пункта 12 настоящего Положения, комиссия принимает одно из следующих решений:</w:t>
      </w:r>
    </w:p>
    <w:p w:rsidR="00BA7C5B" w:rsidRPr="00BA7C5B" w:rsidRDefault="00BA7C5B" w:rsidP="00BA7C5B">
      <w:pPr>
        <w:ind w:firstLine="547"/>
        <w:jc w:val="both"/>
        <w:rPr>
          <w:rFonts w:eastAsia="Calibri"/>
          <w:sz w:val="24"/>
          <w:szCs w:val="24"/>
        </w:rPr>
      </w:pPr>
      <w:r w:rsidRPr="00BA7C5B">
        <w:rPr>
          <w:sz w:val="24"/>
          <w:szCs w:val="24"/>
        </w:rPr>
        <w:t>а) установить, что муниципальный служащий соблюдал требования к служебному повед</w:t>
      </w:r>
      <w:r w:rsidRPr="00BA7C5B">
        <w:rPr>
          <w:sz w:val="24"/>
          <w:szCs w:val="24"/>
        </w:rPr>
        <w:t>е</w:t>
      </w:r>
      <w:r w:rsidRPr="00BA7C5B">
        <w:rPr>
          <w:sz w:val="24"/>
          <w:szCs w:val="24"/>
        </w:rPr>
        <w:t>нию и (или) требования об урегулировании конфликта интересов;</w:t>
      </w:r>
    </w:p>
    <w:p w:rsidR="00BA7C5B" w:rsidRPr="00BA7C5B" w:rsidRDefault="00BA7C5B" w:rsidP="00BA7C5B">
      <w:pPr>
        <w:ind w:firstLine="547"/>
        <w:jc w:val="both"/>
        <w:rPr>
          <w:rFonts w:eastAsia="Calibri"/>
          <w:sz w:val="24"/>
          <w:szCs w:val="24"/>
        </w:rPr>
      </w:pPr>
      <w:r w:rsidRPr="00BA7C5B">
        <w:rPr>
          <w:sz w:val="24"/>
          <w:szCs w:val="24"/>
        </w:rPr>
        <w:t>б) установить, что муниципальный служащий не соблюдал требования к служебному поведению и (или) требования об урегулировании конфликта интер</w:t>
      </w:r>
      <w:r w:rsidRPr="00BA7C5B">
        <w:rPr>
          <w:sz w:val="24"/>
          <w:szCs w:val="24"/>
        </w:rPr>
        <w:t>е</w:t>
      </w:r>
      <w:r w:rsidRPr="00BA7C5B">
        <w:rPr>
          <w:sz w:val="24"/>
          <w:szCs w:val="24"/>
        </w:rPr>
        <w:t>сов. В этом случае комиссия рекомендует главе Администрации Артемовского сельского поселения указать муниципальн</w:t>
      </w:r>
      <w:r w:rsidRPr="00BA7C5B">
        <w:rPr>
          <w:sz w:val="24"/>
          <w:szCs w:val="24"/>
        </w:rPr>
        <w:t>о</w:t>
      </w:r>
      <w:r w:rsidRPr="00BA7C5B">
        <w:rPr>
          <w:sz w:val="24"/>
          <w:szCs w:val="24"/>
        </w:rPr>
        <w:t>му служащему на недопустимость нарушения требований к служебному поведению и (или) требований об урегулировании конфликта интересов либо применить к муниципальному сл</w:t>
      </w:r>
      <w:r w:rsidRPr="00BA7C5B">
        <w:rPr>
          <w:sz w:val="24"/>
          <w:szCs w:val="24"/>
        </w:rPr>
        <w:t>у</w:t>
      </w:r>
      <w:r w:rsidRPr="00BA7C5B">
        <w:rPr>
          <w:sz w:val="24"/>
          <w:szCs w:val="24"/>
        </w:rPr>
        <w:t>жащему конкретную меру ответственности.</w:t>
      </w:r>
    </w:p>
    <w:p w:rsidR="00BA7C5B" w:rsidRPr="00BA7C5B" w:rsidRDefault="00BA7C5B" w:rsidP="00BA7C5B">
      <w:pPr>
        <w:ind w:firstLine="547"/>
        <w:jc w:val="both"/>
        <w:rPr>
          <w:sz w:val="24"/>
          <w:szCs w:val="24"/>
        </w:rPr>
      </w:pPr>
      <w:r w:rsidRPr="00BA7C5B">
        <w:rPr>
          <w:sz w:val="24"/>
          <w:szCs w:val="24"/>
        </w:rPr>
        <w:t>21. По итогам рассмотрения вопроса, указанного в абзаце втором подпункта "б" пункта 12 настоящего Положения, комиссия принимает одно из следующих решений:</w:t>
      </w:r>
    </w:p>
    <w:p w:rsidR="00BA7C5B" w:rsidRPr="00BA7C5B" w:rsidRDefault="00BA7C5B" w:rsidP="00BA7C5B">
      <w:pPr>
        <w:ind w:firstLine="547"/>
        <w:jc w:val="both"/>
        <w:rPr>
          <w:rFonts w:eastAsia="Calibri"/>
          <w:sz w:val="24"/>
          <w:szCs w:val="24"/>
        </w:rPr>
      </w:pPr>
      <w:r w:rsidRPr="00BA7C5B">
        <w:rPr>
          <w:sz w:val="24"/>
          <w:szCs w:val="24"/>
        </w:rPr>
        <w:t>а) дать гражданину согласие на замещение должности в коммерческой или некоммерческой организации либо на выполнение работы на условиях гражда</w:t>
      </w:r>
      <w:r w:rsidRPr="00BA7C5B">
        <w:rPr>
          <w:sz w:val="24"/>
          <w:szCs w:val="24"/>
        </w:rPr>
        <w:t>н</w:t>
      </w:r>
      <w:r w:rsidRPr="00BA7C5B">
        <w:rPr>
          <w:sz w:val="24"/>
          <w:szCs w:val="24"/>
        </w:rPr>
        <w:t>ско-правового договора в коммерческой или некоммерческой организации, если отдельные функции по муниципальному управлению этой организацией входили в его должностные (служебные) обязанности;</w:t>
      </w:r>
    </w:p>
    <w:p w:rsidR="00BA7C5B" w:rsidRPr="00BA7C5B" w:rsidRDefault="00BA7C5B" w:rsidP="00BA7C5B">
      <w:pPr>
        <w:ind w:firstLine="547"/>
        <w:jc w:val="both"/>
        <w:rPr>
          <w:sz w:val="24"/>
          <w:szCs w:val="24"/>
        </w:rPr>
      </w:pPr>
      <w:r w:rsidRPr="00BA7C5B">
        <w:rPr>
          <w:sz w:val="24"/>
          <w:szCs w:val="24"/>
        </w:rPr>
        <w:t>б) отказать гражданину в замещении должности в коммерческой или некоммерческой о</w:t>
      </w:r>
      <w:r w:rsidRPr="00BA7C5B">
        <w:rPr>
          <w:sz w:val="24"/>
          <w:szCs w:val="24"/>
        </w:rPr>
        <w:t>р</w:t>
      </w:r>
      <w:r w:rsidRPr="00BA7C5B">
        <w:rPr>
          <w:sz w:val="24"/>
          <w:szCs w:val="24"/>
        </w:rPr>
        <w:t>ганизации либо в выполнении работы на условиях гражданско-правового договора в коммерч</w:t>
      </w:r>
      <w:r w:rsidRPr="00BA7C5B">
        <w:rPr>
          <w:sz w:val="24"/>
          <w:szCs w:val="24"/>
        </w:rPr>
        <w:t>е</w:t>
      </w:r>
      <w:r w:rsidRPr="00BA7C5B">
        <w:rPr>
          <w:sz w:val="24"/>
          <w:szCs w:val="24"/>
        </w:rPr>
        <w:t>ской или некоммерческой организации, если отдельные функции по муниципальному управл</w:t>
      </w:r>
      <w:r w:rsidRPr="00BA7C5B">
        <w:rPr>
          <w:sz w:val="24"/>
          <w:szCs w:val="24"/>
        </w:rPr>
        <w:t>е</w:t>
      </w:r>
      <w:r w:rsidRPr="00BA7C5B">
        <w:rPr>
          <w:sz w:val="24"/>
          <w:szCs w:val="24"/>
        </w:rPr>
        <w:t>нию этой организацией входили в его должностные (служебные) обязанности, и мотивировать свой отказ.</w:t>
      </w:r>
    </w:p>
    <w:p w:rsidR="00BA7C5B" w:rsidRPr="00BA7C5B" w:rsidRDefault="00BA7C5B" w:rsidP="00BA7C5B">
      <w:pPr>
        <w:ind w:firstLine="547"/>
        <w:jc w:val="both"/>
        <w:rPr>
          <w:rFonts w:eastAsia="Calibri"/>
          <w:sz w:val="24"/>
          <w:szCs w:val="24"/>
        </w:rPr>
      </w:pPr>
      <w:r w:rsidRPr="00BA7C5B">
        <w:rPr>
          <w:sz w:val="24"/>
          <w:szCs w:val="24"/>
        </w:rPr>
        <w:t>22. По итогам рассмотрения вопроса, указанного в абзаце третьем подпункта "б" пункта 12 настоящего Положения, комиссия принимает одно из следующих решений:</w:t>
      </w:r>
    </w:p>
    <w:p w:rsidR="00BA7C5B" w:rsidRPr="00BA7C5B" w:rsidRDefault="00BA7C5B" w:rsidP="00BA7C5B">
      <w:pPr>
        <w:ind w:firstLine="547"/>
        <w:jc w:val="both"/>
        <w:rPr>
          <w:rFonts w:eastAsia="Calibri"/>
          <w:sz w:val="24"/>
          <w:szCs w:val="24"/>
        </w:rPr>
      </w:pPr>
      <w:r w:rsidRPr="00BA7C5B">
        <w:rPr>
          <w:sz w:val="24"/>
          <w:szCs w:val="24"/>
        </w:rPr>
        <w:t>а) признать, что причина непредставления муниципальным служащим сведений о дох</w:t>
      </w:r>
      <w:r w:rsidRPr="00BA7C5B">
        <w:rPr>
          <w:sz w:val="24"/>
          <w:szCs w:val="24"/>
        </w:rPr>
        <w:t>о</w:t>
      </w:r>
      <w:r w:rsidRPr="00BA7C5B">
        <w:rPr>
          <w:sz w:val="24"/>
          <w:szCs w:val="24"/>
        </w:rPr>
        <w:t>дах, об имуществе и обязательствах имущественного характера своих супруги (супруга) и несовершеннолетних детей является объективной и уваж</w:t>
      </w:r>
      <w:r w:rsidRPr="00BA7C5B">
        <w:rPr>
          <w:sz w:val="24"/>
          <w:szCs w:val="24"/>
        </w:rPr>
        <w:t>и</w:t>
      </w:r>
      <w:r w:rsidRPr="00BA7C5B">
        <w:rPr>
          <w:sz w:val="24"/>
          <w:szCs w:val="24"/>
        </w:rPr>
        <w:t>тельной;</w:t>
      </w:r>
    </w:p>
    <w:p w:rsidR="00BA7C5B" w:rsidRPr="00BA7C5B" w:rsidRDefault="00BA7C5B" w:rsidP="00BA7C5B">
      <w:pPr>
        <w:ind w:firstLine="547"/>
        <w:jc w:val="both"/>
        <w:rPr>
          <w:rFonts w:eastAsia="Calibri"/>
          <w:sz w:val="24"/>
          <w:szCs w:val="24"/>
        </w:rPr>
      </w:pPr>
      <w:r w:rsidRPr="00BA7C5B">
        <w:rPr>
          <w:sz w:val="24"/>
          <w:szCs w:val="24"/>
        </w:rPr>
        <w:t>б) признать, что причина непредставления муниципальным служащим сведений о дох</w:t>
      </w:r>
      <w:r w:rsidRPr="00BA7C5B">
        <w:rPr>
          <w:sz w:val="24"/>
          <w:szCs w:val="24"/>
        </w:rPr>
        <w:t>о</w:t>
      </w:r>
      <w:r w:rsidRPr="00BA7C5B">
        <w:rPr>
          <w:sz w:val="24"/>
          <w:szCs w:val="24"/>
        </w:rPr>
        <w:t>дах, об имуществе и обязательствах имущественного характера своих супруги (супруга) и нес</w:t>
      </w:r>
      <w:r w:rsidRPr="00BA7C5B">
        <w:rPr>
          <w:sz w:val="24"/>
          <w:szCs w:val="24"/>
        </w:rPr>
        <w:t>о</w:t>
      </w:r>
      <w:r w:rsidRPr="00BA7C5B">
        <w:rPr>
          <w:sz w:val="24"/>
          <w:szCs w:val="24"/>
        </w:rPr>
        <w:t>вершеннолетних детей не является уважительной. В этом случае комиссия рекомендует мун</w:t>
      </w:r>
      <w:r w:rsidRPr="00BA7C5B">
        <w:rPr>
          <w:sz w:val="24"/>
          <w:szCs w:val="24"/>
        </w:rPr>
        <w:t>и</w:t>
      </w:r>
      <w:r w:rsidRPr="00BA7C5B">
        <w:rPr>
          <w:sz w:val="24"/>
          <w:szCs w:val="24"/>
        </w:rPr>
        <w:t>ципальному служащему принять меры по представлению указанных сведений;</w:t>
      </w:r>
    </w:p>
    <w:p w:rsidR="00BA7C5B" w:rsidRPr="00BA7C5B" w:rsidRDefault="00BA7C5B" w:rsidP="00BA7C5B">
      <w:pPr>
        <w:ind w:firstLine="547"/>
        <w:jc w:val="both"/>
        <w:rPr>
          <w:sz w:val="24"/>
          <w:szCs w:val="24"/>
        </w:rPr>
      </w:pPr>
      <w:r w:rsidRPr="00BA7C5B">
        <w:rPr>
          <w:sz w:val="24"/>
          <w:szCs w:val="24"/>
        </w:rPr>
        <w:t>в) признать, что причина непредставления муниципальным служащим сведений о дох</w:t>
      </w:r>
      <w:r w:rsidRPr="00BA7C5B">
        <w:rPr>
          <w:sz w:val="24"/>
          <w:szCs w:val="24"/>
        </w:rPr>
        <w:t>о</w:t>
      </w:r>
      <w:r w:rsidRPr="00BA7C5B">
        <w:rPr>
          <w:sz w:val="24"/>
          <w:szCs w:val="24"/>
        </w:rPr>
        <w:t>дах, об имуществе и обязательствах имущественного характера своих супруги (супруга) и нес</w:t>
      </w:r>
      <w:r w:rsidRPr="00BA7C5B">
        <w:rPr>
          <w:sz w:val="24"/>
          <w:szCs w:val="24"/>
        </w:rPr>
        <w:t>о</w:t>
      </w:r>
      <w:r w:rsidRPr="00BA7C5B">
        <w:rPr>
          <w:sz w:val="24"/>
          <w:szCs w:val="24"/>
        </w:rPr>
        <w:t>вершеннолетних детей необъективна и является способом уклонения от представления указа</w:t>
      </w:r>
      <w:r w:rsidRPr="00BA7C5B">
        <w:rPr>
          <w:sz w:val="24"/>
          <w:szCs w:val="24"/>
        </w:rPr>
        <w:t>н</w:t>
      </w:r>
      <w:r w:rsidRPr="00BA7C5B">
        <w:rPr>
          <w:sz w:val="24"/>
          <w:szCs w:val="24"/>
        </w:rPr>
        <w:t xml:space="preserve">ных сведений. В этом случае комиссия рекомендует главе </w:t>
      </w:r>
      <w:r w:rsidRPr="00BA7C5B">
        <w:rPr>
          <w:sz w:val="24"/>
          <w:szCs w:val="24"/>
        </w:rPr>
        <w:lastRenderedPageBreak/>
        <w:t>Администрации Артемовского сел</w:t>
      </w:r>
      <w:r w:rsidRPr="00BA7C5B">
        <w:rPr>
          <w:sz w:val="24"/>
          <w:szCs w:val="24"/>
        </w:rPr>
        <w:t>ь</w:t>
      </w:r>
      <w:r w:rsidRPr="00BA7C5B">
        <w:rPr>
          <w:sz w:val="24"/>
          <w:szCs w:val="24"/>
        </w:rPr>
        <w:t>ского поселения применить к муниципальному служащему конкретную меру ответственн</w:t>
      </w:r>
      <w:r w:rsidRPr="00BA7C5B">
        <w:rPr>
          <w:sz w:val="24"/>
          <w:szCs w:val="24"/>
        </w:rPr>
        <w:t>о</w:t>
      </w:r>
      <w:r w:rsidRPr="00BA7C5B">
        <w:rPr>
          <w:sz w:val="24"/>
          <w:szCs w:val="24"/>
        </w:rPr>
        <w:t>сти.</w:t>
      </w:r>
    </w:p>
    <w:p w:rsidR="00BA7C5B" w:rsidRPr="00BA7C5B" w:rsidRDefault="00BA7C5B" w:rsidP="00BA7C5B">
      <w:pPr>
        <w:ind w:firstLine="547"/>
        <w:jc w:val="both"/>
        <w:rPr>
          <w:rFonts w:eastAsia="Calibri"/>
          <w:sz w:val="24"/>
          <w:szCs w:val="24"/>
        </w:rPr>
      </w:pPr>
      <w:r w:rsidRPr="00BA7C5B">
        <w:rPr>
          <w:sz w:val="24"/>
          <w:szCs w:val="24"/>
        </w:rPr>
        <w:t>22.1. По итогам рассмотрения вопроса, указанного в подпункте "г" пункта 12 настоящего Положения, комиссия принимает одно из следующих решений:</w:t>
      </w:r>
    </w:p>
    <w:p w:rsidR="00BA7C5B" w:rsidRPr="00BA7C5B" w:rsidRDefault="00BA7C5B" w:rsidP="00BA7C5B">
      <w:pPr>
        <w:ind w:firstLine="547"/>
        <w:jc w:val="both"/>
        <w:rPr>
          <w:sz w:val="24"/>
          <w:szCs w:val="24"/>
        </w:rPr>
      </w:pPr>
      <w:r w:rsidRPr="00BA7C5B">
        <w:rPr>
          <w:sz w:val="24"/>
          <w:szCs w:val="24"/>
        </w:rPr>
        <w:t xml:space="preserve">а) признать, что сведения, представленные муниципальным служащим в соответствии с </w:t>
      </w:r>
      <w:hyperlink r:id="rId37" w:history="1">
        <w:r w:rsidRPr="00BA7C5B">
          <w:rPr>
            <w:rStyle w:val="ad"/>
            <w:sz w:val="24"/>
            <w:szCs w:val="24"/>
          </w:rPr>
          <w:t>частью 1 статьи 3</w:t>
        </w:r>
      </w:hyperlink>
      <w:r w:rsidRPr="00BA7C5B">
        <w:rPr>
          <w:sz w:val="24"/>
          <w:szCs w:val="24"/>
        </w:rPr>
        <w:t xml:space="preserve"> Федерального закона "О </w:t>
      </w:r>
      <w:proofErr w:type="gramStart"/>
      <w:r w:rsidRPr="00BA7C5B">
        <w:rPr>
          <w:sz w:val="24"/>
          <w:szCs w:val="24"/>
        </w:rPr>
        <w:t>контроле за</w:t>
      </w:r>
      <w:proofErr w:type="gramEnd"/>
      <w:r w:rsidRPr="00BA7C5B">
        <w:rPr>
          <w:sz w:val="24"/>
          <w:szCs w:val="24"/>
        </w:rPr>
        <w:t xml:space="preserve"> соответствием расходов лиц, замещающих государственные должности, и иных лиц их дох</w:t>
      </w:r>
      <w:r w:rsidRPr="00BA7C5B">
        <w:rPr>
          <w:sz w:val="24"/>
          <w:szCs w:val="24"/>
        </w:rPr>
        <w:t>о</w:t>
      </w:r>
      <w:r w:rsidRPr="00BA7C5B">
        <w:rPr>
          <w:sz w:val="24"/>
          <w:szCs w:val="24"/>
        </w:rPr>
        <w:t>дам", являются достоверными и полными;</w:t>
      </w:r>
    </w:p>
    <w:p w:rsidR="00BA7C5B" w:rsidRPr="00BA7C5B" w:rsidRDefault="00BA7C5B" w:rsidP="00BA7C5B">
      <w:pPr>
        <w:ind w:firstLine="547"/>
        <w:jc w:val="both"/>
        <w:rPr>
          <w:rFonts w:eastAsia="Calibri"/>
          <w:sz w:val="24"/>
          <w:szCs w:val="24"/>
        </w:rPr>
      </w:pPr>
      <w:r w:rsidRPr="00BA7C5B">
        <w:rPr>
          <w:sz w:val="24"/>
          <w:szCs w:val="24"/>
        </w:rPr>
        <w:t xml:space="preserve">б) признать, что сведения, представленные муниципальным служащим в соответствии с </w:t>
      </w:r>
      <w:hyperlink r:id="rId38" w:history="1">
        <w:r w:rsidRPr="00BA7C5B">
          <w:rPr>
            <w:rStyle w:val="ad"/>
            <w:sz w:val="24"/>
            <w:szCs w:val="24"/>
          </w:rPr>
          <w:t>частью 1 статьи 3</w:t>
        </w:r>
      </w:hyperlink>
      <w:r w:rsidRPr="00BA7C5B">
        <w:rPr>
          <w:sz w:val="24"/>
          <w:szCs w:val="24"/>
        </w:rPr>
        <w:t xml:space="preserve"> Федерального закона "О </w:t>
      </w:r>
      <w:proofErr w:type="gramStart"/>
      <w:r w:rsidRPr="00BA7C5B">
        <w:rPr>
          <w:sz w:val="24"/>
          <w:szCs w:val="24"/>
        </w:rPr>
        <w:t>контроле за</w:t>
      </w:r>
      <w:proofErr w:type="gramEnd"/>
      <w:r w:rsidRPr="00BA7C5B">
        <w:rPr>
          <w:sz w:val="24"/>
          <w:szCs w:val="24"/>
        </w:rPr>
        <w:t xml:space="preserve"> соответствием расходов лиц, замещающих государственные должности, и иных лиц их дох</w:t>
      </w:r>
      <w:r w:rsidRPr="00BA7C5B">
        <w:rPr>
          <w:sz w:val="24"/>
          <w:szCs w:val="24"/>
        </w:rPr>
        <w:t>о</w:t>
      </w:r>
      <w:r w:rsidRPr="00BA7C5B">
        <w:rPr>
          <w:sz w:val="24"/>
          <w:szCs w:val="24"/>
        </w:rPr>
        <w:t>дам", являются недостоверными и (или) неполными. В этом случае комиссия рекомендует главе Администрации Артемовского сельского поселения прим</w:t>
      </w:r>
      <w:r w:rsidRPr="00BA7C5B">
        <w:rPr>
          <w:sz w:val="24"/>
          <w:szCs w:val="24"/>
        </w:rPr>
        <w:t>е</w:t>
      </w:r>
      <w:r w:rsidRPr="00BA7C5B">
        <w:rPr>
          <w:sz w:val="24"/>
          <w:szCs w:val="24"/>
        </w:rPr>
        <w:t xml:space="preserve">нить к муниципальному служащему конкретную меру ответственности и (или) направить материалы, полученные в результате осуществления </w:t>
      </w:r>
      <w:proofErr w:type="gramStart"/>
      <w:r w:rsidRPr="00BA7C5B">
        <w:rPr>
          <w:sz w:val="24"/>
          <w:szCs w:val="24"/>
        </w:rPr>
        <w:t>контроля за</w:t>
      </w:r>
      <w:proofErr w:type="gramEnd"/>
      <w:r w:rsidRPr="00BA7C5B">
        <w:rPr>
          <w:sz w:val="24"/>
          <w:szCs w:val="24"/>
        </w:rPr>
        <w:t xml:space="preserve"> ра</w:t>
      </w:r>
      <w:r w:rsidRPr="00BA7C5B">
        <w:rPr>
          <w:sz w:val="24"/>
          <w:szCs w:val="24"/>
        </w:rPr>
        <w:t>с</w:t>
      </w:r>
      <w:r w:rsidRPr="00BA7C5B">
        <w:rPr>
          <w:sz w:val="24"/>
          <w:szCs w:val="24"/>
        </w:rPr>
        <w:t>ходами, в органы прокуратуры и (или) иные государственные органы в соотве</w:t>
      </w:r>
      <w:r w:rsidRPr="00BA7C5B">
        <w:rPr>
          <w:sz w:val="24"/>
          <w:szCs w:val="24"/>
        </w:rPr>
        <w:t>т</w:t>
      </w:r>
      <w:r w:rsidRPr="00BA7C5B">
        <w:rPr>
          <w:sz w:val="24"/>
          <w:szCs w:val="24"/>
        </w:rPr>
        <w:t>ствии с их компетенцией.</w:t>
      </w:r>
    </w:p>
    <w:p w:rsidR="00BA7C5B" w:rsidRPr="00BA7C5B" w:rsidRDefault="00BA7C5B" w:rsidP="00BA7C5B">
      <w:pPr>
        <w:ind w:firstLine="547"/>
        <w:jc w:val="both"/>
        <w:rPr>
          <w:sz w:val="24"/>
          <w:szCs w:val="24"/>
        </w:rPr>
      </w:pPr>
      <w:r w:rsidRPr="00BA7C5B">
        <w:rPr>
          <w:sz w:val="24"/>
          <w:szCs w:val="24"/>
        </w:rPr>
        <w:t>22.2. По итогам рассмотрения вопроса, указанного в абзаце четвертом подпункта "б" пункта 12 настоящего Положения, комиссия принимает одно из сл</w:t>
      </w:r>
      <w:r w:rsidRPr="00BA7C5B">
        <w:rPr>
          <w:sz w:val="24"/>
          <w:szCs w:val="24"/>
        </w:rPr>
        <w:t>е</w:t>
      </w:r>
      <w:r w:rsidRPr="00BA7C5B">
        <w:rPr>
          <w:sz w:val="24"/>
          <w:szCs w:val="24"/>
        </w:rPr>
        <w:t>дующих решений:</w:t>
      </w:r>
    </w:p>
    <w:p w:rsidR="00BA7C5B" w:rsidRPr="00BA7C5B" w:rsidRDefault="00BA7C5B" w:rsidP="00BA7C5B">
      <w:pPr>
        <w:ind w:firstLine="547"/>
        <w:jc w:val="both"/>
        <w:rPr>
          <w:sz w:val="24"/>
          <w:szCs w:val="24"/>
        </w:rPr>
      </w:pPr>
      <w:r w:rsidRPr="00BA7C5B">
        <w:rPr>
          <w:sz w:val="24"/>
          <w:szCs w:val="24"/>
        </w:rPr>
        <w:t xml:space="preserve">а) признать, что обстоятельства, препятствующие выполнению требований Федерального </w:t>
      </w:r>
      <w:hyperlink r:id="rId39" w:history="1">
        <w:r w:rsidRPr="00BA7C5B">
          <w:rPr>
            <w:rStyle w:val="ad"/>
            <w:sz w:val="24"/>
            <w:szCs w:val="24"/>
          </w:rPr>
          <w:t>закона</w:t>
        </w:r>
      </w:hyperlink>
      <w:r w:rsidRPr="00BA7C5B">
        <w:rPr>
          <w:sz w:val="24"/>
          <w:szCs w:val="24"/>
        </w:rPr>
        <w:t xml:space="preserve">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инструментами", являются объективными и уважительными;</w:t>
      </w:r>
    </w:p>
    <w:p w:rsidR="00BA7C5B" w:rsidRPr="00BA7C5B" w:rsidRDefault="00BA7C5B" w:rsidP="00BA7C5B">
      <w:pPr>
        <w:ind w:firstLine="547"/>
        <w:jc w:val="both"/>
        <w:rPr>
          <w:sz w:val="24"/>
          <w:szCs w:val="24"/>
        </w:rPr>
      </w:pPr>
      <w:r w:rsidRPr="00BA7C5B">
        <w:rPr>
          <w:sz w:val="24"/>
          <w:szCs w:val="24"/>
        </w:rPr>
        <w:t xml:space="preserve">б) признать, что обстоятельства, препятствующие выполнению требований Федерального </w:t>
      </w:r>
      <w:hyperlink r:id="rId40" w:history="1">
        <w:r w:rsidRPr="00BA7C5B">
          <w:rPr>
            <w:rStyle w:val="ad"/>
            <w:sz w:val="24"/>
            <w:szCs w:val="24"/>
          </w:rPr>
          <w:t>закона</w:t>
        </w:r>
      </w:hyperlink>
      <w:r w:rsidRPr="00BA7C5B">
        <w:rPr>
          <w:sz w:val="24"/>
          <w:szCs w:val="24"/>
        </w:rPr>
        <w:t xml:space="preserve">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инструментами", не являются объективными и уважительными. В этом случае комиссия рек</w:t>
      </w:r>
      <w:r w:rsidRPr="00BA7C5B">
        <w:rPr>
          <w:sz w:val="24"/>
          <w:szCs w:val="24"/>
        </w:rPr>
        <w:t>о</w:t>
      </w:r>
      <w:r w:rsidRPr="00BA7C5B">
        <w:rPr>
          <w:sz w:val="24"/>
          <w:szCs w:val="24"/>
        </w:rPr>
        <w:t>мендует главе Администрации Артемовского сельского поселения применить к муниципальн</w:t>
      </w:r>
      <w:r w:rsidRPr="00BA7C5B">
        <w:rPr>
          <w:sz w:val="24"/>
          <w:szCs w:val="24"/>
        </w:rPr>
        <w:t>о</w:t>
      </w:r>
      <w:r w:rsidRPr="00BA7C5B">
        <w:rPr>
          <w:sz w:val="24"/>
          <w:szCs w:val="24"/>
        </w:rPr>
        <w:t>му служащему конкретную меру ответственности.</w:t>
      </w:r>
    </w:p>
    <w:p w:rsidR="00BA7C5B" w:rsidRPr="00BA7C5B" w:rsidRDefault="00BA7C5B" w:rsidP="00BA7C5B">
      <w:pPr>
        <w:ind w:firstLine="547"/>
        <w:jc w:val="both"/>
        <w:rPr>
          <w:rFonts w:eastAsia="Calibri"/>
          <w:sz w:val="24"/>
          <w:szCs w:val="24"/>
        </w:rPr>
      </w:pPr>
      <w:r w:rsidRPr="00BA7C5B">
        <w:rPr>
          <w:sz w:val="24"/>
          <w:szCs w:val="24"/>
        </w:rPr>
        <w:t>22.3. По итогам рассмотрения вопроса, указанного в абзаце пятом подпункта "б" пункта 12 настоящего Положения, комиссия принимает одно из следующих решений:</w:t>
      </w:r>
    </w:p>
    <w:p w:rsidR="00BA7C5B" w:rsidRPr="00BA7C5B" w:rsidRDefault="00BA7C5B" w:rsidP="00BA7C5B">
      <w:pPr>
        <w:ind w:firstLine="547"/>
        <w:jc w:val="both"/>
        <w:rPr>
          <w:rFonts w:eastAsia="Calibri"/>
          <w:sz w:val="24"/>
          <w:szCs w:val="24"/>
        </w:rPr>
      </w:pPr>
      <w:r w:rsidRPr="00BA7C5B">
        <w:rPr>
          <w:sz w:val="24"/>
          <w:szCs w:val="24"/>
        </w:rPr>
        <w:t>а) признать, что при исполнении муниципальным служащим должностных обязанностей конфликт интересов отсутствует;</w:t>
      </w:r>
    </w:p>
    <w:p w:rsidR="00BA7C5B" w:rsidRPr="00BA7C5B" w:rsidRDefault="00BA7C5B" w:rsidP="00BA7C5B">
      <w:pPr>
        <w:ind w:firstLine="547"/>
        <w:jc w:val="both"/>
        <w:rPr>
          <w:sz w:val="24"/>
          <w:szCs w:val="24"/>
        </w:rPr>
      </w:pPr>
      <w:r w:rsidRPr="00BA7C5B">
        <w:rPr>
          <w:sz w:val="24"/>
          <w:szCs w:val="24"/>
        </w:rPr>
        <w:t>б) признать, что при исполнении муниципальным служащим должностных обязанностей личная заинтересованность приводит или может привести к конфликту интересов. В этом сл</w:t>
      </w:r>
      <w:r w:rsidRPr="00BA7C5B">
        <w:rPr>
          <w:sz w:val="24"/>
          <w:szCs w:val="24"/>
        </w:rPr>
        <w:t>у</w:t>
      </w:r>
      <w:r w:rsidRPr="00BA7C5B">
        <w:rPr>
          <w:sz w:val="24"/>
          <w:szCs w:val="24"/>
        </w:rPr>
        <w:t>чае комиссия рекомендует муниципальному служащему и (или) главе Администрации Артемовского сельского поселения пр</w:t>
      </w:r>
      <w:r w:rsidRPr="00BA7C5B">
        <w:rPr>
          <w:sz w:val="24"/>
          <w:szCs w:val="24"/>
        </w:rPr>
        <w:t>и</w:t>
      </w:r>
      <w:r w:rsidRPr="00BA7C5B">
        <w:rPr>
          <w:sz w:val="24"/>
          <w:szCs w:val="24"/>
        </w:rPr>
        <w:t>нять меры по урегулированию конфликта интересов или по недопущению его возни</w:t>
      </w:r>
      <w:r w:rsidRPr="00BA7C5B">
        <w:rPr>
          <w:sz w:val="24"/>
          <w:szCs w:val="24"/>
        </w:rPr>
        <w:t>к</w:t>
      </w:r>
      <w:r w:rsidRPr="00BA7C5B">
        <w:rPr>
          <w:sz w:val="24"/>
          <w:szCs w:val="24"/>
        </w:rPr>
        <w:t>новения;</w:t>
      </w:r>
    </w:p>
    <w:p w:rsidR="00BA7C5B" w:rsidRPr="00BA7C5B" w:rsidRDefault="00BA7C5B" w:rsidP="00BA7C5B">
      <w:pPr>
        <w:ind w:firstLine="547"/>
        <w:jc w:val="both"/>
        <w:rPr>
          <w:rFonts w:eastAsia="Calibri"/>
          <w:sz w:val="24"/>
          <w:szCs w:val="24"/>
        </w:rPr>
      </w:pPr>
      <w:r w:rsidRPr="00BA7C5B">
        <w:rPr>
          <w:sz w:val="24"/>
          <w:szCs w:val="24"/>
        </w:rPr>
        <w:t>в) признать, что муниципальный служащий не соблюдал требования об урегулировании конфликта интересов. В этом случае комиссия рекомендует главе Администрации Артемовск</w:t>
      </w:r>
      <w:r w:rsidRPr="00BA7C5B">
        <w:rPr>
          <w:sz w:val="24"/>
          <w:szCs w:val="24"/>
        </w:rPr>
        <w:t>о</w:t>
      </w:r>
      <w:r w:rsidRPr="00BA7C5B">
        <w:rPr>
          <w:sz w:val="24"/>
          <w:szCs w:val="24"/>
        </w:rPr>
        <w:t>го сельского поселения применить к муниципальному служащему конкретную меру отве</w:t>
      </w:r>
      <w:r w:rsidRPr="00BA7C5B">
        <w:rPr>
          <w:sz w:val="24"/>
          <w:szCs w:val="24"/>
        </w:rPr>
        <w:t>т</w:t>
      </w:r>
      <w:r w:rsidRPr="00BA7C5B">
        <w:rPr>
          <w:sz w:val="24"/>
          <w:szCs w:val="24"/>
        </w:rPr>
        <w:t>ственности.</w:t>
      </w:r>
    </w:p>
    <w:p w:rsidR="00BA7C5B" w:rsidRPr="00BA7C5B" w:rsidRDefault="00BA7C5B" w:rsidP="00BA7C5B">
      <w:pPr>
        <w:ind w:firstLine="547"/>
        <w:jc w:val="both"/>
        <w:rPr>
          <w:sz w:val="24"/>
          <w:szCs w:val="24"/>
        </w:rPr>
      </w:pPr>
      <w:r w:rsidRPr="00BA7C5B">
        <w:rPr>
          <w:sz w:val="24"/>
          <w:szCs w:val="24"/>
        </w:rPr>
        <w:t xml:space="preserve">23. По итогам рассмотрения вопросов, указанных в </w:t>
      </w:r>
      <w:hyperlink r:id="rId41" w:history="1">
        <w:r w:rsidRPr="00BA7C5B">
          <w:rPr>
            <w:rStyle w:val="ad"/>
            <w:sz w:val="24"/>
            <w:szCs w:val="24"/>
          </w:rPr>
          <w:t>подпунктах "а"</w:t>
        </w:r>
      </w:hyperlink>
      <w:r w:rsidRPr="00BA7C5B">
        <w:rPr>
          <w:sz w:val="24"/>
          <w:szCs w:val="24"/>
        </w:rPr>
        <w:t xml:space="preserve">, </w:t>
      </w:r>
      <w:hyperlink r:id="rId42" w:history="1">
        <w:r w:rsidRPr="00BA7C5B">
          <w:rPr>
            <w:rStyle w:val="ad"/>
            <w:sz w:val="24"/>
            <w:szCs w:val="24"/>
          </w:rPr>
          <w:t>"б"</w:t>
        </w:r>
      </w:hyperlink>
      <w:r w:rsidRPr="00BA7C5B">
        <w:rPr>
          <w:sz w:val="24"/>
          <w:szCs w:val="24"/>
        </w:rPr>
        <w:t xml:space="preserve">, </w:t>
      </w:r>
      <w:hyperlink r:id="rId43" w:history="1">
        <w:r w:rsidRPr="00BA7C5B">
          <w:rPr>
            <w:rStyle w:val="ad"/>
            <w:sz w:val="24"/>
            <w:szCs w:val="24"/>
          </w:rPr>
          <w:t>"г"</w:t>
        </w:r>
      </w:hyperlink>
      <w:r w:rsidRPr="00BA7C5B">
        <w:rPr>
          <w:sz w:val="24"/>
          <w:szCs w:val="24"/>
        </w:rPr>
        <w:t xml:space="preserve"> и "д" пункта 12 настоящего Положения, и при наличии к тому оснований комиссия может принять иное реш</w:t>
      </w:r>
      <w:r w:rsidRPr="00BA7C5B">
        <w:rPr>
          <w:sz w:val="24"/>
          <w:szCs w:val="24"/>
        </w:rPr>
        <w:t>е</w:t>
      </w:r>
      <w:r w:rsidRPr="00BA7C5B">
        <w:rPr>
          <w:sz w:val="24"/>
          <w:szCs w:val="24"/>
        </w:rPr>
        <w:t xml:space="preserve">ние, чем это предусмотрено пунктами 19 - 22, </w:t>
      </w:r>
      <w:hyperlink r:id="rId44" w:history="1">
        <w:r w:rsidRPr="00BA7C5B">
          <w:rPr>
            <w:rStyle w:val="ad"/>
            <w:sz w:val="24"/>
            <w:szCs w:val="24"/>
          </w:rPr>
          <w:t>22.1</w:t>
        </w:r>
      </w:hyperlink>
      <w:r w:rsidRPr="00BA7C5B">
        <w:rPr>
          <w:sz w:val="24"/>
          <w:szCs w:val="24"/>
        </w:rPr>
        <w:t xml:space="preserve"> - </w:t>
      </w:r>
      <w:hyperlink r:id="rId45" w:history="1">
        <w:r w:rsidRPr="00BA7C5B">
          <w:rPr>
            <w:rStyle w:val="ad"/>
            <w:sz w:val="24"/>
            <w:szCs w:val="24"/>
          </w:rPr>
          <w:t>22.3</w:t>
        </w:r>
      </w:hyperlink>
      <w:r w:rsidRPr="00BA7C5B">
        <w:rPr>
          <w:sz w:val="24"/>
          <w:szCs w:val="24"/>
        </w:rPr>
        <w:t xml:space="preserve"> и </w:t>
      </w:r>
      <w:hyperlink r:id="rId46" w:history="1">
        <w:r w:rsidRPr="00BA7C5B">
          <w:rPr>
            <w:rStyle w:val="ad"/>
            <w:sz w:val="24"/>
            <w:szCs w:val="24"/>
          </w:rPr>
          <w:t>23.1</w:t>
        </w:r>
      </w:hyperlink>
      <w:r w:rsidRPr="00BA7C5B">
        <w:rPr>
          <w:sz w:val="24"/>
          <w:szCs w:val="24"/>
        </w:rPr>
        <w:t xml:space="preserve"> настоящего Положения. Осн</w:t>
      </w:r>
      <w:r w:rsidRPr="00BA7C5B">
        <w:rPr>
          <w:sz w:val="24"/>
          <w:szCs w:val="24"/>
        </w:rPr>
        <w:t>о</w:t>
      </w:r>
      <w:r w:rsidRPr="00BA7C5B">
        <w:rPr>
          <w:sz w:val="24"/>
          <w:szCs w:val="24"/>
        </w:rPr>
        <w:t>вания и мотивы принятия такого решения должны быть отражены в протоколе заседания к</w:t>
      </w:r>
      <w:r w:rsidRPr="00BA7C5B">
        <w:rPr>
          <w:sz w:val="24"/>
          <w:szCs w:val="24"/>
        </w:rPr>
        <w:t>о</w:t>
      </w:r>
      <w:r w:rsidRPr="00BA7C5B">
        <w:rPr>
          <w:sz w:val="24"/>
          <w:szCs w:val="24"/>
        </w:rPr>
        <w:t>миссии.</w:t>
      </w:r>
    </w:p>
    <w:p w:rsidR="00BA7C5B" w:rsidRPr="00BA7C5B" w:rsidRDefault="00BA7C5B" w:rsidP="00BA7C5B">
      <w:pPr>
        <w:ind w:firstLine="547"/>
        <w:jc w:val="both"/>
        <w:rPr>
          <w:rFonts w:eastAsia="Calibri"/>
          <w:sz w:val="24"/>
          <w:szCs w:val="24"/>
        </w:rPr>
      </w:pPr>
      <w:r w:rsidRPr="00BA7C5B">
        <w:rPr>
          <w:sz w:val="24"/>
          <w:szCs w:val="24"/>
        </w:rPr>
        <w:t xml:space="preserve">23.1. По итогам рассмотрения вопроса, указанного в подпункте "д" пункта 12 настоящего Положения, комиссия принимает в отношении гражданина, замещавшего </w:t>
      </w:r>
      <w:r w:rsidRPr="00BA7C5B">
        <w:rPr>
          <w:sz w:val="24"/>
          <w:szCs w:val="24"/>
        </w:rPr>
        <w:lastRenderedPageBreak/>
        <w:t>должность муниц</w:t>
      </w:r>
      <w:r w:rsidRPr="00BA7C5B">
        <w:rPr>
          <w:sz w:val="24"/>
          <w:szCs w:val="24"/>
        </w:rPr>
        <w:t>и</w:t>
      </w:r>
      <w:r w:rsidRPr="00BA7C5B">
        <w:rPr>
          <w:sz w:val="24"/>
          <w:szCs w:val="24"/>
        </w:rPr>
        <w:t>пальной службы в Администрации Артемовского сельского поселения, одно из следующих р</w:t>
      </w:r>
      <w:r w:rsidRPr="00BA7C5B">
        <w:rPr>
          <w:sz w:val="24"/>
          <w:szCs w:val="24"/>
        </w:rPr>
        <w:t>е</w:t>
      </w:r>
      <w:r w:rsidRPr="00BA7C5B">
        <w:rPr>
          <w:sz w:val="24"/>
          <w:szCs w:val="24"/>
        </w:rPr>
        <w:t>шений:</w:t>
      </w:r>
    </w:p>
    <w:p w:rsidR="00BA7C5B" w:rsidRPr="00BA7C5B" w:rsidRDefault="00BA7C5B" w:rsidP="00BA7C5B">
      <w:pPr>
        <w:ind w:firstLine="547"/>
        <w:jc w:val="both"/>
        <w:rPr>
          <w:rFonts w:eastAsia="Calibri"/>
          <w:sz w:val="24"/>
          <w:szCs w:val="24"/>
        </w:rPr>
      </w:pPr>
      <w:r w:rsidRPr="00BA7C5B">
        <w:rPr>
          <w:sz w:val="24"/>
          <w:szCs w:val="24"/>
        </w:rPr>
        <w:t>а) дать согласие на замещение им должности в коммерческой или некоммерческой орг</w:t>
      </w:r>
      <w:r w:rsidRPr="00BA7C5B">
        <w:rPr>
          <w:sz w:val="24"/>
          <w:szCs w:val="24"/>
        </w:rPr>
        <w:t>а</w:t>
      </w:r>
      <w:r w:rsidRPr="00BA7C5B">
        <w:rPr>
          <w:sz w:val="24"/>
          <w:szCs w:val="24"/>
        </w:rPr>
        <w:t>низации либо на выполнение работы на условиях гражданско-правового договора в коммерч</w:t>
      </w:r>
      <w:r w:rsidRPr="00BA7C5B">
        <w:rPr>
          <w:sz w:val="24"/>
          <w:szCs w:val="24"/>
        </w:rPr>
        <w:t>е</w:t>
      </w:r>
      <w:r w:rsidRPr="00BA7C5B">
        <w:rPr>
          <w:sz w:val="24"/>
          <w:szCs w:val="24"/>
        </w:rPr>
        <w:t>ской или некоммерческой организации, если отдельные функции по муниципальному управл</w:t>
      </w:r>
      <w:r w:rsidRPr="00BA7C5B">
        <w:rPr>
          <w:sz w:val="24"/>
          <w:szCs w:val="24"/>
        </w:rPr>
        <w:t>е</w:t>
      </w:r>
      <w:r w:rsidRPr="00BA7C5B">
        <w:rPr>
          <w:sz w:val="24"/>
          <w:szCs w:val="24"/>
        </w:rPr>
        <w:t>нию этой организацией входили в его должностные (служебные) обязанности;</w:t>
      </w:r>
    </w:p>
    <w:p w:rsidR="00BA7C5B" w:rsidRPr="00BA7C5B" w:rsidRDefault="00BA7C5B" w:rsidP="00BA7C5B">
      <w:pPr>
        <w:ind w:firstLine="547"/>
        <w:jc w:val="both"/>
        <w:rPr>
          <w:sz w:val="24"/>
          <w:szCs w:val="24"/>
        </w:rPr>
      </w:pPr>
      <w:r w:rsidRPr="00BA7C5B">
        <w:rPr>
          <w:sz w:val="24"/>
          <w:szCs w:val="24"/>
        </w:rPr>
        <w:t>б) установить, что замещение им на условиях трудового договора должности в коммерч</w:t>
      </w:r>
      <w:r w:rsidRPr="00BA7C5B">
        <w:rPr>
          <w:sz w:val="24"/>
          <w:szCs w:val="24"/>
        </w:rPr>
        <w:t>е</w:t>
      </w:r>
      <w:r w:rsidRPr="00BA7C5B">
        <w:rPr>
          <w:sz w:val="24"/>
          <w:szCs w:val="24"/>
        </w:rPr>
        <w:t>ской или некоммерческой организации и (или) выполнение в коммерческой или некоммерческой организации работ (оказание услуг) нарушают треб</w:t>
      </w:r>
      <w:r w:rsidRPr="00BA7C5B">
        <w:rPr>
          <w:sz w:val="24"/>
          <w:szCs w:val="24"/>
        </w:rPr>
        <w:t>о</w:t>
      </w:r>
      <w:r w:rsidRPr="00BA7C5B">
        <w:rPr>
          <w:sz w:val="24"/>
          <w:szCs w:val="24"/>
        </w:rPr>
        <w:t xml:space="preserve">вания </w:t>
      </w:r>
      <w:hyperlink r:id="rId47" w:history="1">
        <w:r w:rsidRPr="00BA7C5B">
          <w:rPr>
            <w:rStyle w:val="ad"/>
            <w:sz w:val="24"/>
            <w:szCs w:val="24"/>
          </w:rPr>
          <w:t>статьи 12</w:t>
        </w:r>
      </w:hyperlink>
      <w:r w:rsidRPr="00BA7C5B">
        <w:rPr>
          <w:sz w:val="24"/>
          <w:szCs w:val="24"/>
        </w:rPr>
        <w:t xml:space="preserve"> Федерального закона от 25 декабря 2008 г. N 273-ФЗ "О противодействии коррупции". В этом случае комиссия рек</w:t>
      </w:r>
      <w:r w:rsidRPr="00BA7C5B">
        <w:rPr>
          <w:sz w:val="24"/>
          <w:szCs w:val="24"/>
        </w:rPr>
        <w:t>о</w:t>
      </w:r>
      <w:r w:rsidRPr="00BA7C5B">
        <w:rPr>
          <w:sz w:val="24"/>
          <w:szCs w:val="24"/>
        </w:rPr>
        <w:t>мендует главе Администрации Артемовского сельского поселения проинформировать об указанных обстоятел</w:t>
      </w:r>
      <w:r w:rsidRPr="00BA7C5B">
        <w:rPr>
          <w:sz w:val="24"/>
          <w:szCs w:val="24"/>
        </w:rPr>
        <w:t>ь</w:t>
      </w:r>
      <w:r w:rsidRPr="00BA7C5B">
        <w:rPr>
          <w:sz w:val="24"/>
          <w:szCs w:val="24"/>
        </w:rPr>
        <w:t>ствах органы прокуратуры и уведомившую организацию.</w:t>
      </w:r>
    </w:p>
    <w:p w:rsidR="00BA7C5B" w:rsidRPr="00BA7C5B" w:rsidRDefault="00BA7C5B" w:rsidP="00BA7C5B">
      <w:pPr>
        <w:ind w:firstLine="547"/>
        <w:jc w:val="both"/>
        <w:rPr>
          <w:rFonts w:eastAsia="Calibri"/>
          <w:sz w:val="24"/>
          <w:szCs w:val="24"/>
        </w:rPr>
      </w:pPr>
      <w:r w:rsidRPr="00BA7C5B">
        <w:rPr>
          <w:sz w:val="24"/>
          <w:szCs w:val="24"/>
        </w:rPr>
        <w:t>24. По итогам рассмотрения вопроса, предусмотренного подпунктом "в" пункта 12 настоящего Положения, комиссия принимает соответствующее реш</w:t>
      </w:r>
      <w:r w:rsidRPr="00BA7C5B">
        <w:rPr>
          <w:sz w:val="24"/>
          <w:szCs w:val="24"/>
        </w:rPr>
        <w:t>е</w:t>
      </w:r>
      <w:r w:rsidRPr="00BA7C5B">
        <w:rPr>
          <w:sz w:val="24"/>
          <w:szCs w:val="24"/>
        </w:rPr>
        <w:t>ние.</w:t>
      </w:r>
    </w:p>
    <w:p w:rsidR="00BA7C5B" w:rsidRPr="00BA7C5B" w:rsidRDefault="00BA7C5B" w:rsidP="00BA7C5B">
      <w:pPr>
        <w:ind w:firstLine="547"/>
        <w:jc w:val="both"/>
        <w:rPr>
          <w:sz w:val="24"/>
          <w:szCs w:val="24"/>
        </w:rPr>
      </w:pPr>
      <w:r w:rsidRPr="00BA7C5B">
        <w:rPr>
          <w:sz w:val="24"/>
          <w:szCs w:val="24"/>
        </w:rPr>
        <w:t>25. Для исполнения решений комиссии могут быть подготовлены проекты нормативных правовых актов Администрации Артемовского сельского поселения, решений или поручений главы Администрации Артемовского сельск</w:t>
      </w:r>
      <w:r w:rsidRPr="00BA7C5B">
        <w:rPr>
          <w:sz w:val="24"/>
          <w:szCs w:val="24"/>
        </w:rPr>
        <w:t>о</w:t>
      </w:r>
      <w:r w:rsidRPr="00BA7C5B">
        <w:rPr>
          <w:sz w:val="24"/>
          <w:szCs w:val="24"/>
        </w:rPr>
        <w:t>го поселения, которые в установленном порядке представляются на рассмотрение главе Адм</w:t>
      </w:r>
      <w:r w:rsidRPr="00BA7C5B">
        <w:rPr>
          <w:sz w:val="24"/>
          <w:szCs w:val="24"/>
        </w:rPr>
        <w:t>и</w:t>
      </w:r>
      <w:r w:rsidRPr="00BA7C5B">
        <w:rPr>
          <w:sz w:val="24"/>
          <w:szCs w:val="24"/>
        </w:rPr>
        <w:t>нистрации Артемовского сельского поселения.</w:t>
      </w:r>
    </w:p>
    <w:p w:rsidR="00BA7C5B" w:rsidRPr="00BA7C5B" w:rsidRDefault="00BA7C5B" w:rsidP="00BA7C5B">
      <w:pPr>
        <w:ind w:firstLine="547"/>
        <w:jc w:val="both"/>
        <w:rPr>
          <w:sz w:val="24"/>
          <w:szCs w:val="24"/>
        </w:rPr>
      </w:pPr>
      <w:r w:rsidRPr="00BA7C5B">
        <w:rPr>
          <w:sz w:val="24"/>
          <w:szCs w:val="24"/>
        </w:rPr>
        <w:t>26. Решения комиссии по вопросам, указанным в пункте 12 настоящего Положения, пр</w:t>
      </w:r>
      <w:r w:rsidRPr="00BA7C5B">
        <w:rPr>
          <w:sz w:val="24"/>
          <w:szCs w:val="24"/>
        </w:rPr>
        <w:t>и</w:t>
      </w:r>
      <w:r w:rsidRPr="00BA7C5B">
        <w:rPr>
          <w:sz w:val="24"/>
          <w:szCs w:val="24"/>
        </w:rPr>
        <w:t>нимаются тайным голосованием (если комиссия не примет иное решение) простым больши</w:t>
      </w:r>
      <w:r w:rsidRPr="00BA7C5B">
        <w:rPr>
          <w:sz w:val="24"/>
          <w:szCs w:val="24"/>
        </w:rPr>
        <w:t>н</w:t>
      </w:r>
      <w:r w:rsidRPr="00BA7C5B">
        <w:rPr>
          <w:sz w:val="24"/>
          <w:szCs w:val="24"/>
        </w:rPr>
        <w:t>ством голосов присутствующих на заседании членов комиссии.</w:t>
      </w:r>
    </w:p>
    <w:p w:rsidR="00BA7C5B" w:rsidRPr="00BA7C5B" w:rsidRDefault="00BA7C5B" w:rsidP="00BA7C5B">
      <w:pPr>
        <w:ind w:firstLine="547"/>
        <w:jc w:val="both"/>
        <w:rPr>
          <w:sz w:val="24"/>
          <w:szCs w:val="24"/>
        </w:rPr>
      </w:pPr>
      <w:r w:rsidRPr="00BA7C5B">
        <w:rPr>
          <w:sz w:val="24"/>
          <w:szCs w:val="24"/>
        </w:rPr>
        <w:t>27. Решения комиссии оформляются протоколами, которые подписывают члены коми</w:t>
      </w:r>
      <w:r w:rsidRPr="00BA7C5B">
        <w:rPr>
          <w:sz w:val="24"/>
          <w:szCs w:val="24"/>
        </w:rPr>
        <w:t>с</w:t>
      </w:r>
      <w:r w:rsidRPr="00BA7C5B">
        <w:rPr>
          <w:sz w:val="24"/>
          <w:szCs w:val="24"/>
        </w:rPr>
        <w:t>сии, принимавшие участие в ее заседании. Решения комиссии, за исключением решения, пр</w:t>
      </w:r>
      <w:r w:rsidRPr="00BA7C5B">
        <w:rPr>
          <w:sz w:val="24"/>
          <w:szCs w:val="24"/>
        </w:rPr>
        <w:t>и</w:t>
      </w:r>
      <w:r w:rsidRPr="00BA7C5B">
        <w:rPr>
          <w:sz w:val="24"/>
          <w:szCs w:val="24"/>
        </w:rPr>
        <w:t>нимаемого по итогам рассмотрения вопроса, указанного в абзаце втором подпункта "б" пункта 12 настоящего Положения, для главы А</w:t>
      </w:r>
      <w:r w:rsidRPr="00BA7C5B">
        <w:rPr>
          <w:sz w:val="24"/>
          <w:szCs w:val="24"/>
        </w:rPr>
        <w:t>д</w:t>
      </w:r>
      <w:r w:rsidRPr="00BA7C5B">
        <w:rPr>
          <w:sz w:val="24"/>
          <w:szCs w:val="24"/>
        </w:rPr>
        <w:t>министрации Артемовского сельского поселения носят рекомендательный характер. Решение, принимаемое по итогам рассмотрения вопроса, указа</w:t>
      </w:r>
      <w:r w:rsidRPr="00BA7C5B">
        <w:rPr>
          <w:sz w:val="24"/>
          <w:szCs w:val="24"/>
        </w:rPr>
        <w:t>н</w:t>
      </w:r>
      <w:r w:rsidRPr="00BA7C5B">
        <w:rPr>
          <w:sz w:val="24"/>
          <w:szCs w:val="24"/>
        </w:rPr>
        <w:t>ного в абзаце втором подпункта "б" пункта 12 настоящего Положения, носит обязательный х</w:t>
      </w:r>
      <w:r w:rsidRPr="00BA7C5B">
        <w:rPr>
          <w:sz w:val="24"/>
          <w:szCs w:val="24"/>
        </w:rPr>
        <w:t>а</w:t>
      </w:r>
      <w:r w:rsidRPr="00BA7C5B">
        <w:rPr>
          <w:sz w:val="24"/>
          <w:szCs w:val="24"/>
        </w:rPr>
        <w:t>рактер.</w:t>
      </w:r>
    </w:p>
    <w:p w:rsidR="00BA7C5B" w:rsidRPr="00BA7C5B" w:rsidRDefault="00BA7C5B" w:rsidP="00BA7C5B">
      <w:pPr>
        <w:ind w:firstLine="547"/>
        <w:jc w:val="both"/>
        <w:rPr>
          <w:rFonts w:eastAsia="Calibri"/>
          <w:sz w:val="24"/>
          <w:szCs w:val="24"/>
        </w:rPr>
      </w:pPr>
      <w:r w:rsidRPr="00BA7C5B">
        <w:rPr>
          <w:sz w:val="24"/>
          <w:szCs w:val="24"/>
        </w:rPr>
        <w:t>28. В протоколе заседания комиссии указываются:</w:t>
      </w:r>
    </w:p>
    <w:p w:rsidR="00BA7C5B" w:rsidRPr="00BA7C5B" w:rsidRDefault="00BA7C5B" w:rsidP="00BA7C5B">
      <w:pPr>
        <w:ind w:firstLine="547"/>
        <w:jc w:val="both"/>
        <w:rPr>
          <w:sz w:val="24"/>
          <w:szCs w:val="24"/>
        </w:rPr>
      </w:pPr>
      <w:r w:rsidRPr="00BA7C5B">
        <w:rPr>
          <w:sz w:val="24"/>
          <w:szCs w:val="24"/>
        </w:rPr>
        <w:t>а) дата заседания комиссии, фамилии, имена, отчества членов комиссии и других лиц, присутствующих на заседании;</w:t>
      </w:r>
    </w:p>
    <w:p w:rsidR="00BA7C5B" w:rsidRPr="00BA7C5B" w:rsidRDefault="00BA7C5B" w:rsidP="00BA7C5B">
      <w:pPr>
        <w:ind w:firstLine="547"/>
        <w:jc w:val="both"/>
        <w:rPr>
          <w:sz w:val="24"/>
          <w:szCs w:val="24"/>
        </w:rPr>
      </w:pPr>
      <w:r w:rsidRPr="00BA7C5B">
        <w:rPr>
          <w:sz w:val="24"/>
          <w:szCs w:val="24"/>
        </w:rPr>
        <w:t>б) формулировка каждого из рассматриваемых на заседании комиссии вопросов с указанием фамилии, имени, отчества, должности муниципального служащ</w:t>
      </w:r>
      <w:r w:rsidRPr="00BA7C5B">
        <w:rPr>
          <w:sz w:val="24"/>
          <w:szCs w:val="24"/>
        </w:rPr>
        <w:t>е</w:t>
      </w:r>
      <w:r w:rsidRPr="00BA7C5B">
        <w:rPr>
          <w:sz w:val="24"/>
          <w:szCs w:val="24"/>
        </w:rPr>
        <w:t>го, в отношении которого рассматривается вопрос о соблюдении требований к служебному поведению и (или) требований об урегулировании конфликта инт</w:t>
      </w:r>
      <w:r w:rsidRPr="00BA7C5B">
        <w:rPr>
          <w:sz w:val="24"/>
          <w:szCs w:val="24"/>
        </w:rPr>
        <w:t>е</w:t>
      </w:r>
      <w:r w:rsidRPr="00BA7C5B">
        <w:rPr>
          <w:sz w:val="24"/>
          <w:szCs w:val="24"/>
        </w:rPr>
        <w:t>ресов;</w:t>
      </w:r>
    </w:p>
    <w:p w:rsidR="00BA7C5B" w:rsidRPr="00BA7C5B" w:rsidRDefault="00BA7C5B" w:rsidP="00BA7C5B">
      <w:pPr>
        <w:ind w:firstLine="547"/>
        <w:jc w:val="both"/>
        <w:rPr>
          <w:sz w:val="24"/>
          <w:szCs w:val="24"/>
        </w:rPr>
      </w:pPr>
      <w:r w:rsidRPr="00BA7C5B">
        <w:rPr>
          <w:sz w:val="24"/>
          <w:szCs w:val="24"/>
        </w:rPr>
        <w:t>в) предъявляемые к муниципальному служащему претензии, материалы, на которых они основываются;</w:t>
      </w:r>
    </w:p>
    <w:p w:rsidR="00BA7C5B" w:rsidRPr="00BA7C5B" w:rsidRDefault="00BA7C5B" w:rsidP="00BA7C5B">
      <w:pPr>
        <w:ind w:firstLine="547"/>
        <w:jc w:val="both"/>
        <w:rPr>
          <w:sz w:val="24"/>
          <w:szCs w:val="24"/>
        </w:rPr>
      </w:pPr>
      <w:r w:rsidRPr="00BA7C5B">
        <w:rPr>
          <w:sz w:val="24"/>
          <w:szCs w:val="24"/>
        </w:rPr>
        <w:t>г) содержание пояснений муниципального служащего и других лиц по существу предъя</w:t>
      </w:r>
      <w:r w:rsidRPr="00BA7C5B">
        <w:rPr>
          <w:sz w:val="24"/>
          <w:szCs w:val="24"/>
        </w:rPr>
        <w:t>в</w:t>
      </w:r>
      <w:r w:rsidRPr="00BA7C5B">
        <w:rPr>
          <w:sz w:val="24"/>
          <w:szCs w:val="24"/>
        </w:rPr>
        <w:t>ляемых претензий;</w:t>
      </w:r>
    </w:p>
    <w:p w:rsidR="00BA7C5B" w:rsidRPr="00BA7C5B" w:rsidRDefault="00BA7C5B" w:rsidP="00BA7C5B">
      <w:pPr>
        <w:ind w:firstLine="547"/>
        <w:jc w:val="both"/>
        <w:rPr>
          <w:sz w:val="24"/>
          <w:szCs w:val="24"/>
        </w:rPr>
      </w:pPr>
      <w:r w:rsidRPr="00BA7C5B">
        <w:rPr>
          <w:sz w:val="24"/>
          <w:szCs w:val="24"/>
        </w:rPr>
        <w:t>д) фамилии, имена, отчества выступивших на заседании лиц и краткое изложение их в</w:t>
      </w:r>
      <w:r w:rsidRPr="00BA7C5B">
        <w:rPr>
          <w:sz w:val="24"/>
          <w:szCs w:val="24"/>
        </w:rPr>
        <w:t>ы</w:t>
      </w:r>
      <w:r w:rsidRPr="00BA7C5B">
        <w:rPr>
          <w:sz w:val="24"/>
          <w:szCs w:val="24"/>
        </w:rPr>
        <w:t>ступлений;</w:t>
      </w:r>
    </w:p>
    <w:p w:rsidR="00BA7C5B" w:rsidRPr="00BA7C5B" w:rsidRDefault="00BA7C5B" w:rsidP="00BA7C5B">
      <w:pPr>
        <w:ind w:firstLine="547"/>
        <w:jc w:val="both"/>
        <w:rPr>
          <w:sz w:val="24"/>
          <w:szCs w:val="24"/>
        </w:rPr>
      </w:pPr>
      <w:r w:rsidRPr="00BA7C5B">
        <w:rPr>
          <w:sz w:val="24"/>
          <w:szCs w:val="24"/>
        </w:rPr>
        <w:t>е) источник информации, содержащей основания для проведения заседания комиссии, д</w:t>
      </w:r>
      <w:r w:rsidRPr="00BA7C5B">
        <w:rPr>
          <w:sz w:val="24"/>
          <w:szCs w:val="24"/>
        </w:rPr>
        <w:t>а</w:t>
      </w:r>
      <w:r w:rsidRPr="00BA7C5B">
        <w:rPr>
          <w:sz w:val="24"/>
          <w:szCs w:val="24"/>
        </w:rPr>
        <w:t>та поступления информации в Администрацию Артемовского сельского поселения;</w:t>
      </w:r>
    </w:p>
    <w:p w:rsidR="00BA7C5B" w:rsidRPr="00BA7C5B" w:rsidRDefault="00BA7C5B" w:rsidP="00BA7C5B">
      <w:pPr>
        <w:ind w:firstLine="547"/>
        <w:jc w:val="both"/>
        <w:rPr>
          <w:sz w:val="24"/>
          <w:szCs w:val="24"/>
        </w:rPr>
      </w:pPr>
      <w:r w:rsidRPr="00BA7C5B">
        <w:rPr>
          <w:sz w:val="24"/>
          <w:szCs w:val="24"/>
        </w:rPr>
        <w:t>ж) другие сведения;</w:t>
      </w:r>
    </w:p>
    <w:p w:rsidR="00BA7C5B" w:rsidRPr="00BA7C5B" w:rsidRDefault="00BA7C5B" w:rsidP="00BA7C5B">
      <w:pPr>
        <w:ind w:firstLine="547"/>
        <w:jc w:val="both"/>
        <w:rPr>
          <w:sz w:val="24"/>
          <w:szCs w:val="24"/>
        </w:rPr>
      </w:pPr>
      <w:r w:rsidRPr="00BA7C5B">
        <w:rPr>
          <w:sz w:val="24"/>
          <w:szCs w:val="24"/>
        </w:rPr>
        <w:t>з) результаты голосования;</w:t>
      </w:r>
    </w:p>
    <w:p w:rsidR="00BA7C5B" w:rsidRPr="00BA7C5B" w:rsidRDefault="00BA7C5B" w:rsidP="00BA7C5B">
      <w:pPr>
        <w:ind w:firstLine="547"/>
        <w:jc w:val="both"/>
        <w:rPr>
          <w:sz w:val="24"/>
          <w:szCs w:val="24"/>
        </w:rPr>
      </w:pPr>
      <w:r w:rsidRPr="00BA7C5B">
        <w:rPr>
          <w:sz w:val="24"/>
          <w:szCs w:val="24"/>
        </w:rPr>
        <w:t>и) решение и обоснование его принятия.</w:t>
      </w:r>
    </w:p>
    <w:p w:rsidR="00BA7C5B" w:rsidRPr="00BA7C5B" w:rsidRDefault="00BA7C5B" w:rsidP="00BA7C5B">
      <w:pPr>
        <w:ind w:firstLine="547"/>
        <w:jc w:val="both"/>
        <w:rPr>
          <w:sz w:val="24"/>
          <w:szCs w:val="24"/>
        </w:rPr>
      </w:pPr>
      <w:r w:rsidRPr="00BA7C5B">
        <w:rPr>
          <w:sz w:val="24"/>
          <w:szCs w:val="24"/>
        </w:rPr>
        <w:lastRenderedPageBreak/>
        <w:t>29. Член комиссии, несогласный с ее решением, вправе в письменной форме изложить свое мнение, которое подлежит обязательному приобщению к проток</w:t>
      </w:r>
      <w:r w:rsidRPr="00BA7C5B">
        <w:rPr>
          <w:sz w:val="24"/>
          <w:szCs w:val="24"/>
        </w:rPr>
        <w:t>о</w:t>
      </w:r>
      <w:r w:rsidRPr="00BA7C5B">
        <w:rPr>
          <w:sz w:val="24"/>
          <w:szCs w:val="24"/>
        </w:rPr>
        <w:t>лу заседания комиссии и с которым должен быть ознакомлен муниципальный служащий.</w:t>
      </w:r>
    </w:p>
    <w:p w:rsidR="00BA7C5B" w:rsidRPr="00BA7C5B" w:rsidRDefault="00BA7C5B" w:rsidP="00BA7C5B">
      <w:pPr>
        <w:ind w:firstLine="547"/>
        <w:jc w:val="both"/>
        <w:rPr>
          <w:rFonts w:eastAsia="Calibri"/>
          <w:sz w:val="24"/>
          <w:szCs w:val="24"/>
        </w:rPr>
      </w:pPr>
      <w:r w:rsidRPr="00BA7C5B">
        <w:rPr>
          <w:sz w:val="24"/>
          <w:szCs w:val="24"/>
        </w:rPr>
        <w:t>30. Копии протокола заседания комиссии в 7-дневный срок со дня заседания направляются главе Администрации Артемовского сельского поселения, по</w:t>
      </w:r>
      <w:r w:rsidRPr="00BA7C5B">
        <w:rPr>
          <w:sz w:val="24"/>
          <w:szCs w:val="24"/>
        </w:rPr>
        <w:t>л</w:t>
      </w:r>
      <w:r w:rsidRPr="00BA7C5B">
        <w:rPr>
          <w:sz w:val="24"/>
          <w:szCs w:val="24"/>
        </w:rPr>
        <w:t>ностью или в виде выписок из него - муниципальному служащему, а также по решению комиссии - иным заинтересова</w:t>
      </w:r>
      <w:r w:rsidRPr="00BA7C5B">
        <w:rPr>
          <w:sz w:val="24"/>
          <w:szCs w:val="24"/>
        </w:rPr>
        <w:t>н</w:t>
      </w:r>
      <w:r w:rsidRPr="00BA7C5B">
        <w:rPr>
          <w:sz w:val="24"/>
          <w:szCs w:val="24"/>
        </w:rPr>
        <w:t>ным лицам.</w:t>
      </w:r>
    </w:p>
    <w:p w:rsidR="00BA7C5B" w:rsidRPr="00BA7C5B" w:rsidRDefault="00BA7C5B" w:rsidP="00BA7C5B">
      <w:pPr>
        <w:ind w:firstLine="547"/>
        <w:jc w:val="both"/>
        <w:rPr>
          <w:rFonts w:eastAsia="Calibri"/>
          <w:sz w:val="24"/>
          <w:szCs w:val="24"/>
        </w:rPr>
      </w:pPr>
      <w:r w:rsidRPr="00BA7C5B">
        <w:rPr>
          <w:sz w:val="24"/>
          <w:szCs w:val="24"/>
        </w:rPr>
        <w:t xml:space="preserve">31. Глава Администрации Артемовского сельского поселения обязан рассмотреть протокол заседания комиссии и вправе учесть в пределах своей </w:t>
      </w:r>
      <w:proofErr w:type="gramStart"/>
      <w:r w:rsidRPr="00BA7C5B">
        <w:rPr>
          <w:sz w:val="24"/>
          <w:szCs w:val="24"/>
        </w:rPr>
        <w:t>комп</w:t>
      </w:r>
      <w:r w:rsidRPr="00BA7C5B">
        <w:rPr>
          <w:sz w:val="24"/>
          <w:szCs w:val="24"/>
        </w:rPr>
        <w:t>е</w:t>
      </w:r>
      <w:r w:rsidRPr="00BA7C5B">
        <w:rPr>
          <w:sz w:val="24"/>
          <w:szCs w:val="24"/>
        </w:rPr>
        <w:t>тенции</w:t>
      </w:r>
      <w:proofErr w:type="gramEnd"/>
      <w:r w:rsidRPr="00BA7C5B">
        <w:rPr>
          <w:sz w:val="24"/>
          <w:szCs w:val="24"/>
        </w:rPr>
        <w:t xml:space="preserve"> содержащиеся в нем рекомендации при принятии решения о применении к муниципальному служащему мер отве</w:t>
      </w:r>
      <w:r w:rsidRPr="00BA7C5B">
        <w:rPr>
          <w:sz w:val="24"/>
          <w:szCs w:val="24"/>
        </w:rPr>
        <w:t>т</w:t>
      </w:r>
      <w:r w:rsidRPr="00BA7C5B">
        <w:rPr>
          <w:sz w:val="24"/>
          <w:szCs w:val="24"/>
        </w:rPr>
        <w:t>ственности, предусмотренных нормативными правовыми актами Российской Федерации, а также по иным вопросам организации противодействия коррупции. О рассмотрении рекоме</w:t>
      </w:r>
      <w:r w:rsidRPr="00BA7C5B">
        <w:rPr>
          <w:sz w:val="24"/>
          <w:szCs w:val="24"/>
        </w:rPr>
        <w:t>н</w:t>
      </w:r>
      <w:r w:rsidRPr="00BA7C5B">
        <w:rPr>
          <w:sz w:val="24"/>
          <w:szCs w:val="24"/>
        </w:rPr>
        <w:t>даций комиссии и принятом решении глава Администрации Артемовского сельского пос</w:t>
      </w:r>
      <w:r w:rsidRPr="00BA7C5B">
        <w:rPr>
          <w:sz w:val="24"/>
          <w:szCs w:val="24"/>
        </w:rPr>
        <w:t>е</w:t>
      </w:r>
      <w:r w:rsidRPr="00BA7C5B">
        <w:rPr>
          <w:sz w:val="24"/>
          <w:szCs w:val="24"/>
        </w:rPr>
        <w:t>ления в письменной форме уведомляет комиссию в месячный срок со дня поступления к нему прот</w:t>
      </w:r>
      <w:r w:rsidRPr="00BA7C5B">
        <w:rPr>
          <w:sz w:val="24"/>
          <w:szCs w:val="24"/>
        </w:rPr>
        <w:t>о</w:t>
      </w:r>
      <w:r w:rsidRPr="00BA7C5B">
        <w:rPr>
          <w:sz w:val="24"/>
          <w:szCs w:val="24"/>
        </w:rPr>
        <w:t>кола заседания комиссии. Решение главы Администрации Артемовского сельского п</w:t>
      </w:r>
      <w:r w:rsidRPr="00BA7C5B">
        <w:rPr>
          <w:sz w:val="24"/>
          <w:szCs w:val="24"/>
        </w:rPr>
        <w:t>о</w:t>
      </w:r>
      <w:r w:rsidRPr="00BA7C5B">
        <w:rPr>
          <w:sz w:val="24"/>
          <w:szCs w:val="24"/>
        </w:rPr>
        <w:t>селения оглашается на ближайшем заседании комиссии и принимается к сведению без обсу</w:t>
      </w:r>
      <w:r w:rsidRPr="00BA7C5B">
        <w:rPr>
          <w:sz w:val="24"/>
          <w:szCs w:val="24"/>
        </w:rPr>
        <w:t>ж</w:t>
      </w:r>
      <w:r w:rsidRPr="00BA7C5B">
        <w:rPr>
          <w:sz w:val="24"/>
          <w:szCs w:val="24"/>
        </w:rPr>
        <w:t>дения.</w:t>
      </w:r>
    </w:p>
    <w:p w:rsidR="00BA7C5B" w:rsidRPr="00BA7C5B" w:rsidRDefault="00BA7C5B" w:rsidP="00BA7C5B">
      <w:pPr>
        <w:ind w:firstLine="547"/>
        <w:jc w:val="both"/>
        <w:rPr>
          <w:sz w:val="24"/>
          <w:szCs w:val="24"/>
        </w:rPr>
      </w:pPr>
      <w:r w:rsidRPr="00BA7C5B">
        <w:rPr>
          <w:sz w:val="24"/>
          <w:szCs w:val="24"/>
        </w:rPr>
        <w:t>32. В случае установления комиссией признаков дисциплинарного проступка в действиях (бездействии) муниципального служащего информация об этом представляется главе Админ</w:t>
      </w:r>
      <w:r w:rsidRPr="00BA7C5B">
        <w:rPr>
          <w:sz w:val="24"/>
          <w:szCs w:val="24"/>
        </w:rPr>
        <w:t>и</w:t>
      </w:r>
      <w:r w:rsidRPr="00BA7C5B">
        <w:rPr>
          <w:sz w:val="24"/>
          <w:szCs w:val="24"/>
        </w:rPr>
        <w:t>страции Артемовского сельского поселения для решения вопроса о применении к муниципал</w:t>
      </w:r>
      <w:r w:rsidRPr="00BA7C5B">
        <w:rPr>
          <w:sz w:val="24"/>
          <w:szCs w:val="24"/>
        </w:rPr>
        <w:t>ь</w:t>
      </w:r>
      <w:r w:rsidRPr="00BA7C5B">
        <w:rPr>
          <w:sz w:val="24"/>
          <w:szCs w:val="24"/>
        </w:rPr>
        <w:t>ному служащему мер ответственности, предусмотренных нормативными правовыми акт</w:t>
      </w:r>
      <w:r w:rsidRPr="00BA7C5B">
        <w:rPr>
          <w:sz w:val="24"/>
          <w:szCs w:val="24"/>
        </w:rPr>
        <w:t>а</w:t>
      </w:r>
      <w:r w:rsidRPr="00BA7C5B">
        <w:rPr>
          <w:sz w:val="24"/>
          <w:szCs w:val="24"/>
        </w:rPr>
        <w:t>ми Российской Федерации.</w:t>
      </w:r>
    </w:p>
    <w:p w:rsidR="00BA7C5B" w:rsidRPr="00BA7C5B" w:rsidRDefault="00BA7C5B" w:rsidP="00BA7C5B">
      <w:pPr>
        <w:ind w:firstLine="547"/>
        <w:jc w:val="both"/>
        <w:rPr>
          <w:sz w:val="24"/>
          <w:szCs w:val="24"/>
        </w:rPr>
      </w:pPr>
      <w:r w:rsidRPr="00BA7C5B">
        <w:rPr>
          <w:sz w:val="24"/>
          <w:szCs w:val="24"/>
        </w:rPr>
        <w:t xml:space="preserve">33. </w:t>
      </w:r>
      <w:proofErr w:type="gramStart"/>
      <w:r w:rsidRPr="00BA7C5B">
        <w:rPr>
          <w:sz w:val="24"/>
          <w:szCs w:val="24"/>
        </w:rPr>
        <w:t>В случае установления комиссией факта совершения муниципальным служащим де</w:t>
      </w:r>
      <w:r w:rsidRPr="00BA7C5B">
        <w:rPr>
          <w:sz w:val="24"/>
          <w:szCs w:val="24"/>
        </w:rPr>
        <w:t>й</w:t>
      </w:r>
      <w:r w:rsidRPr="00BA7C5B">
        <w:rPr>
          <w:sz w:val="24"/>
          <w:szCs w:val="24"/>
        </w:rPr>
        <w:t>ствия (факта бездействия), содержащего признаки административного правонарушения или с</w:t>
      </w:r>
      <w:r w:rsidRPr="00BA7C5B">
        <w:rPr>
          <w:sz w:val="24"/>
          <w:szCs w:val="24"/>
        </w:rPr>
        <w:t>о</w:t>
      </w:r>
      <w:r w:rsidRPr="00BA7C5B">
        <w:rPr>
          <w:sz w:val="24"/>
          <w:szCs w:val="24"/>
        </w:rPr>
        <w:t>става преступления, председатель комиссии обязан передать информацию о совершении ук</w:t>
      </w:r>
      <w:r w:rsidRPr="00BA7C5B">
        <w:rPr>
          <w:sz w:val="24"/>
          <w:szCs w:val="24"/>
        </w:rPr>
        <w:t>а</w:t>
      </w:r>
      <w:r w:rsidRPr="00BA7C5B">
        <w:rPr>
          <w:sz w:val="24"/>
          <w:szCs w:val="24"/>
        </w:rPr>
        <w:t>занного действия (бездействии) и подтверждающие такой факт документы в правопримен</w:t>
      </w:r>
      <w:r w:rsidRPr="00BA7C5B">
        <w:rPr>
          <w:sz w:val="24"/>
          <w:szCs w:val="24"/>
        </w:rPr>
        <w:t>и</w:t>
      </w:r>
      <w:r w:rsidRPr="00BA7C5B">
        <w:rPr>
          <w:sz w:val="24"/>
          <w:szCs w:val="24"/>
        </w:rPr>
        <w:t>тельные органы в 3-дневный срок, а при необходимости - немедленно.</w:t>
      </w:r>
      <w:proofErr w:type="gramEnd"/>
    </w:p>
    <w:p w:rsidR="00BA7C5B" w:rsidRPr="00BA7C5B" w:rsidRDefault="00BA7C5B" w:rsidP="00BA7C5B">
      <w:pPr>
        <w:ind w:firstLine="547"/>
        <w:jc w:val="both"/>
        <w:rPr>
          <w:sz w:val="24"/>
          <w:szCs w:val="24"/>
        </w:rPr>
      </w:pPr>
      <w:r w:rsidRPr="00BA7C5B">
        <w:rPr>
          <w:sz w:val="24"/>
          <w:szCs w:val="24"/>
        </w:rPr>
        <w:t>34. Копия протокола заседания комиссии или выписка из него приобщается к личному д</w:t>
      </w:r>
      <w:r w:rsidRPr="00BA7C5B">
        <w:rPr>
          <w:sz w:val="24"/>
          <w:szCs w:val="24"/>
        </w:rPr>
        <w:t>е</w:t>
      </w:r>
      <w:r w:rsidRPr="00BA7C5B">
        <w:rPr>
          <w:sz w:val="24"/>
          <w:szCs w:val="24"/>
        </w:rPr>
        <w:t>лу муниципального служащего, в отношении которого рассмотрен вопрос о соблюдении треб</w:t>
      </w:r>
      <w:r w:rsidRPr="00BA7C5B">
        <w:rPr>
          <w:sz w:val="24"/>
          <w:szCs w:val="24"/>
        </w:rPr>
        <w:t>о</w:t>
      </w:r>
      <w:r w:rsidRPr="00BA7C5B">
        <w:rPr>
          <w:sz w:val="24"/>
          <w:szCs w:val="24"/>
        </w:rPr>
        <w:t>ваний к служебному поведению и (или) требований об урегулировании конфликта интересов.</w:t>
      </w:r>
    </w:p>
    <w:p w:rsidR="00BA7C5B" w:rsidRPr="00BA7C5B" w:rsidRDefault="00BA7C5B" w:rsidP="00BA7C5B">
      <w:pPr>
        <w:ind w:firstLine="547"/>
        <w:jc w:val="both"/>
        <w:rPr>
          <w:sz w:val="24"/>
          <w:szCs w:val="24"/>
        </w:rPr>
      </w:pPr>
      <w:r w:rsidRPr="00BA7C5B">
        <w:rPr>
          <w:sz w:val="24"/>
          <w:szCs w:val="24"/>
        </w:rPr>
        <w:t xml:space="preserve">34.1. </w:t>
      </w:r>
      <w:proofErr w:type="gramStart"/>
      <w:r w:rsidRPr="00BA7C5B">
        <w:rPr>
          <w:sz w:val="24"/>
          <w:szCs w:val="24"/>
        </w:rPr>
        <w:t>Выписка из решения комиссии, заверенная подписью секретаря коми</w:t>
      </w:r>
      <w:r w:rsidRPr="00BA7C5B">
        <w:rPr>
          <w:sz w:val="24"/>
          <w:szCs w:val="24"/>
        </w:rPr>
        <w:t>с</w:t>
      </w:r>
      <w:r w:rsidRPr="00BA7C5B">
        <w:rPr>
          <w:sz w:val="24"/>
          <w:szCs w:val="24"/>
        </w:rPr>
        <w:t>сии и печатью Администрации Артемовского сельского поселения, вручается гражданину, замещавшему должность муниципальной службы в Администрации Артемовского сельского поселения, в отношении которого рассматривался в</w:t>
      </w:r>
      <w:r w:rsidRPr="00BA7C5B">
        <w:rPr>
          <w:sz w:val="24"/>
          <w:szCs w:val="24"/>
        </w:rPr>
        <w:t>о</w:t>
      </w:r>
      <w:r w:rsidRPr="00BA7C5B">
        <w:rPr>
          <w:sz w:val="24"/>
          <w:szCs w:val="24"/>
        </w:rPr>
        <w:t>прос, указанный в абзаце втором подпункта "б" пункта 12 настоящего Положения, под роспись или направляется заказным письмом с уведомлением по указанному им в обращении адресу не позднее одного рабочего дня, следующего</w:t>
      </w:r>
      <w:proofErr w:type="gramEnd"/>
      <w:r w:rsidRPr="00BA7C5B">
        <w:rPr>
          <w:sz w:val="24"/>
          <w:szCs w:val="24"/>
        </w:rPr>
        <w:t xml:space="preserve"> за днем провед</w:t>
      </w:r>
      <w:r w:rsidRPr="00BA7C5B">
        <w:rPr>
          <w:sz w:val="24"/>
          <w:szCs w:val="24"/>
        </w:rPr>
        <w:t>е</w:t>
      </w:r>
      <w:r w:rsidRPr="00BA7C5B">
        <w:rPr>
          <w:sz w:val="24"/>
          <w:szCs w:val="24"/>
        </w:rPr>
        <w:t>ния соответствующего заседания комиссии.</w:t>
      </w:r>
    </w:p>
    <w:p w:rsidR="00BA7C5B" w:rsidRPr="00BA7C5B" w:rsidRDefault="00BA7C5B" w:rsidP="00BA7C5B">
      <w:pPr>
        <w:ind w:firstLine="547"/>
        <w:jc w:val="both"/>
        <w:rPr>
          <w:sz w:val="24"/>
          <w:szCs w:val="24"/>
        </w:rPr>
      </w:pPr>
      <w:r w:rsidRPr="00BA7C5B">
        <w:rPr>
          <w:sz w:val="24"/>
          <w:szCs w:val="24"/>
        </w:rPr>
        <w:t xml:space="preserve">35. </w:t>
      </w:r>
      <w:proofErr w:type="gramStart"/>
      <w:r w:rsidRPr="00BA7C5B">
        <w:rPr>
          <w:sz w:val="24"/>
          <w:szCs w:val="24"/>
        </w:rPr>
        <w:t>Организационно-техническое и документационное обеспечение деятельности комиссии, а также информирование членов комиссии о вопросах, включе</w:t>
      </w:r>
      <w:r w:rsidRPr="00BA7C5B">
        <w:rPr>
          <w:sz w:val="24"/>
          <w:szCs w:val="24"/>
        </w:rPr>
        <w:t>н</w:t>
      </w:r>
      <w:r w:rsidRPr="00BA7C5B">
        <w:rPr>
          <w:sz w:val="24"/>
          <w:szCs w:val="24"/>
        </w:rPr>
        <w:t>ных в повестку дня, о дате, времени и месте проведения заседания, ознакомление членов комиссии с материалами, пре</w:t>
      </w:r>
      <w:r w:rsidRPr="00BA7C5B">
        <w:rPr>
          <w:sz w:val="24"/>
          <w:szCs w:val="24"/>
        </w:rPr>
        <w:t>д</w:t>
      </w:r>
      <w:r w:rsidRPr="00BA7C5B">
        <w:rPr>
          <w:sz w:val="24"/>
          <w:szCs w:val="24"/>
        </w:rPr>
        <w:t>ставляемыми для обсуждения на заседании комиссии, осуществляются специалистом Администрации Артемовского сел</w:t>
      </w:r>
      <w:r w:rsidRPr="00BA7C5B">
        <w:rPr>
          <w:sz w:val="24"/>
          <w:szCs w:val="24"/>
        </w:rPr>
        <w:t>ь</w:t>
      </w:r>
      <w:r w:rsidRPr="00BA7C5B">
        <w:rPr>
          <w:sz w:val="24"/>
          <w:szCs w:val="24"/>
        </w:rPr>
        <w:t>ского поселения по кадровой работе, ответственным за работу по профилактике ко</w:t>
      </w:r>
      <w:r w:rsidRPr="00BA7C5B">
        <w:rPr>
          <w:sz w:val="24"/>
          <w:szCs w:val="24"/>
        </w:rPr>
        <w:t>р</w:t>
      </w:r>
      <w:r w:rsidRPr="00BA7C5B">
        <w:rPr>
          <w:sz w:val="24"/>
          <w:szCs w:val="24"/>
        </w:rPr>
        <w:t>рупционных и иных правонарушений.</w:t>
      </w:r>
      <w:proofErr w:type="gramEnd"/>
    </w:p>
    <w:p w:rsidR="00BA7C5B" w:rsidRPr="00BA7C5B" w:rsidRDefault="00BA7C5B" w:rsidP="00BA7C5B">
      <w:pPr>
        <w:ind w:firstLine="547"/>
        <w:jc w:val="both"/>
        <w:rPr>
          <w:sz w:val="24"/>
          <w:szCs w:val="24"/>
        </w:rPr>
      </w:pPr>
    </w:p>
    <w:p w:rsidR="00BA7C5B" w:rsidRPr="00BA7C5B" w:rsidRDefault="00BA7C5B" w:rsidP="00BA7C5B">
      <w:pPr>
        <w:pStyle w:val="aa"/>
        <w:spacing w:before="0" w:beforeAutospacing="0" w:after="0" w:afterAutospacing="0"/>
        <w:jc w:val="both"/>
      </w:pPr>
      <w:r w:rsidRPr="00BA7C5B">
        <w:t xml:space="preserve">Ведущий специалист </w:t>
      </w:r>
      <w:proofErr w:type="gramStart"/>
      <w:r w:rsidRPr="00BA7C5B">
        <w:t>по</w:t>
      </w:r>
      <w:proofErr w:type="gramEnd"/>
      <w:r w:rsidRPr="00BA7C5B">
        <w:t xml:space="preserve"> </w:t>
      </w:r>
    </w:p>
    <w:p w:rsidR="00BA7C5B" w:rsidRDefault="00BA7C5B" w:rsidP="00BA7C5B">
      <w:pPr>
        <w:pStyle w:val="aa"/>
        <w:spacing w:before="0" w:beforeAutospacing="0" w:after="0" w:afterAutospacing="0"/>
        <w:jc w:val="both"/>
      </w:pPr>
      <w:r w:rsidRPr="00BA7C5B">
        <w:t>правовой и кадровой работе</w:t>
      </w:r>
      <w:r w:rsidRPr="00BA7C5B">
        <w:tab/>
      </w:r>
      <w:r w:rsidRPr="00BA7C5B">
        <w:tab/>
      </w:r>
      <w:r w:rsidRPr="00BA7C5B">
        <w:tab/>
      </w:r>
      <w:r w:rsidRPr="00BA7C5B">
        <w:tab/>
      </w:r>
      <w:r w:rsidRPr="00BA7C5B">
        <w:tab/>
      </w:r>
      <w:r w:rsidRPr="00BA7C5B">
        <w:tab/>
      </w:r>
      <w:r w:rsidRPr="00BA7C5B">
        <w:tab/>
      </w:r>
      <w:r>
        <w:t>Ю.С. Силенко</w:t>
      </w:r>
    </w:p>
    <w:p w:rsidR="00BA7C5B" w:rsidRDefault="00BA7C5B" w:rsidP="00BA7C5B">
      <w:pPr>
        <w:pStyle w:val="aa"/>
        <w:spacing w:before="0" w:beforeAutospacing="0" w:after="0" w:afterAutospacing="0"/>
        <w:jc w:val="both"/>
      </w:pPr>
    </w:p>
    <w:p w:rsidR="00BA7C5B" w:rsidRDefault="00BA7C5B" w:rsidP="00BA7C5B">
      <w:pPr>
        <w:pStyle w:val="aa"/>
        <w:spacing w:before="0" w:beforeAutospacing="0" w:after="0" w:afterAutospacing="0"/>
        <w:jc w:val="both"/>
      </w:pPr>
    </w:p>
    <w:p w:rsidR="00BA7C5B" w:rsidRPr="00BA7C5B" w:rsidRDefault="00BA7C5B" w:rsidP="00BA7C5B">
      <w:pPr>
        <w:pStyle w:val="aa"/>
        <w:spacing w:before="0" w:beforeAutospacing="0" w:after="0" w:afterAutospacing="0"/>
        <w:jc w:val="both"/>
      </w:pPr>
    </w:p>
    <w:p w:rsidR="00BA7C5B" w:rsidRPr="00BA7C5B" w:rsidRDefault="00BA7C5B" w:rsidP="00BA7C5B">
      <w:pPr>
        <w:jc w:val="right"/>
        <w:rPr>
          <w:sz w:val="24"/>
          <w:szCs w:val="24"/>
        </w:rPr>
      </w:pPr>
      <w:r w:rsidRPr="00BA7C5B">
        <w:rPr>
          <w:sz w:val="24"/>
          <w:szCs w:val="24"/>
        </w:rPr>
        <w:lastRenderedPageBreak/>
        <w:t xml:space="preserve">                                                  </w:t>
      </w:r>
      <w:r>
        <w:rPr>
          <w:sz w:val="24"/>
          <w:szCs w:val="24"/>
        </w:rPr>
        <w:t xml:space="preserve">    </w:t>
      </w:r>
      <w:r w:rsidRPr="00BA7C5B">
        <w:rPr>
          <w:sz w:val="24"/>
          <w:szCs w:val="24"/>
        </w:rPr>
        <w:t>Приложение № 2</w:t>
      </w:r>
    </w:p>
    <w:p w:rsidR="00BA7C5B" w:rsidRPr="00BA7C5B" w:rsidRDefault="00BA7C5B" w:rsidP="00BA7C5B">
      <w:pPr>
        <w:jc w:val="right"/>
        <w:rPr>
          <w:sz w:val="24"/>
          <w:szCs w:val="24"/>
        </w:rPr>
      </w:pPr>
      <w:r w:rsidRPr="00BA7C5B">
        <w:rPr>
          <w:sz w:val="24"/>
          <w:szCs w:val="24"/>
        </w:rPr>
        <w:t xml:space="preserve">                                                                              к распоряжению </w:t>
      </w:r>
    </w:p>
    <w:p w:rsidR="00BA7C5B" w:rsidRPr="00BA7C5B" w:rsidRDefault="00BA7C5B" w:rsidP="00BA7C5B">
      <w:pPr>
        <w:jc w:val="right"/>
        <w:rPr>
          <w:sz w:val="24"/>
          <w:szCs w:val="24"/>
        </w:rPr>
      </w:pPr>
      <w:r w:rsidRPr="00BA7C5B">
        <w:rPr>
          <w:sz w:val="24"/>
          <w:szCs w:val="24"/>
        </w:rPr>
        <w:t xml:space="preserve">                                                                                  Администрации </w:t>
      </w:r>
    </w:p>
    <w:p w:rsidR="00BA7C5B" w:rsidRPr="00BA7C5B" w:rsidRDefault="00BA7C5B" w:rsidP="00BA7C5B">
      <w:pPr>
        <w:jc w:val="right"/>
        <w:rPr>
          <w:sz w:val="24"/>
          <w:szCs w:val="24"/>
        </w:rPr>
      </w:pPr>
      <w:r w:rsidRPr="00BA7C5B">
        <w:rPr>
          <w:sz w:val="24"/>
          <w:szCs w:val="24"/>
        </w:rPr>
        <w:t xml:space="preserve">                                                                                  Артемовского </w:t>
      </w:r>
    </w:p>
    <w:p w:rsidR="00BA7C5B" w:rsidRPr="00BA7C5B" w:rsidRDefault="00BA7C5B" w:rsidP="00BA7C5B">
      <w:pPr>
        <w:jc w:val="right"/>
        <w:rPr>
          <w:sz w:val="24"/>
          <w:szCs w:val="24"/>
        </w:rPr>
      </w:pPr>
      <w:r w:rsidRPr="00BA7C5B">
        <w:rPr>
          <w:sz w:val="24"/>
          <w:szCs w:val="24"/>
        </w:rPr>
        <w:t xml:space="preserve">                                                                                 сельского поселения</w:t>
      </w:r>
    </w:p>
    <w:p w:rsidR="00BA7C5B" w:rsidRPr="00BA7C5B" w:rsidRDefault="00BA7C5B" w:rsidP="00BA7C5B">
      <w:pPr>
        <w:jc w:val="right"/>
        <w:rPr>
          <w:sz w:val="24"/>
          <w:szCs w:val="24"/>
        </w:rPr>
      </w:pPr>
      <w:r w:rsidRPr="00BA7C5B">
        <w:rPr>
          <w:sz w:val="24"/>
          <w:szCs w:val="24"/>
        </w:rPr>
        <w:t xml:space="preserve">                                                                                  № </w:t>
      </w:r>
      <w:r>
        <w:rPr>
          <w:sz w:val="24"/>
          <w:szCs w:val="24"/>
        </w:rPr>
        <w:t>38</w:t>
      </w:r>
      <w:r w:rsidRPr="00BA7C5B">
        <w:rPr>
          <w:sz w:val="24"/>
          <w:szCs w:val="24"/>
        </w:rPr>
        <w:t xml:space="preserve"> от </w:t>
      </w:r>
      <w:r>
        <w:rPr>
          <w:sz w:val="24"/>
          <w:szCs w:val="24"/>
        </w:rPr>
        <w:t>22.08.2022 г.</w:t>
      </w:r>
      <w:r w:rsidRPr="00BA7C5B">
        <w:rPr>
          <w:sz w:val="24"/>
          <w:szCs w:val="24"/>
        </w:rPr>
        <w:t xml:space="preserve"> </w:t>
      </w:r>
    </w:p>
    <w:p w:rsidR="00BA7C5B" w:rsidRPr="00BA7C5B" w:rsidRDefault="00BA7C5B" w:rsidP="00BA7C5B">
      <w:pPr>
        <w:jc w:val="right"/>
        <w:rPr>
          <w:sz w:val="24"/>
          <w:szCs w:val="24"/>
        </w:rPr>
      </w:pPr>
    </w:p>
    <w:p w:rsidR="00BA7C5B" w:rsidRPr="00BA7C5B" w:rsidRDefault="00BA7C5B" w:rsidP="00BA7C5B">
      <w:pPr>
        <w:jc w:val="right"/>
        <w:rPr>
          <w:sz w:val="24"/>
          <w:szCs w:val="24"/>
        </w:rPr>
      </w:pPr>
    </w:p>
    <w:p w:rsidR="00BA7C5B" w:rsidRPr="00BA7C5B" w:rsidRDefault="00BA7C5B" w:rsidP="00BA7C5B">
      <w:pPr>
        <w:jc w:val="center"/>
        <w:rPr>
          <w:sz w:val="24"/>
          <w:szCs w:val="24"/>
        </w:rPr>
      </w:pPr>
      <w:r w:rsidRPr="00BA7C5B">
        <w:rPr>
          <w:sz w:val="24"/>
          <w:szCs w:val="24"/>
        </w:rPr>
        <w:t xml:space="preserve">СОСТАВ </w:t>
      </w:r>
    </w:p>
    <w:p w:rsidR="00BA7C5B" w:rsidRPr="00BA7C5B" w:rsidRDefault="00BA7C5B" w:rsidP="00BA7C5B">
      <w:pPr>
        <w:jc w:val="center"/>
        <w:rPr>
          <w:bCs/>
          <w:sz w:val="24"/>
          <w:szCs w:val="24"/>
        </w:rPr>
      </w:pPr>
      <w:r w:rsidRPr="00BA7C5B">
        <w:rPr>
          <w:sz w:val="24"/>
          <w:szCs w:val="24"/>
        </w:rPr>
        <w:t xml:space="preserve">КОМИССИИ ПО СОБЛЮДЕНИЮ </w:t>
      </w:r>
      <w:r w:rsidRPr="00BA7C5B">
        <w:rPr>
          <w:bCs/>
          <w:sz w:val="24"/>
          <w:szCs w:val="24"/>
        </w:rPr>
        <w:t xml:space="preserve">ТРЕБОВАНИЙ </w:t>
      </w:r>
      <w:proofErr w:type="gramStart"/>
      <w:r w:rsidRPr="00BA7C5B">
        <w:rPr>
          <w:bCs/>
          <w:sz w:val="24"/>
          <w:szCs w:val="24"/>
        </w:rPr>
        <w:t>К</w:t>
      </w:r>
      <w:proofErr w:type="gramEnd"/>
      <w:r w:rsidRPr="00BA7C5B">
        <w:rPr>
          <w:bCs/>
          <w:sz w:val="24"/>
          <w:szCs w:val="24"/>
        </w:rPr>
        <w:t xml:space="preserve"> СЛУЖЕБНОМУ </w:t>
      </w:r>
    </w:p>
    <w:p w:rsidR="00BA7C5B" w:rsidRPr="00BA7C5B" w:rsidRDefault="00BA7C5B" w:rsidP="00BA7C5B">
      <w:pPr>
        <w:jc w:val="center"/>
        <w:rPr>
          <w:bCs/>
          <w:sz w:val="24"/>
          <w:szCs w:val="24"/>
        </w:rPr>
      </w:pPr>
      <w:r w:rsidRPr="00BA7C5B">
        <w:rPr>
          <w:bCs/>
          <w:sz w:val="24"/>
          <w:szCs w:val="24"/>
        </w:rPr>
        <w:t xml:space="preserve">ПОВЕДЕНИЮ МУНИЦИПАЛЬНЫХ СЛУЖАЩИХ, ПРОХОДЯЩИХ </w:t>
      </w:r>
    </w:p>
    <w:p w:rsidR="00BA7C5B" w:rsidRPr="00BA7C5B" w:rsidRDefault="00BA7C5B" w:rsidP="00BA7C5B">
      <w:pPr>
        <w:jc w:val="center"/>
        <w:rPr>
          <w:bCs/>
          <w:sz w:val="24"/>
          <w:szCs w:val="24"/>
        </w:rPr>
      </w:pPr>
      <w:r w:rsidRPr="00BA7C5B">
        <w:rPr>
          <w:bCs/>
          <w:sz w:val="24"/>
          <w:szCs w:val="24"/>
        </w:rPr>
        <w:t>МУН</w:t>
      </w:r>
      <w:r w:rsidRPr="00BA7C5B">
        <w:rPr>
          <w:bCs/>
          <w:sz w:val="24"/>
          <w:szCs w:val="24"/>
        </w:rPr>
        <w:t>И</w:t>
      </w:r>
      <w:r w:rsidRPr="00BA7C5B">
        <w:rPr>
          <w:bCs/>
          <w:sz w:val="24"/>
          <w:szCs w:val="24"/>
        </w:rPr>
        <w:t xml:space="preserve">ЦИПАЛЬНУЮ СЛУЖБУ В АДМИНИСТРАЦИИ </w:t>
      </w:r>
    </w:p>
    <w:p w:rsidR="00BA7C5B" w:rsidRPr="00BA7C5B" w:rsidRDefault="00BA7C5B" w:rsidP="00BA7C5B">
      <w:pPr>
        <w:jc w:val="center"/>
        <w:rPr>
          <w:bCs/>
          <w:sz w:val="24"/>
          <w:szCs w:val="24"/>
        </w:rPr>
      </w:pPr>
      <w:r w:rsidRPr="00BA7C5B">
        <w:rPr>
          <w:bCs/>
          <w:sz w:val="24"/>
          <w:szCs w:val="24"/>
        </w:rPr>
        <w:t xml:space="preserve">АРТЕМОВСКОГО СЕЛЬСКОГО ПОСЕЛЕНИЯ, И УРЕГУЛИРОВАНИЮ КОНФЛИКТА </w:t>
      </w:r>
    </w:p>
    <w:p w:rsidR="00BA7C5B" w:rsidRPr="00BA7C5B" w:rsidRDefault="00BA7C5B" w:rsidP="00BA7C5B">
      <w:pPr>
        <w:jc w:val="center"/>
        <w:rPr>
          <w:sz w:val="24"/>
          <w:szCs w:val="24"/>
        </w:rPr>
      </w:pPr>
      <w:r w:rsidRPr="00BA7C5B">
        <w:rPr>
          <w:bCs/>
          <w:sz w:val="24"/>
          <w:szCs w:val="24"/>
        </w:rPr>
        <w:t>ИНТЕР</w:t>
      </w:r>
      <w:r w:rsidRPr="00BA7C5B">
        <w:rPr>
          <w:bCs/>
          <w:sz w:val="24"/>
          <w:szCs w:val="24"/>
        </w:rPr>
        <w:t>Е</w:t>
      </w:r>
      <w:r w:rsidRPr="00BA7C5B">
        <w:rPr>
          <w:bCs/>
          <w:sz w:val="24"/>
          <w:szCs w:val="24"/>
        </w:rPr>
        <w:t>СОВ</w:t>
      </w:r>
    </w:p>
    <w:p w:rsidR="00BA7C5B" w:rsidRPr="00BA7C5B" w:rsidRDefault="00BA7C5B" w:rsidP="00BA7C5B">
      <w:pPr>
        <w:ind w:firstLine="720"/>
        <w:jc w:val="both"/>
        <w:rPr>
          <w:sz w:val="24"/>
          <w:szCs w:val="24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27"/>
        <w:gridCol w:w="285"/>
        <w:gridCol w:w="6069"/>
      </w:tblGrid>
      <w:tr w:rsidR="00BA7C5B" w:rsidRPr="00BA7C5B" w:rsidTr="002918E6">
        <w:tc>
          <w:tcPr>
            <w:tcW w:w="3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C5B" w:rsidRPr="00BA7C5B" w:rsidRDefault="00BA7C5B" w:rsidP="002918E6">
            <w:pPr>
              <w:pStyle w:val="ac"/>
              <w:rPr>
                <w:rFonts w:ascii="Times New Roman" w:hAnsi="Times New Roman"/>
              </w:rPr>
            </w:pPr>
            <w:r w:rsidRPr="00BA7C5B">
              <w:rPr>
                <w:rFonts w:ascii="Times New Roman" w:hAnsi="Times New Roman"/>
              </w:rPr>
              <w:t xml:space="preserve">Кузнецов О.П. </w:t>
            </w: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C5B" w:rsidRPr="00BA7C5B" w:rsidRDefault="00BA7C5B" w:rsidP="002918E6">
            <w:pPr>
              <w:pStyle w:val="ab"/>
              <w:jc w:val="center"/>
              <w:rPr>
                <w:rFonts w:ascii="Times New Roman" w:hAnsi="Times New Roman"/>
              </w:rPr>
            </w:pPr>
            <w:r w:rsidRPr="00BA7C5B">
              <w:rPr>
                <w:rFonts w:ascii="Times New Roman" w:hAnsi="Times New Roman"/>
              </w:rPr>
              <w:t>-</w:t>
            </w: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C5B" w:rsidRPr="00BA7C5B" w:rsidRDefault="00BA7C5B" w:rsidP="002918E6">
            <w:pPr>
              <w:pStyle w:val="ac"/>
              <w:rPr>
                <w:rFonts w:ascii="Times New Roman" w:hAnsi="Times New Roman"/>
              </w:rPr>
            </w:pPr>
            <w:r w:rsidRPr="00BA7C5B">
              <w:rPr>
                <w:rFonts w:ascii="Times New Roman" w:hAnsi="Times New Roman"/>
              </w:rPr>
              <w:t>Глава Администрации Артемовского сельского посел</w:t>
            </w:r>
            <w:r w:rsidRPr="00BA7C5B">
              <w:rPr>
                <w:rFonts w:ascii="Times New Roman" w:hAnsi="Times New Roman"/>
              </w:rPr>
              <w:t>е</w:t>
            </w:r>
            <w:r w:rsidRPr="00BA7C5B">
              <w:rPr>
                <w:rFonts w:ascii="Times New Roman" w:hAnsi="Times New Roman"/>
              </w:rPr>
              <w:t>ния, председатель комиссии</w:t>
            </w:r>
          </w:p>
        </w:tc>
      </w:tr>
      <w:tr w:rsidR="00BA7C5B" w:rsidRPr="00BA7C5B" w:rsidTr="002918E6">
        <w:tc>
          <w:tcPr>
            <w:tcW w:w="3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C5B" w:rsidRPr="00BA7C5B" w:rsidRDefault="00BA7C5B" w:rsidP="002918E6">
            <w:pPr>
              <w:pStyle w:val="ac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Кинзбурский</w:t>
            </w:r>
            <w:proofErr w:type="spellEnd"/>
            <w:r>
              <w:rPr>
                <w:rFonts w:ascii="Times New Roman" w:hAnsi="Times New Roman"/>
              </w:rPr>
              <w:t xml:space="preserve"> С.Л.</w:t>
            </w: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C5B" w:rsidRPr="00BA7C5B" w:rsidRDefault="00BA7C5B" w:rsidP="002918E6">
            <w:pPr>
              <w:pStyle w:val="ab"/>
              <w:jc w:val="center"/>
              <w:rPr>
                <w:rFonts w:ascii="Times New Roman" w:hAnsi="Times New Roman"/>
              </w:rPr>
            </w:pPr>
            <w:r w:rsidRPr="00BA7C5B">
              <w:rPr>
                <w:rFonts w:ascii="Times New Roman" w:hAnsi="Times New Roman"/>
              </w:rPr>
              <w:t>-</w:t>
            </w: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C5B" w:rsidRPr="00BA7C5B" w:rsidRDefault="00BA7C5B" w:rsidP="00BA7C5B">
            <w:pPr>
              <w:pStyle w:val="ac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Начальник</w:t>
            </w:r>
            <w:r w:rsidRPr="00BA7C5B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отдела </w:t>
            </w:r>
            <w:r w:rsidRPr="00BA7C5B">
              <w:rPr>
                <w:rFonts w:ascii="Times New Roman" w:hAnsi="Times New Roman"/>
                <w:color w:val="000000" w:themeColor="text1"/>
                <w:shd w:val="clear" w:color="auto" w:fill="FFFFFF"/>
              </w:rPr>
              <w:t>по правовой и антикоррупционной работе Администрации </w:t>
            </w:r>
            <w:r w:rsidRPr="00BA7C5B">
              <w:rPr>
                <w:rStyle w:val="af2"/>
                <w:rFonts w:ascii="Times New Roman" w:hAnsi="Times New Roman"/>
                <w:bCs/>
                <w:i w:val="0"/>
                <w:iCs w:val="0"/>
                <w:color w:val="000000" w:themeColor="text1"/>
                <w:shd w:val="clear" w:color="auto" w:fill="FFFFFF"/>
              </w:rPr>
              <w:t>Октябрьского</w:t>
            </w:r>
            <w:r w:rsidRPr="00BA7C5B">
              <w:rPr>
                <w:rFonts w:ascii="Times New Roman" w:hAnsi="Times New Roman"/>
                <w:color w:val="000000" w:themeColor="text1"/>
                <w:shd w:val="clear" w:color="auto" w:fill="FFFFFF"/>
              </w:rPr>
              <w:t> района</w:t>
            </w:r>
            <w:r>
              <w:rPr>
                <w:rFonts w:ascii="Times New Roman" w:hAnsi="Times New Roman"/>
                <w:color w:val="000000" w:themeColor="text1"/>
                <w:shd w:val="clear" w:color="auto" w:fill="FFFFFF"/>
              </w:rPr>
              <w:t xml:space="preserve"> </w:t>
            </w:r>
            <w:r w:rsidRPr="00BA7C5B">
              <w:rPr>
                <w:rFonts w:ascii="Times New Roman" w:hAnsi="Times New Roman"/>
              </w:rPr>
              <w:t>– замест</w:t>
            </w:r>
            <w:r w:rsidRPr="00BA7C5B">
              <w:rPr>
                <w:rFonts w:ascii="Times New Roman" w:hAnsi="Times New Roman"/>
              </w:rPr>
              <w:t>и</w:t>
            </w:r>
            <w:r w:rsidRPr="00BA7C5B">
              <w:rPr>
                <w:rFonts w:ascii="Times New Roman" w:hAnsi="Times New Roman"/>
              </w:rPr>
              <w:t>тель председателя комиссии</w:t>
            </w:r>
          </w:p>
        </w:tc>
      </w:tr>
      <w:tr w:rsidR="00BA7C5B" w:rsidRPr="00BA7C5B" w:rsidTr="002918E6">
        <w:tc>
          <w:tcPr>
            <w:tcW w:w="3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C5B" w:rsidRPr="00BA7C5B" w:rsidRDefault="00BA7C5B" w:rsidP="002918E6">
            <w:pPr>
              <w:pStyle w:val="ac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Силенко Ю.С.</w:t>
            </w: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C5B" w:rsidRPr="00BA7C5B" w:rsidRDefault="00BA7C5B" w:rsidP="002918E6">
            <w:pPr>
              <w:pStyle w:val="ab"/>
              <w:jc w:val="center"/>
              <w:rPr>
                <w:rFonts w:ascii="Times New Roman" w:hAnsi="Times New Roman"/>
              </w:rPr>
            </w:pPr>
            <w:r w:rsidRPr="00BA7C5B">
              <w:rPr>
                <w:rFonts w:ascii="Times New Roman" w:hAnsi="Times New Roman"/>
              </w:rPr>
              <w:t>-</w:t>
            </w: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C5B" w:rsidRPr="00BA7C5B" w:rsidRDefault="00BA7C5B" w:rsidP="002918E6">
            <w:pPr>
              <w:pStyle w:val="ac"/>
              <w:rPr>
                <w:rFonts w:ascii="Times New Roman" w:hAnsi="Times New Roman"/>
              </w:rPr>
            </w:pPr>
            <w:r w:rsidRPr="00BA7C5B">
              <w:rPr>
                <w:rFonts w:ascii="Times New Roman" w:hAnsi="Times New Roman"/>
              </w:rPr>
              <w:t>Ведущий специалист по правовой и кадровой р</w:t>
            </w:r>
            <w:r w:rsidRPr="00BA7C5B">
              <w:rPr>
                <w:rFonts w:ascii="Times New Roman" w:hAnsi="Times New Roman"/>
              </w:rPr>
              <w:t>а</w:t>
            </w:r>
            <w:r w:rsidRPr="00BA7C5B">
              <w:rPr>
                <w:rFonts w:ascii="Times New Roman" w:hAnsi="Times New Roman"/>
              </w:rPr>
              <w:t>боте  - секретарь комиссии</w:t>
            </w:r>
          </w:p>
        </w:tc>
      </w:tr>
    </w:tbl>
    <w:p w:rsidR="00BA7C5B" w:rsidRPr="00BA7C5B" w:rsidRDefault="00BA7C5B" w:rsidP="00BA7C5B">
      <w:pPr>
        <w:rPr>
          <w:sz w:val="24"/>
          <w:szCs w:val="24"/>
        </w:rPr>
      </w:pPr>
    </w:p>
    <w:p w:rsidR="00BA7C5B" w:rsidRPr="00BA7C5B" w:rsidRDefault="00BA7C5B" w:rsidP="00BA7C5B">
      <w:pPr>
        <w:pStyle w:val="ab"/>
        <w:jc w:val="center"/>
        <w:rPr>
          <w:rFonts w:ascii="Times New Roman" w:hAnsi="Times New Roman"/>
        </w:rPr>
      </w:pPr>
      <w:r w:rsidRPr="00BA7C5B">
        <w:rPr>
          <w:rFonts w:ascii="Times New Roman" w:hAnsi="Times New Roman"/>
        </w:rPr>
        <w:t>Члены комиссии:</w:t>
      </w:r>
    </w:p>
    <w:p w:rsidR="00BA7C5B" w:rsidRPr="00BA7C5B" w:rsidRDefault="00BA7C5B" w:rsidP="00BA7C5B">
      <w:pPr>
        <w:rPr>
          <w:sz w:val="24"/>
          <w:szCs w:val="24"/>
        </w:rPr>
      </w:pP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27"/>
        <w:gridCol w:w="285"/>
        <w:gridCol w:w="6211"/>
      </w:tblGrid>
      <w:tr w:rsidR="00BA7C5B" w:rsidRPr="00BA7C5B" w:rsidTr="002918E6">
        <w:tc>
          <w:tcPr>
            <w:tcW w:w="3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C5B" w:rsidRPr="00BA7C5B" w:rsidRDefault="00BA7C5B" w:rsidP="002918E6">
            <w:pPr>
              <w:pStyle w:val="ac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Викторов Д.А.</w:t>
            </w: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C5B" w:rsidRPr="00BA7C5B" w:rsidRDefault="00BA7C5B" w:rsidP="002918E6">
            <w:pPr>
              <w:pStyle w:val="ab"/>
              <w:jc w:val="center"/>
              <w:rPr>
                <w:rFonts w:ascii="Times New Roman" w:hAnsi="Times New Roman"/>
              </w:rPr>
            </w:pPr>
            <w:r w:rsidRPr="00BA7C5B">
              <w:rPr>
                <w:rFonts w:ascii="Times New Roman" w:hAnsi="Times New Roman"/>
              </w:rPr>
              <w:t>-</w:t>
            </w:r>
          </w:p>
        </w:tc>
        <w:tc>
          <w:tcPr>
            <w:tcW w:w="6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C5B" w:rsidRPr="00BA7C5B" w:rsidRDefault="00BA7C5B" w:rsidP="002918E6">
            <w:pPr>
              <w:pStyle w:val="ac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Главный бухгалтер</w:t>
            </w:r>
          </w:p>
        </w:tc>
      </w:tr>
      <w:tr w:rsidR="00BA7C5B" w:rsidRPr="00BA7C5B" w:rsidTr="002918E6">
        <w:tc>
          <w:tcPr>
            <w:tcW w:w="3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C5B" w:rsidRPr="00BA7C5B" w:rsidRDefault="00BA7C5B" w:rsidP="002918E6">
            <w:pPr>
              <w:pStyle w:val="ac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Баталина</w:t>
            </w:r>
            <w:proofErr w:type="spellEnd"/>
            <w:r>
              <w:rPr>
                <w:rFonts w:ascii="Times New Roman" w:hAnsi="Times New Roman"/>
              </w:rPr>
              <w:t xml:space="preserve"> И.Н.</w:t>
            </w: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C5B" w:rsidRPr="00BA7C5B" w:rsidRDefault="00BA7C5B" w:rsidP="002918E6">
            <w:pPr>
              <w:pStyle w:val="ab"/>
              <w:jc w:val="center"/>
              <w:rPr>
                <w:rFonts w:ascii="Times New Roman" w:hAnsi="Times New Roman"/>
              </w:rPr>
            </w:pPr>
            <w:r w:rsidRPr="00BA7C5B">
              <w:rPr>
                <w:rFonts w:ascii="Times New Roman" w:hAnsi="Times New Roman"/>
              </w:rPr>
              <w:t>-</w:t>
            </w:r>
          </w:p>
        </w:tc>
        <w:tc>
          <w:tcPr>
            <w:tcW w:w="6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C5B" w:rsidRPr="00BA7C5B" w:rsidRDefault="00BA7C5B" w:rsidP="002918E6">
            <w:pPr>
              <w:pStyle w:val="ac"/>
              <w:rPr>
                <w:rFonts w:ascii="Times New Roman" w:hAnsi="Times New Roman"/>
              </w:rPr>
            </w:pPr>
            <w:r w:rsidRPr="00BA7C5B">
              <w:rPr>
                <w:rFonts w:ascii="Times New Roman" w:hAnsi="Times New Roman"/>
              </w:rPr>
              <w:t>Ведущий специалист по делопроизводству, архивной р</w:t>
            </w:r>
            <w:r w:rsidRPr="00BA7C5B">
              <w:rPr>
                <w:rFonts w:ascii="Times New Roman" w:hAnsi="Times New Roman"/>
              </w:rPr>
              <w:t>а</w:t>
            </w:r>
            <w:r w:rsidRPr="00BA7C5B">
              <w:rPr>
                <w:rFonts w:ascii="Times New Roman" w:hAnsi="Times New Roman"/>
              </w:rPr>
              <w:t>боте</w:t>
            </w:r>
          </w:p>
        </w:tc>
      </w:tr>
      <w:tr w:rsidR="00BA7C5B" w:rsidRPr="00BA7C5B" w:rsidTr="002918E6">
        <w:tc>
          <w:tcPr>
            <w:tcW w:w="3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C5B" w:rsidRPr="00BA7C5B" w:rsidRDefault="00BA7C5B" w:rsidP="002918E6">
            <w:pPr>
              <w:pStyle w:val="ac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Дурицына</w:t>
            </w:r>
            <w:proofErr w:type="spellEnd"/>
            <w:r>
              <w:rPr>
                <w:rFonts w:ascii="Times New Roman" w:hAnsi="Times New Roman"/>
              </w:rPr>
              <w:t xml:space="preserve"> Н.С.</w:t>
            </w: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C5B" w:rsidRPr="00BA7C5B" w:rsidRDefault="00BA7C5B" w:rsidP="002918E6">
            <w:pPr>
              <w:pStyle w:val="ab"/>
              <w:jc w:val="center"/>
              <w:rPr>
                <w:rFonts w:ascii="Times New Roman" w:hAnsi="Times New Roman"/>
              </w:rPr>
            </w:pPr>
            <w:r w:rsidRPr="00BA7C5B">
              <w:rPr>
                <w:rFonts w:ascii="Times New Roman" w:hAnsi="Times New Roman"/>
              </w:rPr>
              <w:t>-</w:t>
            </w:r>
          </w:p>
        </w:tc>
        <w:tc>
          <w:tcPr>
            <w:tcW w:w="6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C5B" w:rsidRPr="00BA7C5B" w:rsidRDefault="00BA7C5B" w:rsidP="002918E6">
            <w:pPr>
              <w:pStyle w:val="ac"/>
              <w:rPr>
                <w:rFonts w:ascii="Times New Roman" w:hAnsi="Times New Roman"/>
              </w:rPr>
            </w:pPr>
            <w:r w:rsidRPr="00BA7C5B">
              <w:rPr>
                <w:rFonts w:ascii="Times New Roman" w:hAnsi="Times New Roman"/>
              </w:rPr>
              <w:t>Ведущий специалист по земельным и имущественным отношениям</w:t>
            </w:r>
          </w:p>
        </w:tc>
      </w:tr>
      <w:tr w:rsidR="00BA7C5B" w:rsidRPr="00BA7C5B" w:rsidTr="002918E6">
        <w:tc>
          <w:tcPr>
            <w:tcW w:w="3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C5B" w:rsidRPr="00BA7C5B" w:rsidRDefault="00BA7C5B" w:rsidP="002918E6">
            <w:pPr>
              <w:pStyle w:val="ac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Жарикова</w:t>
            </w:r>
            <w:proofErr w:type="spellEnd"/>
            <w:r>
              <w:rPr>
                <w:rFonts w:ascii="Times New Roman" w:hAnsi="Times New Roman"/>
              </w:rPr>
              <w:t xml:space="preserve"> С.А.</w:t>
            </w: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C5B" w:rsidRPr="00BA7C5B" w:rsidRDefault="00BA7C5B" w:rsidP="002918E6">
            <w:pPr>
              <w:pStyle w:val="ab"/>
              <w:jc w:val="center"/>
              <w:rPr>
                <w:rFonts w:ascii="Times New Roman" w:hAnsi="Times New Roman"/>
              </w:rPr>
            </w:pPr>
            <w:r w:rsidRPr="00BA7C5B">
              <w:rPr>
                <w:rFonts w:ascii="Times New Roman" w:hAnsi="Times New Roman"/>
              </w:rPr>
              <w:t>-</w:t>
            </w:r>
          </w:p>
        </w:tc>
        <w:tc>
          <w:tcPr>
            <w:tcW w:w="6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C5B" w:rsidRPr="00BA7C5B" w:rsidRDefault="00BA7C5B" w:rsidP="002918E6">
            <w:pPr>
              <w:pStyle w:val="ac"/>
              <w:rPr>
                <w:rFonts w:ascii="Times New Roman" w:hAnsi="Times New Roman"/>
              </w:rPr>
            </w:pPr>
            <w:r w:rsidRPr="00BA7C5B">
              <w:rPr>
                <w:rFonts w:ascii="Times New Roman" w:hAnsi="Times New Roman"/>
              </w:rPr>
              <w:t>Депутат Собрания депутатов Артемовского сельского п</w:t>
            </w:r>
            <w:r w:rsidRPr="00BA7C5B">
              <w:rPr>
                <w:rFonts w:ascii="Times New Roman" w:hAnsi="Times New Roman"/>
              </w:rPr>
              <w:t>о</w:t>
            </w:r>
            <w:r w:rsidRPr="00BA7C5B">
              <w:rPr>
                <w:rFonts w:ascii="Times New Roman" w:hAnsi="Times New Roman"/>
              </w:rPr>
              <w:t>селения</w:t>
            </w:r>
          </w:p>
        </w:tc>
      </w:tr>
    </w:tbl>
    <w:p w:rsidR="00BA7C5B" w:rsidRPr="00BA7C5B" w:rsidRDefault="00BA7C5B" w:rsidP="00BA7C5B">
      <w:pPr>
        <w:jc w:val="both"/>
        <w:rPr>
          <w:sz w:val="24"/>
          <w:szCs w:val="24"/>
        </w:rPr>
      </w:pPr>
    </w:p>
    <w:p w:rsidR="00BA7C5B" w:rsidRPr="00BA7C5B" w:rsidRDefault="00BA7C5B" w:rsidP="00BA7C5B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BA7C5B" w:rsidRPr="00BA7C5B" w:rsidRDefault="00BA7C5B" w:rsidP="00BA7C5B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BA7C5B" w:rsidRPr="00BA7C5B" w:rsidRDefault="00BA7C5B" w:rsidP="00BA7C5B">
      <w:pPr>
        <w:jc w:val="both"/>
        <w:rPr>
          <w:sz w:val="24"/>
          <w:szCs w:val="24"/>
        </w:rPr>
      </w:pPr>
    </w:p>
    <w:p w:rsidR="00BA7C5B" w:rsidRPr="00BA7C5B" w:rsidRDefault="00BA7C5B" w:rsidP="00BA7C5B">
      <w:pPr>
        <w:pStyle w:val="aa"/>
        <w:spacing w:before="0" w:beforeAutospacing="0" w:after="0" w:afterAutospacing="0"/>
        <w:jc w:val="both"/>
      </w:pPr>
      <w:r w:rsidRPr="00BA7C5B">
        <w:t xml:space="preserve">Ведущий специалист </w:t>
      </w:r>
      <w:proofErr w:type="gramStart"/>
      <w:r w:rsidRPr="00BA7C5B">
        <w:t>по</w:t>
      </w:r>
      <w:proofErr w:type="gramEnd"/>
      <w:r w:rsidRPr="00BA7C5B">
        <w:t xml:space="preserve"> </w:t>
      </w:r>
    </w:p>
    <w:p w:rsidR="00BA7C5B" w:rsidRPr="00BA7C5B" w:rsidRDefault="00BA7C5B" w:rsidP="00BA7C5B">
      <w:pPr>
        <w:pStyle w:val="aa"/>
        <w:spacing w:before="0" w:beforeAutospacing="0" w:after="0" w:afterAutospacing="0"/>
        <w:jc w:val="both"/>
      </w:pPr>
      <w:r w:rsidRPr="00BA7C5B">
        <w:t xml:space="preserve">правовой и кадровой работе                    </w:t>
      </w:r>
      <w:r w:rsidRPr="00BA7C5B">
        <w:tab/>
      </w:r>
      <w:r w:rsidRPr="00BA7C5B">
        <w:tab/>
      </w:r>
      <w:r w:rsidRPr="00BA7C5B">
        <w:tab/>
      </w:r>
      <w:r w:rsidRPr="00BA7C5B">
        <w:tab/>
      </w:r>
      <w:r w:rsidRPr="00BA7C5B">
        <w:tab/>
      </w:r>
      <w:r w:rsidRPr="00BA7C5B">
        <w:tab/>
      </w:r>
      <w:r>
        <w:t>Ю.С. Силенко</w:t>
      </w:r>
    </w:p>
    <w:p w:rsidR="00BA7C5B" w:rsidRPr="00BA7C5B" w:rsidRDefault="00BA7C5B" w:rsidP="00BA7C5B">
      <w:pPr>
        <w:rPr>
          <w:sz w:val="24"/>
          <w:szCs w:val="24"/>
        </w:rPr>
      </w:pPr>
    </w:p>
    <w:p w:rsidR="00BA7C5B" w:rsidRPr="00BA7C5B" w:rsidRDefault="00BA7C5B" w:rsidP="00BA7C5B">
      <w:pPr>
        <w:jc w:val="center"/>
        <w:rPr>
          <w:sz w:val="24"/>
          <w:szCs w:val="24"/>
        </w:rPr>
      </w:pPr>
    </w:p>
    <w:p w:rsidR="007035FA" w:rsidRPr="00BA7C5B" w:rsidRDefault="007035FA" w:rsidP="00BA7C5B">
      <w:pPr>
        <w:jc w:val="right"/>
        <w:rPr>
          <w:sz w:val="24"/>
          <w:szCs w:val="24"/>
        </w:rPr>
      </w:pPr>
    </w:p>
    <w:sectPr w:rsidR="007035FA" w:rsidRPr="00BA7C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26B3" w:rsidRDefault="003F26B3" w:rsidP="00BA7C5B">
      <w:r>
        <w:separator/>
      </w:r>
    </w:p>
  </w:endnote>
  <w:endnote w:type="continuationSeparator" w:id="0">
    <w:p w:rsidR="003F26B3" w:rsidRDefault="003F26B3" w:rsidP="00BA7C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26B3" w:rsidRDefault="003F26B3" w:rsidP="00BA7C5B">
      <w:r>
        <w:separator/>
      </w:r>
    </w:p>
  </w:footnote>
  <w:footnote w:type="continuationSeparator" w:id="0">
    <w:p w:rsidR="003F26B3" w:rsidRDefault="003F26B3" w:rsidP="00BA7C5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7E5C"/>
    <w:rsid w:val="003F26B3"/>
    <w:rsid w:val="00425E95"/>
    <w:rsid w:val="00636742"/>
    <w:rsid w:val="007035FA"/>
    <w:rsid w:val="00AB355C"/>
    <w:rsid w:val="00B24D61"/>
    <w:rsid w:val="00BA7C5B"/>
    <w:rsid w:val="00C67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7E5C"/>
    <w:pPr>
      <w:spacing w:after="0" w:line="240" w:lineRule="auto"/>
    </w:pPr>
    <w:rPr>
      <w:rFonts w:ascii="Times New Roman" w:eastAsia="Times New Roman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C67E5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C67E5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67E5C"/>
    <w:rPr>
      <w:rFonts w:ascii="Tahoma" w:eastAsia="Times New Roman" w:hAnsi="Tahoma" w:cs="Tahoma"/>
      <w:sz w:val="16"/>
      <w:szCs w:val="16"/>
    </w:rPr>
  </w:style>
  <w:style w:type="paragraph" w:styleId="a6">
    <w:name w:val="Body Text Indent"/>
    <w:basedOn w:val="a"/>
    <w:link w:val="a7"/>
    <w:uiPriority w:val="99"/>
    <w:rsid w:val="00C67E5C"/>
    <w:pPr>
      <w:spacing w:after="120"/>
      <w:ind w:left="283" w:firstLine="567"/>
      <w:jc w:val="both"/>
    </w:pPr>
    <w:rPr>
      <w:rFonts w:ascii="Arial" w:hAnsi="Arial"/>
      <w:sz w:val="24"/>
      <w:szCs w:val="24"/>
      <w:lang w:eastAsia="ru-RU"/>
    </w:rPr>
  </w:style>
  <w:style w:type="character" w:customStyle="1" w:styleId="a7">
    <w:name w:val="Основной текст с отступом Знак"/>
    <w:basedOn w:val="a0"/>
    <w:link w:val="a6"/>
    <w:uiPriority w:val="99"/>
    <w:rsid w:val="00C67E5C"/>
    <w:rPr>
      <w:rFonts w:ascii="Arial" w:eastAsia="Times New Roman" w:hAnsi="Arial" w:cs="Times New Roman"/>
      <w:sz w:val="24"/>
      <w:szCs w:val="24"/>
      <w:lang w:eastAsia="ru-RU"/>
    </w:rPr>
  </w:style>
  <w:style w:type="paragraph" w:styleId="a8">
    <w:name w:val="Body Text"/>
    <w:basedOn w:val="a"/>
    <w:link w:val="a9"/>
    <w:uiPriority w:val="99"/>
    <w:unhideWhenUsed/>
    <w:rsid w:val="007035FA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rsid w:val="007035FA"/>
    <w:rPr>
      <w:rFonts w:ascii="Times New Roman" w:eastAsia="Times New Roman" w:hAnsi="Times New Roman" w:cs="Times New Roman"/>
      <w:sz w:val="28"/>
    </w:rPr>
  </w:style>
  <w:style w:type="paragraph" w:styleId="aa">
    <w:name w:val="Normal (Web)"/>
    <w:basedOn w:val="a"/>
    <w:rsid w:val="007035FA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ab">
    <w:name w:val="Нормальный (таблица)"/>
    <w:basedOn w:val="a"/>
    <w:next w:val="a"/>
    <w:rsid w:val="007035FA"/>
    <w:pPr>
      <w:autoSpaceDE w:val="0"/>
      <w:autoSpaceDN w:val="0"/>
      <w:adjustRightInd w:val="0"/>
      <w:jc w:val="both"/>
    </w:pPr>
    <w:rPr>
      <w:rFonts w:ascii="Arial" w:hAnsi="Arial"/>
      <w:sz w:val="24"/>
      <w:szCs w:val="24"/>
      <w:lang w:eastAsia="ru-RU"/>
    </w:rPr>
  </w:style>
  <w:style w:type="paragraph" w:customStyle="1" w:styleId="ac">
    <w:name w:val="Прижатый влево"/>
    <w:basedOn w:val="a"/>
    <w:next w:val="a"/>
    <w:rsid w:val="007035FA"/>
    <w:pPr>
      <w:autoSpaceDE w:val="0"/>
      <w:autoSpaceDN w:val="0"/>
      <w:adjustRightInd w:val="0"/>
    </w:pPr>
    <w:rPr>
      <w:rFonts w:ascii="Arial" w:hAnsi="Arial"/>
      <w:sz w:val="24"/>
      <w:szCs w:val="24"/>
      <w:lang w:eastAsia="ru-RU"/>
    </w:rPr>
  </w:style>
  <w:style w:type="character" w:styleId="ad">
    <w:name w:val="Hyperlink"/>
    <w:uiPriority w:val="99"/>
    <w:unhideWhenUsed/>
    <w:rsid w:val="00636742"/>
    <w:rPr>
      <w:color w:val="0000FF"/>
      <w:u w:val="single"/>
    </w:rPr>
  </w:style>
  <w:style w:type="paragraph" w:styleId="ae">
    <w:name w:val="header"/>
    <w:basedOn w:val="a"/>
    <w:link w:val="af"/>
    <w:uiPriority w:val="99"/>
    <w:unhideWhenUsed/>
    <w:rsid w:val="00BA7C5B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BA7C5B"/>
    <w:rPr>
      <w:rFonts w:ascii="Times New Roman" w:eastAsia="Times New Roman" w:hAnsi="Times New Roman" w:cs="Times New Roman"/>
      <w:sz w:val="28"/>
    </w:rPr>
  </w:style>
  <w:style w:type="paragraph" w:styleId="af0">
    <w:name w:val="footer"/>
    <w:basedOn w:val="a"/>
    <w:link w:val="af1"/>
    <w:uiPriority w:val="99"/>
    <w:unhideWhenUsed/>
    <w:rsid w:val="00BA7C5B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BA7C5B"/>
    <w:rPr>
      <w:rFonts w:ascii="Times New Roman" w:eastAsia="Times New Roman" w:hAnsi="Times New Roman" w:cs="Times New Roman"/>
      <w:sz w:val="28"/>
    </w:rPr>
  </w:style>
  <w:style w:type="character" w:styleId="af2">
    <w:name w:val="Emphasis"/>
    <w:basedOn w:val="a0"/>
    <w:uiPriority w:val="20"/>
    <w:qFormat/>
    <w:rsid w:val="00BA7C5B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7E5C"/>
    <w:pPr>
      <w:spacing w:after="0" w:line="240" w:lineRule="auto"/>
    </w:pPr>
    <w:rPr>
      <w:rFonts w:ascii="Times New Roman" w:eastAsia="Times New Roman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C67E5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C67E5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67E5C"/>
    <w:rPr>
      <w:rFonts w:ascii="Tahoma" w:eastAsia="Times New Roman" w:hAnsi="Tahoma" w:cs="Tahoma"/>
      <w:sz w:val="16"/>
      <w:szCs w:val="16"/>
    </w:rPr>
  </w:style>
  <w:style w:type="paragraph" w:styleId="a6">
    <w:name w:val="Body Text Indent"/>
    <w:basedOn w:val="a"/>
    <w:link w:val="a7"/>
    <w:uiPriority w:val="99"/>
    <w:rsid w:val="00C67E5C"/>
    <w:pPr>
      <w:spacing w:after="120"/>
      <w:ind w:left="283" w:firstLine="567"/>
      <w:jc w:val="both"/>
    </w:pPr>
    <w:rPr>
      <w:rFonts w:ascii="Arial" w:hAnsi="Arial"/>
      <w:sz w:val="24"/>
      <w:szCs w:val="24"/>
      <w:lang w:eastAsia="ru-RU"/>
    </w:rPr>
  </w:style>
  <w:style w:type="character" w:customStyle="1" w:styleId="a7">
    <w:name w:val="Основной текст с отступом Знак"/>
    <w:basedOn w:val="a0"/>
    <w:link w:val="a6"/>
    <w:uiPriority w:val="99"/>
    <w:rsid w:val="00C67E5C"/>
    <w:rPr>
      <w:rFonts w:ascii="Arial" w:eastAsia="Times New Roman" w:hAnsi="Arial" w:cs="Times New Roman"/>
      <w:sz w:val="24"/>
      <w:szCs w:val="24"/>
      <w:lang w:eastAsia="ru-RU"/>
    </w:rPr>
  </w:style>
  <w:style w:type="paragraph" w:styleId="a8">
    <w:name w:val="Body Text"/>
    <w:basedOn w:val="a"/>
    <w:link w:val="a9"/>
    <w:uiPriority w:val="99"/>
    <w:unhideWhenUsed/>
    <w:rsid w:val="007035FA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rsid w:val="007035FA"/>
    <w:rPr>
      <w:rFonts w:ascii="Times New Roman" w:eastAsia="Times New Roman" w:hAnsi="Times New Roman" w:cs="Times New Roman"/>
      <w:sz w:val="28"/>
    </w:rPr>
  </w:style>
  <w:style w:type="paragraph" w:styleId="aa">
    <w:name w:val="Normal (Web)"/>
    <w:basedOn w:val="a"/>
    <w:rsid w:val="007035FA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ab">
    <w:name w:val="Нормальный (таблица)"/>
    <w:basedOn w:val="a"/>
    <w:next w:val="a"/>
    <w:rsid w:val="007035FA"/>
    <w:pPr>
      <w:autoSpaceDE w:val="0"/>
      <w:autoSpaceDN w:val="0"/>
      <w:adjustRightInd w:val="0"/>
      <w:jc w:val="both"/>
    </w:pPr>
    <w:rPr>
      <w:rFonts w:ascii="Arial" w:hAnsi="Arial"/>
      <w:sz w:val="24"/>
      <w:szCs w:val="24"/>
      <w:lang w:eastAsia="ru-RU"/>
    </w:rPr>
  </w:style>
  <w:style w:type="paragraph" w:customStyle="1" w:styleId="ac">
    <w:name w:val="Прижатый влево"/>
    <w:basedOn w:val="a"/>
    <w:next w:val="a"/>
    <w:rsid w:val="007035FA"/>
    <w:pPr>
      <w:autoSpaceDE w:val="0"/>
      <w:autoSpaceDN w:val="0"/>
      <w:adjustRightInd w:val="0"/>
    </w:pPr>
    <w:rPr>
      <w:rFonts w:ascii="Arial" w:hAnsi="Arial"/>
      <w:sz w:val="24"/>
      <w:szCs w:val="24"/>
      <w:lang w:eastAsia="ru-RU"/>
    </w:rPr>
  </w:style>
  <w:style w:type="character" w:styleId="ad">
    <w:name w:val="Hyperlink"/>
    <w:uiPriority w:val="99"/>
    <w:unhideWhenUsed/>
    <w:rsid w:val="00636742"/>
    <w:rPr>
      <w:color w:val="0000FF"/>
      <w:u w:val="single"/>
    </w:rPr>
  </w:style>
  <w:style w:type="paragraph" w:styleId="ae">
    <w:name w:val="header"/>
    <w:basedOn w:val="a"/>
    <w:link w:val="af"/>
    <w:uiPriority w:val="99"/>
    <w:unhideWhenUsed/>
    <w:rsid w:val="00BA7C5B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BA7C5B"/>
    <w:rPr>
      <w:rFonts w:ascii="Times New Roman" w:eastAsia="Times New Roman" w:hAnsi="Times New Roman" w:cs="Times New Roman"/>
      <w:sz w:val="28"/>
    </w:rPr>
  </w:style>
  <w:style w:type="paragraph" w:styleId="af0">
    <w:name w:val="footer"/>
    <w:basedOn w:val="a"/>
    <w:link w:val="af1"/>
    <w:uiPriority w:val="99"/>
    <w:unhideWhenUsed/>
    <w:rsid w:val="00BA7C5B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BA7C5B"/>
    <w:rPr>
      <w:rFonts w:ascii="Times New Roman" w:eastAsia="Times New Roman" w:hAnsi="Times New Roman" w:cs="Times New Roman"/>
      <w:sz w:val="28"/>
    </w:rPr>
  </w:style>
  <w:style w:type="character" w:styleId="af2">
    <w:name w:val="Emphasis"/>
    <w:basedOn w:val="a0"/>
    <w:uiPriority w:val="20"/>
    <w:qFormat/>
    <w:rsid w:val="00BA7C5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consultant.ru/cons/cgi/online.cgi?req=doc&amp;base=LAW&amp;n=278282&amp;rnd=299965.3134518081&amp;dst=100037&amp;fld=134" TargetMode="External"/><Relationship Id="rId18" Type="http://schemas.openxmlformats.org/officeDocument/2006/relationships/hyperlink" Target="http://www.consultant.ru/cons/cgi/online.cgi?req=doc&amp;base=LAW&amp;n=287103&amp;rnd=299965.2294625895&amp;dst=1713&amp;fld=134" TargetMode="External"/><Relationship Id="rId26" Type="http://schemas.openxmlformats.org/officeDocument/2006/relationships/hyperlink" Target="http://www.consultant.ru/cons/cgi/online.cgi?req=doc&amp;base=LAW&amp;n=278281&amp;rnd=299965.1059330046&amp;dst=100153&amp;fld=134" TargetMode="External"/><Relationship Id="rId39" Type="http://schemas.openxmlformats.org/officeDocument/2006/relationships/hyperlink" Target="http://www.consultant.ru/cons/cgi/online.cgi?req=doc&amp;base=LAW&amp;n=210046&amp;rnd=299965.646423676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www.consultant.ru/cons/cgi/online.cgi?req=doc&amp;base=LAW&amp;n=278281&amp;rnd=299965.72909769&amp;dst=100153&amp;fld=134" TargetMode="External"/><Relationship Id="rId34" Type="http://schemas.openxmlformats.org/officeDocument/2006/relationships/hyperlink" Target="http://www.consultant.ru/cons/cgi/online.cgi?req=doc&amp;base=LAW&amp;n=278282&amp;rnd=299965.1177032530&amp;dst=100037&amp;fld=134" TargetMode="External"/><Relationship Id="rId42" Type="http://schemas.openxmlformats.org/officeDocument/2006/relationships/hyperlink" Target="http://www.consultant.ru/cons/cgi/online.cgi?req=doc&amp;base=LAW&amp;n=278281&amp;rnd=299965.2772216863&amp;dst=100084&amp;fld=134" TargetMode="External"/><Relationship Id="rId47" Type="http://schemas.openxmlformats.org/officeDocument/2006/relationships/hyperlink" Target="http://www.consultant.ru/cons/cgi/online.cgi?req=doc&amp;base=LAW&amp;n=219266&amp;rnd=299965.261032312&amp;dst=28&amp;fld=134" TargetMode="External"/><Relationship Id="rId7" Type="http://schemas.openxmlformats.org/officeDocument/2006/relationships/image" Target="media/image1.jpeg"/><Relationship Id="rId12" Type="http://schemas.openxmlformats.org/officeDocument/2006/relationships/hyperlink" Target="http://www.consultant.ru/cons/cgi/online.cgi?req=doc&amp;base=LAW&amp;n=278282&amp;rnd=299965.1908025685&amp;dst=100113&amp;fld=134" TargetMode="External"/><Relationship Id="rId17" Type="http://schemas.openxmlformats.org/officeDocument/2006/relationships/hyperlink" Target="http://www.consultant.ru/cons/cgi/online.cgi?req=doc&amp;base=LAW&amp;n=219266&amp;rnd=299965.152036019&amp;dst=33&amp;fld=134" TargetMode="External"/><Relationship Id="rId25" Type="http://schemas.openxmlformats.org/officeDocument/2006/relationships/hyperlink" Target="http://www.consultant.ru/cons/cgi/online.cgi?req=doc&amp;base=LAW&amp;n=278281&amp;rnd=299965.305736714&amp;dst=100085&amp;fld=134" TargetMode="External"/><Relationship Id="rId33" Type="http://schemas.openxmlformats.org/officeDocument/2006/relationships/hyperlink" Target="http://www.consultant.ru/cons/cgi/online.cgi?req=doc&amp;base=LAW&amp;n=278281&amp;rnd=299965.1073415485&amp;dst=100086&amp;fld=134" TargetMode="External"/><Relationship Id="rId38" Type="http://schemas.openxmlformats.org/officeDocument/2006/relationships/hyperlink" Target="http://www.consultant.ru/cons/cgi/online.cgi?req=doc&amp;base=LAW&amp;n=188374&amp;rnd=299965.110511933&amp;dst=100028&amp;fld=134" TargetMode="External"/><Relationship Id="rId46" Type="http://schemas.openxmlformats.org/officeDocument/2006/relationships/hyperlink" Target="http://www.consultant.ru/cons/cgi/online.cgi?req=doc&amp;base=LAW&amp;n=278281&amp;rnd=299965.143843520&amp;dst=100152&amp;fld=134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://www.consultant.ru/cons/cgi/online.cgi?req=doc&amp;base=LAW&amp;n=188374&amp;rnd=299965.886117497&amp;dst=100028&amp;fld=134" TargetMode="External"/><Relationship Id="rId20" Type="http://schemas.openxmlformats.org/officeDocument/2006/relationships/hyperlink" Target="http://www.consultant.ru/cons/cgi/online.cgi?req=doc&amp;base=LAW&amp;n=219266&amp;rnd=299965.1540123758&amp;dst=28&amp;fld=134" TargetMode="External"/><Relationship Id="rId29" Type="http://schemas.openxmlformats.org/officeDocument/2006/relationships/hyperlink" Target="http://www.consultant.ru/cons/cgi/online.cgi?req=doc&amp;base=LAW&amp;n=278281&amp;rnd=299965.62557554&amp;dst=100164&amp;fld=134" TargetMode="External"/><Relationship Id="rId41" Type="http://schemas.openxmlformats.org/officeDocument/2006/relationships/hyperlink" Target="http://www.consultant.ru/cons/cgi/online.cgi?req=doc&amp;base=LAW&amp;n=278281&amp;rnd=299965.1738724873&amp;dst=100081&amp;fld=134" TargetMode="Externa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garantf1://12064203.10/" TargetMode="External"/><Relationship Id="rId24" Type="http://schemas.openxmlformats.org/officeDocument/2006/relationships/hyperlink" Target="http://www.consultant.ru/cons/cgi/online.cgi?req=doc&amp;base=LAW&amp;n=278281&amp;rnd=299965.1086527391&amp;dst=100156&amp;fld=134" TargetMode="External"/><Relationship Id="rId32" Type="http://schemas.openxmlformats.org/officeDocument/2006/relationships/hyperlink" Target="http://www.consultant.ru/cons/cgi/online.cgi?req=doc&amp;base=LAW&amp;n=278281&amp;rnd=299965.3139519914&amp;dst=7&amp;fld=134" TargetMode="External"/><Relationship Id="rId37" Type="http://schemas.openxmlformats.org/officeDocument/2006/relationships/hyperlink" Target="http://www.consultant.ru/cons/cgi/online.cgi?req=doc&amp;base=LAW&amp;n=188374&amp;rnd=299965.1377131477&amp;dst=100028&amp;fld=134" TargetMode="External"/><Relationship Id="rId40" Type="http://schemas.openxmlformats.org/officeDocument/2006/relationships/hyperlink" Target="http://www.consultant.ru/cons/cgi/online.cgi?req=doc&amp;base=LAW&amp;n=210046&amp;rnd=299965.1882810521" TargetMode="External"/><Relationship Id="rId45" Type="http://schemas.openxmlformats.org/officeDocument/2006/relationships/hyperlink" Target="http://www.consultant.ru/cons/cgi/online.cgi?req=doc&amp;base=LAW&amp;n=278281&amp;rnd=299965.445114838&amp;dst=100164&amp;fld=134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www.consultant.ru/cons/cgi/online.cgi?req=doc&amp;base=LAW&amp;n=210046&amp;rnd=299965.32576931" TargetMode="External"/><Relationship Id="rId23" Type="http://schemas.openxmlformats.org/officeDocument/2006/relationships/hyperlink" Target="http://www.consultant.ru/cons/cgi/online.cgi?req=doc&amp;base=LAW&amp;n=278281&amp;rnd=299965.36907772&amp;dst=100155&amp;fld=134" TargetMode="External"/><Relationship Id="rId28" Type="http://schemas.openxmlformats.org/officeDocument/2006/relationships/hyperlink" Target="http://www.consultant.ru/cons/cgi/online.cgi?req=doc&amp;base=LAW&amp;n=278281&amp;rnd=299965.48296548&amp;dst=100153&amp;fld=134" TargetMode="External"/><Relationship Id="rId36" Type="http://schemas.openxmlformats.org/officeDocument/2006/relationships/hyperlink" Target="http://www.consultant.ru/cons/cgi/online.cgi?req=doc&amp;base=LAW&amp;n=278281&amp;rnd=299965.1520617076&amp;dst=100097&amp;fld=134" TargetMode="External"/><Relationship Id="rId49" Type="http://schemas.openxmlformats.org/officeDocument/2006/relationships/theme" Target="theme/theme1.xml"/><Relationship Id="rId10" Type="http://schemas.openxmlformats.org/officeDocument/2006/relationships/hyperlink" Target="garantf1://12064203.0/" TargetMode="External"/><Relationship Id="rId19" Type="http://schemas.openxmlformats.org/officeDocument/2006/relationships/hyperlink" Target="http://www.consultant.ru/cons/cgi/online.cgi?req=doc&amp;base=LAW&amp;n=219266&amp;rnd=299965.238012964&amp;dst=28&amp;fld=134" TargetMode="External"/><Relationship Id="rId31" Type="http://schemas.openxmlformats.org/officeDocument/2006/relationships/hyperlink" Target="http://www.consultant.ru/cons/cgi/online.cgi?req=doc&amp;base=LAW&amp;n=278281&amp;rnd=299965.115321750&amp;dst=6&amp;fld=134" TargetMode="External"/><Relationship Id="rId44" Type="http://schemas.openxmlformats.org/officeDocument/2006/relationships/hyperlink" Target="http://www.consultant.ru/cons/cgi/online.cgi?req=doc&amp;base=LAW&amp;n=278281&amp;rnd=299965.2942219230&amp;dst=100139&amp;fld=13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garantf1://12064203.0/" TargetMode="External"/><Relationship Id="rId14" Type="http://schemas.openxmlformats.org/officeDocument/2006/relationships/hyperlink" Target="http://www.consultant.ru/cons/cgi/online.cgi?req=query&amp;div=LAW&amp;opt=1&amp;REFDOC=278281&amp;REFBASE=LAW&amp;REFFIELD=134&amp;REFSEGM=267&amp;REFPAGE=0&amp;REFTYPE=QP_MULTI_REF&amp;ts=1893915175661991654&amp;REFDST=100084" TargetMode="External"/><Relationship Id="rId22" Type="http://schemas.openxmlformats.org/officeDocument/2006/relationships/hyperlink" Target="http://www.consultant.ru/cons/cgi/online.cgi?req=doc&amp;base=LAW&amp;n=278281&amp;rnd=299965.18765469&amp;dst=100154&amp;fld=134" TargetMode="External"/><Relationship Id="rId27" Type="http://schemas.openxmlformats.org/officeDocument/2006/relationships/hyperlink" Target="http://www.consultant.ru/cons/cgi/online.cgi?req=doc&amp;base=LAW&amp;n=278281&amp;rnd=299965.1259919384&amp;dst=100085&amp;fld=134" TargetMode="External"/><Relationship Id="rId30" Type="http://schemas.openxmlformats.org/officeDocument/2006/relationships/hyperlink" Target="http://www.consultant.ru/cons/cgi/online.cgi?req=doc&amp;base=LAW&amp;n=278281&amp;rnd=299965.917827820&amp;dst=100152&amp;fld=134" TargetMode="External"/><Relationship Id="rId35" Type="http://schemas.openxmlformats.org/officeDocument/2006/relationships/hyperlink" Target="http://www.consultant.ru/cons/cgi/online.cgi?req=doc&amp;base=LAW&amp;n=278282&amp;rnd=299965.102924634&amp;dst=100037&amp;fld=134" TargetMode="External"/><Relationship Id="rId43" Type="http://schemas.openxmlformats.org/officeDocument/2006/relationships/hyperlink" Target="http://www.consultant.ru/cons/cgi/online.cgi?req=doc&amp;base=LAW&amp;n=278281&amp;rnd=299965.2901631593&amp;dst=100138&amp;fld=134" TargetMode="External"/><Relationship Id="rId48" Type="http://schemas.openxmlformats.org/officeDocument/2006/relationships/fontTable" Target="fontTable.xml"/><Relationship Id="rId8" Type="http://schemas.openxmlformats.org/officeDocument/2006/relationships/hyperlink" Target="garantf1://12064203.0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11</Pages>
  <Words>6138</Words>
  <Characters>34988</Characters>
  <Application>Microsoft Office Word</Application>
  <DocSecurity>0</DocSecurity>
  <Lines>291</Lines>
  <Paragraphs>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41044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cp:lastPrinted>2022-08-22T13:56:00Z</cp:lastPrinted>
  <dcterms:created xsi:type="dcterms:W3CDTF">2022-08-22T11:37:00Z</dcterms:created>
  <dcterms:modified xsi:type="dcterms:W3CDTF">2022-08-22T14:00:00Z</dcterms:modified>
</cp:coreProperties>
</file>