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542" w:rsidRPr="00642FCE" w:rsidRDefault="00642FCE" w:rsidP="00BC5542">
      <w:pPr>
        <w:contextualSpacing/>
        <w:jc w:val="both"/>
        <w:rPr>
          <w:rFonts w:ascii="Times New Roman" w:hAnsi="Times New Roman" w:cs="Times New Roman"/>
          <w:sz w:val="28"/>
          <w:szCs w:val="28"/>
        </w:rPr>
      </w:pPr>
      <w:r w:rsidRPr="00642FCE">
        <w:rPr>
          <w:rFonts w:ascii="Times New Roman" w:hAnsi="Times New Roman" w:cs="Times New Roman"/>
          <w:noProof/>
          <w:spacing w:val="-2"/>
          <w:sz w:val="28"/>
          <w:szCs w:val="28"/>
          <w:lang w:bidi="ar-SA"/>
        </w:rPr>
        <w:drawing>
          <wp:anchor distT="0" distB="0" distL="114300" distR="114300" simplePos="0" relativeHeight="251659264" behindDoc="0" locked="0" layoutInCell="1" allowOverlap="1" wp14:anchorId="6B9049E6" wp14:editId="196FFBDC">
            <wp:simplePos x="0" y="0"/>
            <wp:positionH relativeFrom="column">
              <wp:posOffset>3231515</wp:posOffset>
            </wp:positionH>
            <wp:positionV relativeFrom="paragraph">
              <wp:posOffset>112395</wp:posOffset>
            </wp:positionV>
            <wp:extent cx="448945" cy="749935"/>
            <wp:effectExtent l="0" t="0" r="0" b="0"/>
            <wp:wrapNone/>
            <wp:docPr id="1" name="Рисунок 1" descr="Герб 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ОР"/>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8945" cy="749935"/>
                    </a:xfrm>
                    <a:prstGeom prst="rect">
                      <a:avLst/>
                    </a:prstGeom>
                    <a:noFill/>
                    <a:ln>
                      <a:noFill/>
                    </a:ln>
                  </pic:spPr>
                </pic:pic>
              </a:graphicData>
            </a:graphic>
            <wp14:sizeRelH relativeFrom="page">
              <wp14:pctWidth>0</wp14:pctWidth>
            </wp14:sizeRelH>
            <wp14:sizeRelV relativeFrom="page">
              <wp14:pctHeight>0</wp14:pctHeight>
            </wp14:sizeRelV>
          </wp:anchor>
        </w:drawing>
      </w:r>
      <w:r w:rsidR="009E7E2F">
        <w:t xml:space="preserve">                                              </w:t>
      </w:r>
      <w:r w:rsidR="009E7E2F" w:rsidRPr="00642FCE">
        <w:rPr>
          <w:rFonts w:ascii="Times New Roman" w:hAnsi="Times New Roman" w:cs="Times New Roman"/>
          <w:sz w:val="28"/>
          <w:szCs w:val="28"/>
        </w:rPr>
        <w:t xml:space="preserve">                                                                       </w:t>
      </w:r>
    </w:p>
    <w:p w:rsidR="00BC5542" w:rsidRPr="00642FCE" w:rsidRDefault="00BC5542" w:rsidP="00BC5542">
      <w:pPr>
        <w:contextualSpacing/>
        <w:jc w:val="both"/>
        <w:rPr>
          <w:rFonts w:ascii="Times New Roman" w:hAnsi="Times New Roman" w:cs="Times New Roman"/>
          <w:sz w:val="28"/>
          <w:szCs w:val="28"/>
        </w:rPr>
      </w:pPr>
    </w:p>
    <w:p w:rsidR="00BC5542" w:rsidRPr="00642FCE" w:rsidRDefault="00BC5542" w:rsidP="00BC5542">
      <w:pPr>
        <w:contextualSpacing/>
        <w:jc w:val="both"/>
        <w:rPr>
          <w:rFonts w:ascii="Times New Roman" w:hAnsi="Times New Roman" w:cs="Times New Roman"/>
          <w:sz w:val="28"/>
          <w:szCs w:val="28"/>
        </w:rPr>
      </w:pPr>
    </w:p>
    <w:p w:rsidR="00642FCE" w:rsidRDefault="00642FCE" w:rsidP="00642FCE">
      <w:pPr>
        <w:shd w:val="clear" w:color="auto" w:fill="FFFFFF"/>
        <w:tabs>
          <w:tab w:val="left" w:pos="4450"/>
        </w:tabs>
        <w:rPr>
          <w:rFonts w:ascii="Times New Roman" w:hAnsi="Times New Roman" w:cs="Times New Roman"/>
          <w:sz w:val="28"/>
          <w:szCs w:val="28"/>
        </w:rPr>
      </w:pPr>
    </w:p>
    <w:p w:rsidR="00642FCE" w:rsidRPr="00642FCE" w:rsidRDefault="00642FCE" w:rsidP="00642FCE">
      <w:pPr>
        <w:shd w:val="clear" w:color="auto" w:fill="FFFFFF"/>
        <w:tabs>
          <w:tab w:val="left" w:pos="4450"/>
        </w:tabs>
        <w:rPr>
          <w:rFonts w:ascii="Times New Roman" w:hAnsi="Times New Roman" w:cs="Times New Roman"/>
          <w:spacing w:val="-2"/>
          <w:sz w:val="28"/>
          <w:szCs w:val="28"/>
        </w:rPr>
      </w:pPr>
    </w:p>
    <w:p w:rsidR="00642FCE" w:rsidRPr="00642FCE" w:rsidRDefault="00642FCE" w:rsidP="00642FCE">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РОССИЙСКАЯ ФЕДЕРАЦИЯ</w:t>
      </w:r>
    </w:p>
    <w:p w:rsidR="00642FCE" w:rsidRPr="00642FCE" w:rsidRDefault="00642FCE" w:rsidP="00642FCE">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РОСТОВСКАЯ ОБЛАСТЬ</w:t>
      </w:r>
    </w:p>
    <w:p w:rsidR="00642FCE" w:rsidRPr="00642FCE" w:rsidRDefault="00642FCE" w:rsidP="00642FCE">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ОКТЯБРЬСКИЙ РАЙОН</w:t>
      </w:r>
    </w:p>
    <w:p w:rsidR="00642FCE" w:rsidRPr="00642FCE" w:rsidRDefault="00642FCE" w:rsidP="00642FCE">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Муниципальное образование «Артемовское сельское поселение»</w:t>
      </w:r>
    </w:p>
    <w:p w:rsidR="00642FCE" w:rsidRPr="00642FCE" w:rsidRDefault="00642FCE" w:rsidP="00642FCE">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Администрация Артемовского сельского поселения</w:t>
      </w:r>
    </w:p>
    <w:p w:rsidR="00642FCE" w:rsidRPr="00642FCE" w:rsidRDefault="00642FCE" w:rsidP="00642FCE">
      <w:pPr>
        <w:shd w:val="clear" w:color="auto" w:fill="FFFFFF"/>
        <w:tabs>
          <w:tab w:val="left" w:pos="4450"/>
        </w:tabs>
        <w:jc w:val="center"/>
        <w:rPr>
          <w:rFonts w:ascii="Times New Roman" w:hAnsi="Times New Roman" w:cs="Times New Roman"/>
          <w:spacing w:val="-2"/>
          <w:sz w:val="28"/>
          <w:szCs w:val="28"/>
        </w:rPr>
      </w:pPr>
    </w:p>
    <w:p w:rsidR="00642FCE" w:rsidRPr="00642FCE" w:rsidRDefault="00642FCE" w:rsidP="00642FCE">
      <w:pPr>
        <w:shd w:val="clear" w:color="auto" w:fill="FFFFFF"/>
        <w:tabs>
          <w:tab w:val="left" w:pos="4450"/>
        </w:tabs>
        <w:jc w:val="center"/>
        <w:rPr>
          <w:rFonts w:ascii="Times New Roman" w:hAnsi="Times New Roman" w:cs="Times New Roman"/>
          <w:spacing w:val="-2"/>
          <w:sz w:val="28"/>
          <w:szCs w:val="28"/>
        </w:rPr>
      </w:pPr>
      <w:r w:rsidRPr="00642FCE">
        <w:rPr>
          <w:rFonts w:ascii="Times New Roman" w:hAnsi="Times New Roman" w:cs="Times New Roman"/>
          <w:spacing w:val="-2"/>
          <w:sz w:val="28"/>
          <w:szCs w:val="28"/>
        </w:rPr>
        <w:t>ПОСТАНОВЛЕНИЕ</w:t>
      </w:r>
    </w:p>
    <w:p w:rsidR="00642FCE" w:rsidRPr="00642FCE" w:rsidRDefault="00642FCE" w:rsidP="00642FCE">
      <w:pPr>
        <w:shd w:val="clear" w:color="auto" w:fill="FFFFFF"/>
        <w:tabs>
          <w:tab w:val="left" w:pos="4253"/>
        </w:tabs>
        <w:rPr>
          <w:rFonts w:ascii="Times New Roman" w:hAnsi="Times New Roman" w:cs="Times New Roman"/>
          <w:color w:val="FF0000"/>
          <w:spacing w:val="-2"/>
          <w:sz w:val="28"/>
          <w:szCs w:val="28"/>
        </w:rPr>
      </w:pPr>
    </w:p>
    <w:p w:rsidR="00642FCE" w:rsidRPr="00642FCE" w:rsidRDefault="00642FCE" w:rsidP="00642FCE">
      <w:pPr>
        <w:shd w:val="clear" w:color="auto" w:fill="FFFFFF"/>
        <w:tabs>
          <w:tab w:val="left" w:pos="4253"/>
        </w:tabs>
        <w:ind w:left="-284"/>
        <w:jc w:val="both"/>
        <w:rPr>
          <w:rFonts w:ascii="Times New Roman" w:hAnsi="Times New Roman" w:cs="Times New Roman"/>
          <w:spacing w:val="-4"/>
          <w:sz w:val="28"/>
          <w:szCs w:val="28"/>
        </w:rPr>
      </w:pPr>
      <w:r w:rsidRPr="00642FCE">
        <w:rPr>
          <w:rFonts w:ascii="Times New Roman" w:hAnsi="Times New Roman" w:cs="Times New Roman"/>
          <w:spacing w:val="-2"/>
          <w:sz w:val="28"/>
          <w:szCs w:val="28"/>
        </w:rPr>
        <w:t xml:space="preserve">    </w:t>
      </w:r>
      <w:r w:rsidR="00FB3173">
        <w:rPr>
          <w:rFonts w:ascii="Times New Roman" w:hAnsi="Times New Roman" w:cs="Times New Roman"/>
          <w:spacing w:val="-2"/>
          <w:sz w:val="28"/>
          <w:szCs w:val="28"/>
        </w:rPr>
        <w:t>05.07</w:t>
      </w:r>
      <w:r w:rsidR="00F70E63">
        <w:rPr>
          <w:rFonts w:ascii="Times New Roman" w:hAnsi="Times New Roman" w:cs="Times New Roman"/>
          <w:spacing w:val="-2"/>
          <w:sz w:val="28"/>
          <w:szCs w:val="28"/>
        </w:rPr>
        <w:t>.2023 г</w:t>
      </w:r>
      <w:r w:rsidRPr="00642FCE">
        <w:rPr>
          <w:rFonts w:ascii="Times New Roman" w:hAnsi="Times New Roman" w:cs="Times New Roman"/>
          <w:spacing w:val="-2"/>
          <w:sz w:val="28"/>
          <w:szCs w:val="28"/>
        </w:rPr>
        <w:t xml:space="preserve">. </w:t>
      </w:r>
      <w:r w:rsidRPr="00642FCE">
        <w:rPr>
          <w:rFonts w:ascii="Times New Roman" w:hAnsi="Times New Roman" w:cs="Times New Roman"/>
          <w:sz w:val="28"/>
          <w:szCs w:val="28"/>
        </w:rPr>
        <w:tab/>
        <w:t xml:space="preserve">   </w:t>
      </w:r>
      <w:r w:rsidRPr="00642FCE">
        <w:rPr>
          <w:rFonts w:ascii="Times New Roman" w:hAnsi="Times New Roman" w:cs="Times New Roman"/>
          <w:spacing w:val="-4"/>
          <w:sz w:val="28"/>
          <w:szCs w:val="28"/>
        </w:rPr>
        <w:t xml:space="preserve">№ </w:t>
      </w:r>
      <w:r w:rsidR="00FB3173">
        <w:rPr>
          <w:rFonts w:ascii="Times New Roman" w:hAnsi="Times New Roman" w:cs="Times New Roman"/>
          <w:spacing w:val="-4"/>
          <w:sz w:val="28"/>
          <w:szCs w:val="28"/>
        </w:rPr>
        <w:t>65</w:t>
      </w:r>
      <w:r w:rsidRPr="00642FCE">
        <w:rPr>
          <w:rFonts w:ascii="Times New Roman" w:hAnsi="Times New Roman" w:cs="Times New Roman"/>
          <w:spacing w:val="-4"/>
          <w:sz w:val="28"/>
          <w:szCs w:val="28"/>
        </w:rPr>
        <w:t xml:space="preserve">                                  п. Новокадамово</w:t>
      </w:r>
    </w:p>
    <w:p w:rsidR="00642FCE" w:rsidRPr="00642FCE" w:rsidRDefault="00642FCE" w:rsidP="00642FCE">
      <w:pPr>
        <w:shd w:val="clear" w:color="auto" w:fill="FFFFFF"/>
        <w:tabs>
          <w:tab w:val="left" w:pos="4253"/>
        </w:tabs>
        <w:ind w:left="-284"/>
        <w:jc w:val="both"/>
        <w:rPr>
          <w:rFonts w:ascii="Times New Roman" w:hAnsi="Times New Roman" w:cs="Times New Roman"/>
          <w:spacing w:val="-4"/>
          <w:sz w:val="28"/>
          <w:szCs w:val="28"/>
        </w:rPr>
      </w:pPr>
      <w:r w:rsidRPr="00642FCE">
        <w:rPr>
          <w:rFonts w:ascii="Times New Roman" w:hAnsi="Times New Roman" w:cs="Times New Roman"/>
          <w:spacing w:val="-4"/>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4741"/>
      </w:tblGrid>
      <w:tr w:rsidR="00642FCE" w:rsidRPr="00642FCE" w:rsidTr="00F70E63">
        <w:trPr>
          <w:trHeight w:val="1688"/>
        </w:trPr>
        <w:tc>
          <w:tcPr>
            <w:tcW w:w="5148" w:type="dxa"/>
            <w:tcBorders>
              <w:top w:val="nil"/>
              <w:left w:val="nil"/>
              <w:bottom w:val="nil"/>
              <w:right w:val="nil"/>
            </w:tcBorders>
          </w:tcPr>
          <w:p w:rsidR="00642FCE" w:rsidRPr="00642FCE" w:rsidRDefault="00F70E63" w:rsidP="00E5511D">
            <w:pPr>
              <w:jc w:val="both"/>
              <w:rPr>
                <w:rFonts w:ascii="Times New Roman" w:hAnsi="Times New Roman" w:cs="Times New Roman"/>
                <w:sz w:val="28"/>
                <w:szCs w:val="28"/>
              </w:rPr>
            </w:pPr>
            <w:r w:rsidRPr="00F70E63">
              <w:rPr>
                <w:rFonts w:ascii="Times New Roman" w:hAnsi="Times New Roman" w:cs="Times New Roman"/>
                <w:sz w:val="28"/>
                <w:szCs w:val="28"/>
              </w:rPr>
              <w:t>Об утверждении административного регламента по предоставлению муниципальной услуги «Подготовка и утверждение документации по планировке территории</w:t>
            </w:r>
            <w:r>
              <w:rPr>
                <w:rFonts w:ascii="Times New Roman" w:hAnsi="Times New Roman" w:cs="Times New Roman"/>
                <w:sz w:val="28"/>
                <w:szCs w:val="28"/>
              </w:rPr>
              <w:t>»</w:t>
            </w:r>
          </w:p>
        </w:tc>
        <w:tc>
          <w:tcPr>
            <w:tcW w:w="4741" w:type="dxa"/>
            <w:tcBorders>
              <w:top w:val="nil"/>
              <w:left w:val="nil"/>
              <w:bottom w:val="nil"/>
              <w:right w:val="nil"/>
            </w:tcBorders>
          </w:tcPr>
          <w:p w:rsidR="00642FCE" w:rsidRPr="00642FCE" w:rsidRDefault="00642FCE" w:rsidP="00E5511D">
            <w:pPr>
              <w:suppressAutoHyphens/>
              <w:rPr>
                <w:rFonts w:ascii="Times New Roman" w:hAnsi="Times New Roman" w:cs="Times New Roman"/>
                <w:b/>
                <w:sz w:val="28"/>
                <w:szCs w:val="28"/>
                <w:lang w:eastAsia="ar-SA"/>
              </w:rPr>
            </w:pPr>
          </w:p>
        </w:tc>
      </w:tr>
    </w:tbl>
    <w:p w:rsidR="00642FCE" w:rsidRPr="00642FCE" w:rsidRDefault="00642FCE" w:rsidP="00642FCE">
      <w:pPr>
        <w:tabs>
          <w:tab w:val="left" w:pos="360"/>
        </w:tabs>
        <w:jc w:val="both"/>
        <w:rPr>
          <w:rFonts w:ascii="Times New Roman" w:hAnsi="Times New Roman" w:cs="Times New Roman"/>
          <w:sz w:val="28"/>
          <w:szCs w:val="28"/>
        </w:rPr>
      </w:pPr>
    </w:p>
    <w:p w:rsidR="00642FCE" w:rsidRPr="00642FCE" w:rsidRDefault="00642FCE" w:rsidP="00642FCE">
      <w:pPr>
        <w:spacing w:line="276" w:lineRule="auto"/>
        <w:ind w:firstLine="540"/>
        <w:jc w:val="both"/>
        <w:rPr>
          <w:rFonts w:ascii="Times New Roman" w:hAnsi="Times New Roman" w:cs="Times New Roman"/>
          <w:sz w:val="28"/>
          <w:szCs w:val="28"/>
        </w:rPr>
      </w:pPr>
      <w:r w:rsidRPr="00642FCE">
        <w:rPr>
          <w:rFonts w:ascii="Times New Roman" w:hAnsi="Times New Roman" w:cs="Times New Roman"/>
          <w:sz w:val="28"/>
          <w:szCs w:val="28"/>
        </w:rPr>
        <w:t>Во исполнение  Федерального закона от 27 июля 2010 года № 210-ФЗ «Об организации предоставления государственных и муниципальных услуг», руководствуясь Градостроительным кодексом РФ, Земельным кодексом РФ, Уставом муниципального образования «Артемовское сельское поселение»,</w:t>
      </w:r>
    </w:p>
    <w:p w:rsidR="00642FCE" w:rsidRPr="00642FCE" w:rsidRDefault="00642FCE" w:rsidP="00642FCE">
      <w:pPr>
        <w:tabs>
          <w:tab w:val="left" w:pos="360"/>
        </w:tabs>
        <w:ind w:firstLine="709"/>
        <w:jc w:val="both"/>
        <w:rPr>
          <w:rFonts w:ascii="Times New Roman" w:hAnsi="Times New Roman" w:cs="Times New Roman"/>
          <w:sz w:val="28"/>
          <w:szCs w:val="28"/>
        </w:rPr>
      </w:pPr>
    </w:p>
    <w:p w:rsidR="00642FCE" w:rsidRDefault="00642FCE" w:rsidP="00642FCE">
      <w:pPr>
        <w:tabs>
          <w:tab w:val="left" w:pos="360"/>
        </w:tabs>
        <w:jc w:val="center"/>
        <w:rPr>
          <w:rFonts w:ascii="Times New Roman" w:hAnsi="Times New Roman" w:cs="Times New Roman"/>
          <w:b/>
          <w:sz w:val="28"/>
          <w:szCs w:val="28"/>
        </w:rPr>
      </w:pPr>
      <w:r w:rsidRPr="00642FCE">
        <w:rPr>
          <w:rFonts w:ascii="Times New Roman" w:hAnsi="Times New Roman" w:cs="Times New Roman"/>
          <w:b/>
          <w:sz w:val="28"/>
          <w:szCs w:val="28"/>
        </w:rPr>
        <w:t>ПОСТАНОВЛЯЮ:</w:t>
      </w:r>
    </w:p>
    <w:p w:rsidR="00F70E63" w:rsidRPr="00642FCE" w:rsidRDefault="00F70E63" w:rsidP="00642FCE">
      <w:pPr>
        <w:tabs>
          <w:tab w:val="left" w:pos="360"/>
        </w:tabs>
        <w:jc w:val="center"/>
        <w:rPr>
          <w:rFonts w:ascii="Times New Roman" w:hAnsi="Times New Roman" w:cs="Times New Roman"/>
          <w:b/>
          <w:sz w:val="28"/>
          <w:szCs w:val="28"/>
        </w:rPr>
      </w:pPr>
    </w:p>
    <w:p w:rsidR="00642FCE" w:rsidRPr="00F70E63" w:rsidRDefault="00642FCE" w:rsidP="00F70E63">
      <w:pPr>
        <w:ind w:firstLine="708"/>
        <w:contextualSpacing/>
        <w:jc w:val="both"/>
        <w:rPr>
          <w:rFonts w:ascii="Times New Roman" w:hAnsi="Times New Roman" w:cs="Times New Roman"/>
          <w:sz w:val="28"/>
          <w:szCs w:val="28"/>
        </w:rPr>
      </w:pPr>
      <w:r w:rsidRPr="00642FCE">
        <w:rPr>
          <w:rFonts w:ascii="Times New Roman" w:hAnsi="Times New Roman" w:cs="Times New Roman"/>
          <w:sz w:val="28"/>
          <w:szCs w:val="28"/>
        </w:rPr>
        <w:t xml:space="preserve">1. </w:t>
      </w:r>
      <w:r w:rsidR="00F70E63">
        <w:rPr>
          <w:rFonts w:ascii="Times New Roman" w:hAnsi="Times New Roman" w:cs="Times New Roman"/>
          <w:sz w:val="28"/>
          <w:szCs w:val="28"/>
        </w:rPr>
        <w:t>Утвердить административный регламент по предоставлению муниципальной услуги «</w:t>
      </w:r>
      <w:r w:rsidR="00F70E63" w:rsidRPr="00F70E63">
        <w:rPr>
          <w:rFonts w:ascii="Times New Roman" w:hAnsi="Times New Roman" w:cs="Times New Roman"/>
          <w:sz w:val="28"/>
          <w:szCs w:val="28"/>
        </w:rPr>
        <w:t>Подготовка и утверждение документации по планировке территории</w:t>
      </w:r>
      <w:r w:rsidR="00F70E63">
        <w:rPr>
          <w:sz w:val="28"/>
          <w:szCs w:val="28"/>
        </w:rPr>
        <w:t xml:space="preserve">», </w:t>
      </w:r>
    </w:p>
    <w:p w:rsidR="00642FCE" w:rsidRPr="00642FCE" w:rsidRDefault="00642FCE" w:rsidP="00F70E63">
      <w:pPr>
        <w:pStyle w:val="124"/>
        <w:ind w:firstLine="708"/>
        <w:contextualSpacing/>
        <w:jc w:val="left"/>
        <w:rPr>
          <w:rFonts w:ascii="Times New Roman" w:hAnsi="Times New Roman" w:cs="Times New Roman"/>
        </w:rPr>
      </w:pPr>
      <w:r w:rsidRPr="00642FCE">
        <w:rPr>
          <w:rFonts w:ascii="Times New Roman" w:hAnsi="Times New Roman" w:cs="Times New Roman"/>
        </w:rPr>
        <w:t>2. Призна</w:t>
      </w:r>
      <w:r w:rsidR="00F70E63">
        <w:rPr>
          <w:rFonts w:ascii="Times New Roman" w:hAnsi="Times New Roman" w:cs="Times New Roman"/>
        </w:rPr>
        <w:t>ть утратившим силу Постановление</w:t>
      </w:r>
      <w:r w:rsidRPr="00642FCE">
        <w:rPr>
          <w:rFonts w:ascii="Times New Roman" w:hAnsi="Times New Roman" w:cs="Times New Roman"/>
        </w:rPr>
        <w:t xml:space="preserve"> Администрации Артемовского сельского поселения № 2</w:t>
      </w:r>
      <w:r w:rsidR="00F70E63">
        <w:rPr>
          <w:rFonts w:ascii="Times New Roman" w:hAnsi="Times New Roman" w:cs="Times New Roman"/>
        </w:rPr>
        <w:t xml:space="preserve">60 </w:t>
      </w:r>
      <w:r w:rsidRPr="00642FCE">
        <w:rPr>
          <w:rFonts w:ascii="Times New Roman" w:hAnsi="Times New Roman" w:cs="Times New Roman"/>
        </w:rPr>
        <w:t>от 0</w:t>
      </w:r>
      <w:r w:rsidR="00F70E63">
        <w:rPr>
          <w:rFonts w:ascii="Times New Roman" w:hAnsi="Times New Roman" w:cs="Times New Roman"/>
        </w:rPr>
        <w:t>9</w:t>
      </w:r>
      <w:r w:rsidRPr="00642FCE">
        <w:rPr>
          <w:rFonts w:ascii="Times New Roman" w:hAnsi="Times New Roman" w:cs="Times New Roman"/>
        </w:rPr>
        <w:t>.10.2015 г. «</w:t>
      </w:r>
      <w:r w:rsidR="00F70E63" w:rsidRPr="00F70E63">
        <w:rPr>
          <w:rFonts w:ascii="Times New Roman" w:hAnsi="Times New Roman" w:cs="Times New Roman"/>
        </w:rPr>
        <w:t>Об утверждении административного регламента по предоставлению муниципальной услуги «</w:t>
      </w:r>
      <w:r w:rsidR="00F70E63">
        <w:rPr>
          <w:rFonts w:ascii="Times New Roman" w:hAnsi="Times New Roman" w:cs="Times New Roman"/>
        </w:rPr>
        <w:t>Принятие решения о подготовке и утверждении документации по планировке территории</w:t>
      </w:r>
      <w:r w:rsidRPr="00642FCE">
        <w:rPr>
          <w:rFonts w:ascii="Times New Roman" w:hAnsi="Times New Roman" w:cs="Times New Roman"/>
        </w:rPr>
        <w:t xml:space="preserve">». </w:t>
      </w:r>
    </w:p>
    <w:p w:rsidR="00642FCE" w:rsidRPr="00642FCE" w:rsidRDefault="00642FCE" w:rsidP="00F70E63">
      <w:pPr>
        <w:ind w:firstLine="708"/>
        <w:contextualSpacing/>
        <w:jc w:val="both"/>
        <w:rPr>
          <w:rFonts w:ascii="Times New Roman" w:hAnsi="Times New Roman" w:cs="Times New Roman"/>
          <w:sz w:val="28"/>
          <w:szCs w:val="28"/>
        </w:rPr>
      </w:pPr>
      <w:r w:rsidRPr="00642FCE">
        <w:rPr>
          <w:rFonts w:ascii="Times New Roman" w:hAnsi="Times New Roman" w:cs="Times New Roman"/>
          <w:sz w:val="28"/>
          <w:szCs w:val="28"/>
        </w:rPr>
        <w:t>3. Контроль исполнения оставляю за собой.</w:t>
      </w:r>
    </w:p>
    <w:p w:rsidR="00642FCE" w:rsidRPr="00642FCE" w:rsidRDefault="00642FCE" w:rsidP="00642FCE">
      <w:pPr>
        <w:jc w:val="both"/>
        <w:rPr>
          <w:rFonts w:ascii="Times New Roman" w:hAnsi="Times New Roman" w:cs="Times New Roman"/>
          <w:sz w:val="28"/>
          <w:szCs w:val="28"/>
        </w:rPr>
      </w:pPr>
    </w:p>
    <w:p w:rsidR="00642FCE" w:rsidRPr="00642FCE" w:rsidRDefault="00642FCE" w:rsidP="00642FCE">
      <w:pPr>
        <w:jc w:val="both"/>
        <w:rPr>
          <w:rFonts w:ascii="Times New Roman" w:hAnsi="Times New Roman" w:cs="Times New Roman"/>
          <w:sz w:val="28"/>
          <w:szCs w:val="28"/>
        </w:rPr>
      </w:pPr>
    </w:p>
    <w:p w:rsidR="00642FCE" w:rsidRPr="00642FCE" w:rsidRDefault="00642FCE" w:rsidP="00642FCE">
      <w:pPr>
        <w:jc w:val="both"/>
        <w:rPr>
          <w:rFonts w:ascii="Times New Roman" w:hAnsi="Times New Roman" w:cs="Times New Roman"/>
          <w:sz w:val="28"/>
          <w:szCs w:val="28"/>
        </w:rPr>
      </w:pPr>
    </w:p>
    <w:p w:rsidR="00642FCE" w:rsidRPr="00642FCE" w:rsidRDefault="00642FCE" w:rsidP="00F70E63">
      <w:pPr>
        <w:rPr>
          <w:rFonts w:ascii="Times New Roman" w:hAnsi="Times New Roman" w:cs="Times New Roman"/>
          <w:sz w:val="28"/>
          <w:szCs w:val="28"/>
        </w:rPr>
      </w:pPr>
      <w:r w:rsidRPr="00642FCE">
        <w:rPr>
          <w:rFonts w:ascii="Times New Roman" w:hAnsi="Times New Roman" w:cs="Times New Roman"/>
          <w:sz w:val="28"/>
          <w:szCs w:val="28"/>
        </w:rPr>
        <w:t>Глава Администрации</w:t>
      </w:r>
    </w:p>
    <w:p w:rsidR="00642FCE" w:rsidRPr="00642FCE" w:rsidRDefault="00642FCE" w:rsidP="00F70E63">
      <w:pPr>
        <w:rPr>
          <w:rFonts w:ascii="Times New Roman" w:hAnsi="Times New Roman" w:cs="Times New Roman"/>
          <w:sz w:val="28"/>
          <w:szCs w:val="28"/>
        </w:rPr>
      </w:pPr>
      <w:r w:rsidRPr="00642FCE">
        <w:rPr>
          <w:rFonts w:ascii="Times New Roman" w:hAnsi="Times New Roman" w:cs="Times New Roman"/>
          <w:sz w:val="28"/>
          <w:szCs w:val="28"/>
        </w:rPr>
        <w:t xml:space="preserve">Артемовского сельского  поселения            </w:t>
      </w:r>
      <w:r w:rsidR="00F70E63">
        <w:rPr>
          <w:rFonts w:ascii="Times New Roman" w:hAnsi="Times New Roman" w:cs="Times New Roman"/>
          <w:sz w:val="28"/>
          <w:szCs w:val="28"/>
        </w:rPr>
        <w:tab/>
      </w:r>
      <w:r w:rsidRPr="00642FCE">
        <w:rPr>
          <w:rFonts w:ascii="Times New Roman" w:hAnsi="Times New Roman" w:cs="Times New Roman"/>
          <w:sz w:val="28"/>
          <w:szCs w:val="28"/>
        </w:rPr>
        <w:t xml:space="preserve">                     О.П. Кузнецов</w:t>
      </w:r>
    </w:p>
    <w:p w:rsidR="00642FCE" w:rsidRPr="00642FCE" w:rsidRDefault="00642FCE" w:rsidP="00642FCE">
      <w:pPr>
        <w:rPr>
          <w:rFonts w:ascii="Times New Roman" w:hAnsi="Times New Roman" w:cs="Times New Roman"/>
          <w:sz w:val="28"/>
          <w:szCs w:val="28"/>
        </w:rPr>
      </w:pPr>
    </w:p>
    <w:p w:rsidR="00642FCE" w:rsidRPr="00642FCE" w:rsidRDefault="00642FCE" w:rsidP="00642FCE">
      <w:pPr>
        <w:rPr>
          <w:rFonts w:ascii="Times New Roman" w:hAnsi="Times New Roman" w:cs="Times New Roman"/>
          <w:sz w:val="28"/>
          <w:szCs w:val="28"/>
        </w:rPr>
      </w:pPr>
    </w:p>
    <w:p w:rsidR="00642FCE" w:rsidRDefault="00642FCE" w:rsidP="00642FCE">
      <w:pPr>
        <w:tabs>
          <w:tab w:val="left" w:pos="1590"/>
        </w:tabs>
        <w:jc w:val="both"/>
        <w:rPr>
          <w:rFonts w:ascii="Times New Roman" w:hAnsi="Times New Roman" w:cs="Times New Roman"/>
          <w:sz w:val="28"/>
          <w:szCs w:val="28"/>
        </w:rPr>
      </w:pPr>
    </w:p>
    <w:p w:rsidR="00FB3173" w:rsidRDefault="00FB3173" w:rsidP="00642FCE">
      <w:pPr>
        <w:tabs>
          <w:tab w:val="left" w:pos="1590"/>
        </w:tabs>
        <w:jc w:val="both"/>
        <w:rPr>
          <w:rFonts w:ascii="Times New Roman" w:hAnsi="Times New Roman" w:cs="Times New Roman"/>
          <w:sz w:val="28"/>
          <w:szCs w:val="28"/>
        </w:rPr>
      </w:pPr>
    </w:p>
    <w:p w:rsidR="00FB3173" w:rsidRPr="00642FCE" w:rsidRDefault="00FB3173" w:rsidP="00642FCE">
      <w:pPr>
        <w:tabs>
          <w:tab w:val="left" w:pos="1590"/>
        </w:tabs>
        <w:jc w:val="both"/>
        <w:rPr>
          <w:rFonts w:ascii="Times New Roman" w:hAnsi="Times New Roman" w:cs="Times New Roman"/>
          <w:sz w:val="28"/>
          <w:szCs w:val="28"/>
        </w:rPr>
      </w:pPr>
    </w:p>
    <w:p w:rsidR="00642FCE" w:rsidRPr="00642FCE" w:rsidRDefault="00642FCE" w:rsidP="00642FCE">
      <w:pPr>
        <w:tabs>
          <w:tab w:val="left" w:pos="1590"/>
        </w:tabs>
        <w:jc w:val="both"/>
        <w:rPr>
          <w:rFonts w:ascii="Times New Roman" w:hAnsi="Times New Roman" w:cs="Times New Roman"/>
          <w:sz w:val="28"/>
          <w:szCs w:val="28"/>
        </w:rPr>
      </w:pPr>
    </w:p>
    <w:p w:rsidR="009E7E2F" w:rsidRPr="002F3B40" w:rsidRDefault="00F70E63" w:rsidP="00F70E63">
      <w:pPr>
        <w:contextualSpacing/>
        <w:jc w:val="right"/>
        <w:rPr>
          <w:rFonts w:ascii="Times New Roman" w:hAnsi="Times New Roman"/>
        </w:rPr>
      </w:pPr>
      <w:r>
        <w:lastRenderedPageBreak/>
        <w:tab/>
      </w:r>
      <w:r w:rsidR="009E7E2F" w:rsidRPr="002F3B40">
        <w:rPr>
          <w:rFonts w:ascii="Times New Roman" w:hAnsi="Times New Roman"/>
        </w:rPr>
        <w:t xml:space="preserve">Приложение </w:t>
      </w:r>
    </w:p>
    <w:p w:rsidR="009E7E2F" w:rsidRPr="002F3B40" w:rsidRDefault="009E7E2F" w:rsidP="00F70E63">
      <w:pPr>
        <w:contextualSpacing/>
        <w:jc w:val="right"/>
        <w:rPr>
          <w:rFonts w:ascii="Times New Roman" w:hAnsi="Times New Roman"/>
        </w:rPr>
      </w:pPr>
      <w:r>
        <w:rPr>
          <w:rFonts w:ascii="Times New Roman" w:hAnsi="Times New Roman"/>
        </w:rPr>
        <w:t xml:space="preserve">                                                                                                       </w:t>
      </w:r>
      <w:r w:rsidR="00F70E63">
        <w:rPr>
          <w:rFonts w:ascii="Times New Roman" w:hAnsi="Times New Roman"/>
        </w:rPr>
        <w:t xml:space="preserve">                           </w:t>
      </w:r>
      <w:r>
        <w:rPr>
          <w:rFonts w:ascii="Times New Roman" w:hAnsi="Times New Roman"/>
        </w:rPr>
        <w:t xml:space="preserve">     </w:t>
      </w:r>
      <w:r w:rsidRPr="002F3B40">
        <w:rPr>
          <w:rFonts w:ascii="Times New Roman" w:hAnsi="Times New Roman"/>
        </w:rPr>
        <w:t>к постановлению</w:t>
      </w:r>
      <w:r>
        <w:rPr>
          <w:rFonts w:ascii="Times New Roman" w:hAnsi="Times New Roman"/>
        </w:rPr>
        <w:t xml:space="preserve">                                                                                                                                           </w:t>
      </w:r>
      <w:r w:rsidRPr="002F3B40">
        <w:rPr>
          <w:rFonts w:ascii="Times New Roman" w:hAnsi="Times New Roman"/>
        </w:rPr>
        <w:t>Администрации</w:t>
      </w:r>
    </w:p>
    <w:p w:rsidR="009E7E2F" w:rsidRDefault="009E7E2F" w:rsidP="00F70E63">
      <w:pPr>
        <w:contextualSpacing/>
        <w:jc w:val="right"/>
        <w:rPr>
          <w:rFonts w:ascii="Times New Roman" w:hAnsi="Times New Roman"/>
        </w:rPr>
      </w:pPr>
      <w:r>
        <w:rPr>
          <w:rFonts w:ascii="Times New Roman" w:hAnsi="Times New Roman"/>
        </w:rPr>
        <w:t xml:space="preserve">                                                                                                                                           </w:t>
      </w:r>
      <w:r w:rsidR="00F70E63">
        <w:rPr>
          <w:rFonts w:ascii="Times New Roman" w:hAnsi="Times New Roman"/>
        </w:rPr>
        <w:t xml:space="preserve">Артемовского </w:t>
      </w:r>
      <w:r w:rsidRPr="002F3B40">
        <w:rPr>
          <w:rFonts w:ascii="Times New Roman" w:hAnsi="Times New Roman"/>
        </w:rPr>
        <w:t xml:space="preserve">сельского </w:t>
      </w:r>
    </w:p>
    <w:p w:rsidR="009E7E2F" w:rsidRPr="002F3B40" w:rsidRDefault="009E7E2F" w:rsidP="00F70E63">
      <w:pPr>
        <w:contextualSpacing/>
        <w:jc w:val="right"/>
        <w:rPr>
          <w:rFonts w:ascii="Times New Roman" w:hAnsi="Times New Roman"/>
        </w:rPr>
      </w:pPr>
      <w:r>
        <w:rPr>
          <w:rFonts w:ascii="Times New Roman" w:hAnsi="Times New Roman"/>
        </w:rPr>
        <w:t xml:space="preserve">                                                                        </w:t>
      </w:r>
      <w:r w:rsidR="00F70E63">
        <w:rPr>
          <w:rFonts w:ascii="Times New Roman" w:hAnsi="Times New Roman"/>
        </w:rPr>
        <w:t xml:space="preserve">                       </w:t>
      </w:r>
      <w:r>
        <w:rPr>
          <w:rFonts w:ascii="Times New Roman" w:hAnsi="Times New Roman"/>
        </w:rPr>
        <w:t xml:space="preserve">    </w:t>
      </w:r>
      <w:r w:rsidRPr="002F3B40">
        <w:rPr>
          <w:rFonts w:ascii="Times New Roman" w:hAnsi="Times New Roman"/>
        </w:rPr>
        <w:t>поселения</w:t>
      </w:r>
      <w:r>
        <w:rPr>
          <w:rFonts w:ascii="Times New Roman" w:hAnsi="Times New Roman"/>
        </w:rPr>
        <w:t xml:space="preserve"> </w:t>
      </w:r>
    </w:p>
    <w:p w:rsidR="009E7E2F" w:rsidRDefault="009E7E2F" w:rsidP="00F70E63">
      <w:pPr>
        <w:pStyle w:val="120"/>
        <w:shd w:val="clear" w:color="auto" w:fill="auto"/>
        <w:spacing w:before="0" w:after="169" w:line="240" w:lineRule="auto"/>
        <w:ind w:left="360" w:firstLine="1200"/>
        <w:contextualSpacing/>
        <w:jc w:val="right"/>
      </w:pPr>
      <w:r>
        <w:rPr>
          <w:b w:val="0"/>
          <w:bCs w:val="0"/>
          <w:sz w:val="24"/>
          <w:szCs w:val="24"/>
        </w:rPr>
        <w:t xml:space="preserve">                                                                                 </w:t>
      </w:r>
      <w:r w:rsidR="00F70E63">
        <w:rPr>
          <w:b w:val="0"/>
          <w:bCs w:val="0"/>
          <w:sz w:val="24"/>
          <w:szCs w:val="24"/>
        </w:rPr>
        <w:t xml:space="preserve">                   </w:t>
      </w:r>
      <w:r>
        <w:rPr>
          <w:b w:val="0"/>
          <w:bCs w:val="0"/>
          <w:sz w:val="24"/>
          <w:szCs w:val="24"/>
        </w:rPr>
        <w:t xml:space="preserve"> </w:t>
      </w:r>
      <w:r w:rsidRPr="002F3B40">
        <w:rPr>
          <w:b w:val="0"/>
          <w:bCs w:val="0"/>
          <w:sz w:val="24"/>
          <w:szCs w:val="24"/>
        </w:rPr>
        <w:t xml:space="preserve">от </w:t>
      </w:r>
      <w:r w:rsidR="00FB3173">
        <w:rPr>
          <w:b w:val="0"/>
          <w:bCs w:val="0"/>
          <w:sz w:val="24"/>
          <w:szCs w:val="24"/>
        </w:rPr>
        <w:t>05.07.</w:t>
      </w:r>
      <w:r>
        <w:rPr>
          <w:b w:val="0"/>
          <w:bCs w:val="0"/>
          <w:sz w:val="24"/>
          <w:szCs w:val="24"/>
        </w:rPr>
        <w:t>2023г.</w:t>
      </w:r>
      <w:r w:rsidRPr="002F3B40">
        <w:rPr>
          <w:b w:val="0"/>
          <w:bCs w:val="0"/>
          <w:sz w:val="24"/>
          <w:szCs w:val="24"/>
        </w:rPr>
        <w:t xml:space="preserve"> №</w:t>
      </w:r>
      <w:r w:rsidR="00FB3173">
        <w:rPr>
          <w:b w:val="0"/>
          <w:bCs w:val="0"/>
          <w:sz w:val="24"/>
          <w:szCs w:val="24"/>
        </w:rPr>
        <w:t>65</w:t>
      </w:r>
    </w:p>
    <w:p w:rsidR="009E7E2F" w:rsidRDefault="009E7E2F" w:rsidP="00F70E63">
      <w:pPr>
        <w:pStyle w:val="120"/>
        <w:shd w:val="clear" w:color="auto" w:fill="auto"/>
        <w:spacing w:before="0" w:after="169" w:line="240" w:lineRule="auto"/>
        <w:ind w:left="360" w:firstLine="1200"/>
        <w:contextualSpacing/>
        <w:jc w:val="right"/>
      </w:pPr>
    </w:p>
    <w:p w:rsidR="009E7E2F" w:rsidRPr="00FB3173" w:rsidRDefault="009E7E2F" w:rsidP="00BC5542">
      <w:pPr>
        <w:pStyle w:val="30"/>
        <w:shd w:val="clear" w:color="auto" w:fill="auto"/>
        <w:spacing w:line="240" w:lineRule="auto"/>
        <w:contextualSpacing/>
        <w:rPr>
          <w:sz w:val="24"/>
          <w:szCs w:val="24"/>
        </w:rPr>
      </w:pPr>
      <w:r>
        <w:rPr>
          <w:b w:val="0"/>
          <w:sz w:val="24"/>
          <w:szCs w:val="24"/>
        </w:rPr>
        <w:t xml:space="preserve"> </w:t>
      </w:r>
      <w:r w:rsidRPr="00FB3173">
        <w:rPr>
          <w:sz w:val="24"/>
          <w:szCs w:val="24"/>
        </w:rPr>
        <w:t>АДМИНИСТРАТИВНЫЙ РЕГЛАМЕНТ</w:t>
      </w:r>
    </w:p>
    <w:p w:rsidR="009E7E2F" w:rsidRPr="00FB3173" w:rsidRDefault="009E7E2F" w:rsidP="00BC5542">
      <w:pPr>
        <w:pStyle w:val="120"/>
        <w:shd w:val="clear" w:color="auto" w:fill="auto"/>
        <w:spacing w:before="0" w:after="169" w:line="240" w:lineRule="auto"/>
        <w:ind w:left="360" w:firstLine="1200"/>
        <w:contextualSpacing/>
        <w:rPr>
          <w:sz w:val="24"/>
          <w:szCs w:val="24"/>
        </w:rPr>
      </w:pPr>
      <w:r w:rsidRPr="00FB3173">
        <w:rPr>
          <w:sz w:val="24"/>
          <w:szCs w:val="24"/>
        </w:rPr>
        <w:t xml:space="preserve">                       Администрации Артемовского сельского поселения</w:t>
      </w:r>
      <w:r w:rsidRPr="00FB3173">
        <w:rPr>
          <w:sz w:val="24"/>
          <w:szCs w:val="24"/>
        </w:rPr>
        <w:br/>
        <w:t xml:space="preserve">                                                   предоставления муниципальной услуги:</w:t>
      </w:r>
    </w:p>
    <w:p w:rsidR="003D0FFC" w:rsidRPr="00FB3173" w:rsidRDefault="000D42EE" w:rsidP="00BC5542">
      <w:pPr>
        <w:pStyle w:val="120"/>
        <w:shd w:val="clear" w:color="auto" w:fill="auto"/>
        <w:spacing w:before="0" w:after="169" w:line="240" w:lineRule="auto"/>
        <w:ind w:left="360" w:firstLine="1200"/>
        <w:contextualSpacing/>
        <w:rPr>
          <w:sz w:val="24"/>
          <w:szCs w:val="24"/>
        </w:rPr>
      </w:pPr>
      <w:r w:rsidRPr="00FB3173">
        <w:t xml:space="preserve"> </w:t>
      </w:r>
      <w:r w:rsidRPr="00FB3173">
        <w:rPr>
          <w:sz w:val="24"/>
          <w:szCs w:val="24"/>
        </w:rPr>
        <w:t>«Подготовка и утверждение документации по планировке территории»</w:t>
      </w:r>
    </w:p>
    <w:p w:rsidR="003D0FFC" w:rsidRPr="00FB3173" w:rsidRDefault="000D42EE" w:rsidP="00BC5542">
      <w:pPr>
        <w:pStyle w:val="20"/>
        <w:shd w:val="clear" w:color="auto" w:fill="auto"/>
        <w:spacing w:after="160" w:line="240" w:lineRule="auto"/>
        <w:ind w:left="3920"/>
        <w:contextualSpacing/>
        <w:jc w:val="left"/>
        <w:rPr>
          <w:b/>
          <w:sz w:val="24"/>
          <w:szCs w:val="24"/>
        </w:rPr>
      </w:pPr>
      <w:r w:rsidRPr="00FB3173">
        <w:rPr>
          <w:b/>
          <w:sz w:val="24"/>
          <w:szCs w:val="24"/>
        </w:rPr>
        <w:t>1. Общие положения</w:t>
      </w:r>
    </w:p>
    <w:p w:rsidR="003D0FFC" w:rsidRPr="008A5B8E" w:rsidRDefault="000D42EE" w:rsidP="00BC5542">
      <w:pPr>
        <w:pStyle w:val="20"/>
        <w:numPr>
          <w:ilvl w:val="0"/>
          <w:numId w:val="1"/>
        </w:numPr>
        <w:shd w:val="clear" w:color="auto" w:fill="auto"/>
        <w:tabs>
          <w:tab w:val="left" w:pos="1519"/>
        </w:tabs>
        <w:spacing w:after="0" w:line="240" w:lineRule="auto"/>
        <w:ind w:firstLine="620"/>
        <w:contextualSpacing/>
        <w:jc w:val="both"/>
        <w:rPr>
          <w:sz w:val="24"/>
          <w:szCs w:val="24"/>
        </w:rPr>
      </w:pPr>
      <w:r w:rsidRPr="008A5B8E">
        <w:rPr>
          <w:sz w:val="24"/>
          <w:szCs w:val="24"/>
        </w:rPr>
        <w:t xml:space="preserve">Настоящий административный регламент предоставления </w:t>
      </w:r>
      <w:r w:rsidR="008A5B8E">
        <w:rPr>
          <w:sz w:val="24"/>
          <w:szCs w:val="24"/>
        </w:rPr>
        <w:t>муниципальной</w:t>
      </w:r>
      <w:r w:rsidRPr="008A5B8E">
        <w:rPr>
          <w:sz w:val="24"/>
          <w:szCs w:val="24"/>
        </w:rPr>
        <w:t xml:space="preserve"> услуги (далее - Административный регламент) устанавливает стандарт и порядок предоставления </w:t>
      </w:r>
      <w:r w:rsidR="008A5B8E">
        <w:rPr>
          <w:sz w:val="24"/>
          <w:szCs w:val="24"/>
        </w:rPr>
        <w:t>муниципальной</w:t>
      </w:r>
      <w:r w:rsidRPr="008A5B8E">
        <w:rPr>
          <w:sz w:val="24"/>
          <w:szCs w:val="24"/>
        </w:rPr>
        <w:t xml:space="preserve"> услуги по подготовке и утверждению документации по планировке территории (далее - муниципальная услуга).</w:t>
      </w:r>
    </w:p>
    <w:p w:rsidR="003D0FFC" w:rsidRPr="008A5B8E" w:rsidRDefault="000D42EE" w:rsidP="00BC5542">
      <w:pPr>
        <w:pStyle w:val="20"/>
        <w:numPr>
          <w:ilvl w:val="0"/>
          <w:numId w:val="1"/>
        </w:numPr>
        <w:shd w:val="clear" w:color="auto" w:fill="auto"/>
        <w:tabs>
          <w:tab w:val="left" w:pos="1114"/>
        </w:tabs>
        <w:spacing w:after="0" w:line="240" w:lineRule="auto"/>
        <w:ind w:firstLine="620"/>
        <w:contextualSpacing/>
        <w:jc w:val="both"/>
        <w:rPr>
          <w:sz w:val="24"/>
          <w:szCs w:val="24"/>
        </w:rPr>
      </w:pPr>
      <w:r w:rsidRPr="008A5B8E">
        <w:rPr>
          <w:sz w:val="24"/>
          <w:szCs w:val="24"/>
        </w:rPr>
        <w:t xml:space="preserve">Получатели </w:t>
      </w:r>
      <w:r w:rsidR="008A5B8E">
        <w:rPr>
          <w:sz w:val="24"/>
          <w:szCs w:val="24"/>
        </w:rPr>
        <w:t>муниципальной</w:t>
      </w:r>
      <w:r w:rsidRPr="008A5B8E">
        <w:rPr>
          <w:sz w:val="24"/>
          <w:szCs w:val="24"/>
        </w:rPr>
        <w:t xml:space="preserve"> услуги: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3D0FFC" w:rsidRPr="008A5B8E" w:rsidRDefault="000D42EE" w:rsidP="00BC5542">
      <w:pPr>
        <w:pStyle w:val="20"/>
        <w:numPr>
          <w:ilvl w:val="0"/>
          <w:numId w:val="1"/>
        </w:numPr>
        <w:shd w:val="clear" w:color="auto" w:fill="auto"/>
        <w:tabs>
          <w:tab w:val="left" w:pos="1114"/>
        </w:tabs>
        <w:spacing w:after="0" w:line="240" w:lineRule="auto"/>
        <w:ind w:firstLine="620"/>
        <w:contextualSpacing/>
        <w:jc w:val="both"/>
        <w:rPr>
          <w:sz w:val="24"/>
          <w:szCs w:val="24"/>
        </w:rPr>
      </w:pPr>
      <w:r w:rsidRPr="008A5B8E">
        <w:rPr>
          <w:sz w:val="24"/>
          <w:szCs w:val="24"/>
        </w:rPr>
        <w:t xml:space="preserve">Информирование о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
        </w:numPr>
        <w:shd w:val="clear" w:color="auto" w:fill="auto"/>
        <w:tabs>
          <w:tab w:val="left" w:pos="1519"/>
        </w:tabs>
        <w:spacing w:after="0" w:line="240" w:lineRule="auto"/>
        <w:ind w:firstLine="620"/>
        <w:contextualSpacing/>
        <w:jc w:val="both"/>
        <w:rPr>
          <w:sz w:val="24"/>
          <w:szCs w:val="24"/>
        </w:rPr>
      </w:pPr>
      <w:r w:rsidRPr="008A5B8E">
        <w:rPr>
          <w:sz w:val="24"/>
          <w:szCs w:val="24"/>
        </w:rPr>
        <w:t xml:space="preserve">информация о порядке предоставления </w:t>
      </w:r>
      <w:r w:rsidR="008A5B8E">
        <w:rPr>
          <w:sz w:val="24"/>
          <w:szCs w:val="24"/>
        </w:rPr>
        <w:t>муниципальной</w:t>
      </w:r>
      <w:r w:rsidRPr="008A5B8E">
        <w:rPr>
          <w:sz w:val="24"/>
          <w:szCs w:val="24"/>
        </w:rPr>
        <w:t xml:space="preserve"> услуги размещается:</w:t>
      </w:r>
    </w:p>
    <w:p w:rsidR="003D0FFC" w:rsidRPr="008A5B8E" w:rsidRDefault="000D42EE" w:rsidP="00BC5542">
      <w:pPr>
        <w:pStyle w:val="20"/>
        <w:numPr>
          <w:ilvl w:val="0"/>
          <w:numId w:val="3"/>
        </w:numPr>
        <w:shd w:val="clear" w:color="auto" w:fill="auto"/>
        <w:tabs>
          <w:tab w:val="left" w:pos="1011"/>
        </w:tabs>
        <w:spacing w:after="0" w:line="240" w:lineRule="auto"/>
        <w:ind w:firstLine="620"/>
        <w:contextualSpacing/>
        <w:jc w:val="both"/>
        <w:rPr>
          <w:sz w:val="24"/>
          <w:szCs w:val="24"/>
        </w:rPr>
      </w:pPr>
      <w:r w:rsidRPr="008A5B8E">
        <w:rPr>
          <w:sz w:val="24"/>
          <w:szCs w:val="24"/>
        </w:rPr>
        <w:t>на информационных стендах, расположенных в помещениях органа государственной власти субъекта Российской Федерации, органа местного самоуправления (далее - Уполномоченный орган), многофункциональных центров предоставления государственных и муниципальных услуг.</w:t>
      </w:r>
    </w:p>
    <w:p w:rsidR="003D0FFC" w:rsidRPr="008A5B8E" w:rsidRDefault="000D42EE" w:rsidP="00BC5542">
      <w:pPr>
        <w:pStyle w:val="20"/>
        <w:numPr>
          <w:ilvl w:val="0"/>
          <w:numId w:val="3"/>
        </w:numPr>
        <w:shd w:val="clear" w:color="auto" w:fill="auto"/>
        <w:tabs>
          <w:tab w:val="left" w:pos="1011"/>
        </w:tabs>
        <w:spacing w:after="0" w:line="240" w:lineRule="auto"/>
        <w:ind w:firstLine="620"/>
        <w:contextualSpacing/>
        <w:jc w:val="both"/>
        <w:rPr>
          <w:sz w:val="24"/>
          <w:szCs w:val="24"/>
        </w:rPr>
      </w:pPr>
      <w:r w:rsidRPr="008A5B8E">
        <w:rPr>
          <w:sz w:val="24"/>
          <w:szCs w:val="24"/>
        </w:rPr>
        <w:t>на официальном сайте Уполномоченного органа (поселения или городского округа) в информационно-телекоммуникационной сети «Интернет»</w:t>
      </w:r>
      <w:r w:rsidR="008A5B8E">
        <w:rPr>
          <w:sz w:val="24"/>
          <w:szCs w:val="24"/>
        </w:rPr>
        <w:t xml:space="preserve"> - </w:t>
      </w:r>
      <w:r w:rsidRPr="008A5B8E">
        <w:rPr>
          <w:sz w:val="24"/>
          <w:szCs w:val="24"/>
        </w:rPr>
        <w:t xml:space="preserve"> </w:t>
      </w:r>
      <w:r w:rsidR="008A5B8E" w:rsidRPr="008A5B8E">
        <w:rPr>
          <w:rStyle w:val="21"/>
          <w:sz w:val="24"/>
          <w:szCs w:val="24"/>
        </w:rPr>
        <w:t>www.artemovskoe.ru.</w:t>
      </w:r>
      <w:r w:rsidRPr="008A5B8E">
        <w:rPr>
          <w:rStyle w:val="21"/>
          <w:sz w:val="24"/>
          <w:szCs w:val="24"/>
        </w:rPr>
        <w:t>,</w:t>
      </w:r>
    </w:p>
    <w:p w:rsidR="003D0FFC" w:rsidRPr="008A5B8E" w:rsidRDefault="000D42EE" w:rsidP="00BC5542">
      <w:pPr>
        <w:pStyle w:val="20"/>
        <w:numPr>
          <w:ilvl w:val="0"/>
          <w:numId w:val="3"/>
        </w:numPr>
        <w:shd w:val="clear" w:color="auto" w:fill="auto"/>
        <w:tabs>
          <w:tab w:val="left" w:pos="927"/>
        </w:tabs>
        <w:spacing w:after="0" w:line="240" w:lineRule="auto"/>
        <w:ind w:firstLine="620"/>
        <w:contextualSpacing/>
        <w:jc w:val="both"/>
        <w:rPr>
          <w:sz w:val="24"/>
          <w:szCs w:val="24"/>
        </w:rPr>
      </w:pPr>
      <w:r w:rsidRPr="008A5B8E">
        <w:rPr>
          <w:sz w:val="24"/>
          <w:szCs w:val="24"/>
        </w:rPr>
        <w:t xml:space="preserve">на Едином портале государственных и муниципальных услуг (функций) </w:t>
      </w:r>
      <w:r w:rsidRPr="008A5B8E">
        <w:rPr>
          <w:sz w:val="24"/>
          <w:szCs w:val="24"/>
          <w:lang w:eastAsia="en-US" w:bidi="en-US"/>
        </w:rPr>
        <w:t>(</w:t>
      </w:r>
      <w:r w:rsidRPr="008A5B8E">
        <w:rPr>
          <w:sz w:val="24"/>
          <w:szCs w:val="24"/>
          <w:lang w:val="en-US" w:eastAsia="en-US" w:bidi="en-US"/>
        </w:rPr>
        <w:t>https</w:t>
      </w:r>
      <w:r w:rsidRPr="008A5B8E">
        <w:rPr>
          <w:sz w:val="24"/>
          <w:szCs w:val="24"/>
          <w:lang w:eastAsia="en-US" w:bidi="en-US"/>
        </w:rPr>
        <w:t xml:space="preserve">:// </w:t>
      </w:r>
      <w:hyperlink r:id="rId9" w:history="1">
        <w:r w:rsidRPr="008A5B8E">
          <w:rPr>
            <w:rStyle w:val="a3"/>
            <w:sz w:val="24"/>
            <w:szCs w:val="24"/>
            <w:lang w:val="en-US" w:eastAsia="en-US" w:bidi="en-US"/>
          </w:rPr>
          <w:t>www</w:t>
        </w:r>
        <w:r w:rsidRPr="008A5B8E">
          <w:rPr>
            <w:rStyle w:val="a3"/>
            <w:sz w:val="24"/>
            <w:szCs w:val="24"/>
            <w:lang w:eastAsia="en-US" w:bidi="en-US"/>
          </w:rPr>
          <w:t>.</w:t>
        </w:r>
        <w:proofErr w:type="spellStart"/>
        <w:r w:rsidRPr="008A5B8E">
          <w:rPr>
            <w:rStyle w:val="a3"/>
            <w:sz w:val="24"/>
            <w:szCs w:val="24"/>
            <w:lang w:val="en-US" w:eastAsia="en-US" w:bidi="en-US"/>
          </w:rPr>
          <w:t>gosuslugi</w:t>
        </w:r>
        <w:proofErr w:type="spellEnd"/>
        <w:r w:rsidRPr="008A5B8E">
          <w:rPr>
            <w:rStyle w:val="a3"/>
            <w:sz w:val="24"/>
            <w:szCs w:val="24"/>
            <w:lang w:eastAsia="en-US" w:bidi="en-US"/>
          </w:rPr>
          <w:t>.</w:t>
        </w:r>
        <w:proofErr w:type="spellStart"/>
        <w:r w:rsidRPr="008A5B8E">
          <w:rPr>
            <w:rStyle w:val="a3"/>
            <w:sz w:val="24"/>
            <w:szCs w:val="24"/>
            <w:lang w:val="en-US" w:eastAsia="en-US" w:bidi="en-US"/>
          </w:rPr>
          <w:t>ru</w:t>
        </w:r>
        <w:proofErr w:type="spellEnd"/>
        <w:r w:rsidRPr="008A5B8E">
          <w:rPr>
            <w:rStyle w:val="a3"/>
            <w:sz w:val="24"/>
            <w:szCs w:val="24"/>
            <w:lang w:eastAsia="en-US" w:bidi="en-US"/>
          </w:rPr>
          <w:t>/</w:t>
        </w:r>
      </w:hyperlink>
      <w:r w:rsidRPr="008A5B8E">
        <w:rPr>
          <w:sz w:val="24"/>
          <w:szCs w:val="24"/>
          <w:lang w:eastAsia="en-US" w:bidi="en-US"/>
        </w:rPr>
        <w:t xml:space="preserve">) </w:t>
      </w:r>
      <w:r w:rsidRPr="008A5B8E">
        <w:rPr>
          <w:sz w:val="24"/>
          <w:szCs w:val="24"/>
        </w:rPr>
        <w:t>(далее - Единый портал);</w:t>
      </w:r>
    </w:p>
    <w:p w:rsidR="003D0FFC" w:rsidRPr="008A5B8E" w:rsidRDefault="000D42EE" w:rsidP="00BC5542">
      <w:pPr>
        <w:pStyle w:val="20"/>
        <w:numPr>
          <w:ilvl w:val="0"/>
          <w:numId w:val="3"/>
        </w:numPr>
        <w:shd w:val="clear" w:color="auto" w:fill="auto"/>
        <w:tabs>
          <w:tab w:val="left" w:pos="942"/>
        </w:tabs>
        <w:spacing w:after="0" w:line="240" w:lineRule="auto"/>
        <w:ind w:firstLine="620"/>
        <w:contextualSpacing/>
        <w:jc w:val="both"/>
        <w:rPr>
          <w:sz w:val="24"/>
          <w:szCs w:val="24"/>
        </w:rPr>
      </w:pPr>
      <w:r w:rsidRPr="008A5B8E">
        <w:rPr>
          <w:sz w:val="24"/>
          <w:szCs w:val="24"/>
        </w:rPr>
        <w:t>в государственной информационной системе «Реестр государственных и муниципальных услуг) (далее - Региональный реестр).</w:t>
      </w:r>
    </w:p>
    <w:p w:rsidR="003D0FFC" w:rsidRPr="008A5B8E" w:rsidRDefault="000D42EE" w:rsidP="00BC5542">
      <w:pPr>
        <w:pStyle w:val="20"/>
        <w:numPr>
          <w:ilvl w:val="0"/>
          <w:numId w:val="3"/>
        </w:numPr>
        <w:shd w:val="clear" w:color="auto" w:fill="auto"/>
        <w:tabs>
          <w:tab w:val="left" w:pos="1011"/>
        </w:tabs>
        <w:spacing w:after="0" w:line="240" w:lineRule="auto"/>
        <w:ind w:firstLine="620"/>
        <w:contextualSpacing/>
        <w:jc w:val="both"/>
        <w:rPr>
          <w:sz w:val="24"/>
          <w:szCs w:val="24"/>
        </w:rPr>
      </w:pPr>
      <w:r w:rsidRPr="008A5B8E">
        <w:rPr>
          <w:sz w:val="24"/>
          <w:szCs w:val="24"/>
        </w:rPr>
        <w:t xml:space="preserve">непосредственно при личном приеме заявителя в Уполномоченном органе (указать наименование органа государственной власти субъекта Российской Федерации, органа местного самоуправления, предоставляющего </w:t>
      </w:r>
      <w:r w:rsidR="008A5B8E">
        <w:rPr>
          <w:sz w:val="24"/>
          <w:szCs w:val="24"/>
        </w:rPr>
        <w:t>муниципальную</w:t>
      </w:r>
      <w:r w:rsidRPr="008A5B8E">
        <w:rPr>
          <w:sz w:val="24"/>
          <w:szCs w:val="24"/>
        </w:rPr>
        <w:t xml:space="preserve"> услугу) или многофункциональном центре предоставления государственных и муниципальных услуг (далее - многофункционального центра, МФЦ);</w:t>
      </w:r>
    </w:p>
    <w:p w:rsidR="003D0FFC" w:rsidRPr="008A5B8E" w:rsidRDefault="000D42EE" w:rsidP="00BC5542">
      <w:pPr>
        <w:pStyle w:val="20"/>
        <w:numPr>
          <w:ilvl w:val="0"/>
          <w:numId w:val="3"/>
        </w:numPr>
        <w:shd w:val="clear" w:color="auto" w:fill="auto"/>
        <w:tabs>
          <w:tab w:val="left" w:pos="1011"/>
        </w:tabs>
        <w:spacing w:after="0" w:line="240" w:lineRule="auto"/>
        <w:ind w:firstLine="620"/>
        <w:contextualSpacing/>
        <w:jc w:val="both"/>
        <w:rPr>
          <w:sz w:val="24"/>
          <w:szCs w:val="24"/>
        </w:rPr>
      </w:pPr>
      <w:r w:rsidRPr="008A5B8E">
        <w:rPr>
          <w:sz w:val="24"/>
          <w:szCs w:val="24"/>
        </w:rPr>
        <w:t>по телефону Уполномоченного органа или многофункционального центра;</w:t>
      </w:r>
    </w:p>
    <w:p w:rsidR="003D0FFC" w:rsidRPr="008A5B8E" w:rsidRDefault="000D42EE" w:rsidP="00BC5542">
      <w:pPr>
        <w:pStyle w:val="20"/>
        <w:numPr>
          <w:ilvl w:val="0"/>
          <w:numId w:val="3"/>
        </w:numPr>
        <w:shd w:val="clear" w:color="auto" w:fill="auto"/>
        <w:tabs>
          <w:tab w:val="left" w:pos="929"/>
        </w:tabs>
        <w:spacing w:after="0" w:line="240" w:lineRule="auto"/>
        <w:ind w:firstLine="620"/>
        <w:contextualSpacing/>
        <w:jc w:val="both"/>
        <w:rPr>
          <w:sz w:val="24"/>
          <w:szCs w:val="24"/>
        </w:rPr>
      </w:pPr>
      <w:r w:rsidRPr="008A5B8E">
        <w:rPr>
          <w:sz w:val="24"/>
          <w:szCs w:val="24"/>
        </w:rPr>
        <w:t>письменно, в том числе посредством электронной почты, факсимильной связи.</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Консультирование по вопросам предоставления </w:t>
      </w:r>
      <w:r w:rsidR="008A5B8E">
        <w:rPr>
          <w:sz w:val="24"/>
          <w:szCs w:val="24"/>
        </w:rPr>
        <w:t>муниципальной</w:t>
      </w:r>
      <w:r w:rsidRPr="008A5B8E">
        <w:rPr>
          <w:sz w:val="24"/>
          <w:szCs w:val="24"/>
        </w:rPr>
        <w:t xml:space="preserve"> услуги осуществляется:</w:t>
      </w:r>
    </w:p>
    <w:p w:rsidR="003D0FFC" w:rsidRPr="008A5B8E" w:rsidRDefault="000D42EE" w:rsidP="00BC5542">
      <w:pPr>
        <w:pStyle w:val="20"/>
        <w:numPr>
          <w:ilvl w:val="0"/>
          <w:numId w:val="4"/>
        </w:numPr>
        <w:shd w:val="clear" w:color="auto" w:fill="auto"/>
        <w:tabs>
          <w:tab w:val="left" w:pos="937"/>
        </w:tabs>
        <w:spacing w:after="0" w:line="240" w:lineRule="auto"/>
        <w:ind w:firstLine="620"/>
        <w:contextualSpacing/>
        <w:jc w:val="both"/>
        <w:rPr>
          <w:sz w:val="24"/>
          <w:szCs w:val="24"/>
        </w:rPr>
      </w:pPr>
      <w:r w:rsidRPr="008A5B8E">
        <w:rPr>
          <w:sz w:val="24"/>
          <w:szCs w:val="24"/>
        </w:rPr>
        <w:t>в многофункциональных центрах предоставления государственных и муниципальных услуг (далее - МФЦ) при устном обращении - лично или по телефону;</w:t>
      </w:r>
    </w:p>
    <w:p w:rsidR="003D0FFC" w:rsidRPr="008A5B8E" w:rsidRDefault="000D42EE" w:rsidP="00BC5542">
      <w:pPr>
        <w:pStyle w:val="20"/>
        <w:numPr>
          <w:ilvl w:val="0"/>
          <w:numId w:val="4"/>
        </w:numPr>
        <w:shd w:val="clear" w:color="auto" w:fill="auto"/>
        <w:tabs>
          <w:tab w:val="left" w:pos="976"/>
        </w:tabs>
        <w:spacing w:after="0" w:line="240" w:lineRule="auto"/>
        <w:ind w:firstLine="620"/>
        <w:contextualSpacing/>
        <w:jc w:val="both"/>
        <w:rPr>
          <w:sz w:val="24"/>
          <w:szCs w:val="24"/>
        </w:rPr>
      </w:pPr>
      <w:r w:rsidRPr="008A5B8E">
        <w:rPr>
          <w:sz w:val="24"/>
          <w:szCs w:val="24"/>
        </w:rPr>
        <w:t>в интерактивной форме Регионального портала;</w:t>
      </w:r>
    </w:p>
    <w:p w:rsidR="003D0FFC" w:rsidRPr="008A5B8E" w:rsidRDefault="000D42EE" w:rsidP="00BC5542">
      <w:pPr>
        <w:pStyle w:val="20"/>
        <w:numPr>
          <w:ilvl w:val="0"/>
          <w:numId w:val="4"/>
        </w:numPr>
        <w:shd w:val="clear" w:color="auto" w:fill="auto"/>
        <w:tabs>
          <w:tab w:val="left" w:pos="937"/>
        </w:tabs>
        <w:spacing w:after="0" w:line="240" w:lineRule="auto"/>
        <w:ind w:firstLine="620"/>
        <w:contextualSpacing/>
        <w:jc w:val="both"/>
        <w:rPr>
          <w:sz w:val="24"/>
          <w:szCs w:val="24"/>
        </w:rPr>
      </w:pPr>
      <w:r w:rsidRPr="008A5B8E">
        <w:rPr>
          <w:sz w:val="24"/>
          <w:szCs w:val="24"/>
        </w:rPr>
        <w:t>в структурном подразделении Уполномоченного органа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Информация о порядке и сроках предоставления </w:t>
      </w:r>
      <w:r w:rsidR="008A5B8E">
        <w:rPr>
          <w:sz w:val="24"/>
          <w:szCs w:val="24"/>
        </w:rPr>
        <w:t>муниципальной</w:t>
      </w:r>
      <w:r w:rsidRPr="008A5B8E">
        <w:rPr>
          <w:sz w:val="24"/>
          <w:szCs w:val="24"/>
        </w:rPr>
        <w:t xml:space="preserve"> услуги предоставляется заявителю бесплатно.</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Размещение информации о порядке предоставления </w:t>
      </w:r>
      <w:r w:rsidR="008A5B8E">
        <w:rPr>
          <w:sz w:val="24"/>
          <w:szCs w:val="24"/>
        </w:rPr>
        <w:t>муниципальной</w:t>
      </w:r>
      <w:r w:rsidRPr="008A5B8E">
        <w:rPr>
          <w:sz w:val="24"/>
          <w:szCs w:val="24"/>
        </w:rPr>
        <w:t xml:space="preserve"> услуги на информационных стендах в помещении МФЦ осуществляется в соответствии с соглашением, заключенным между МФЦ и органом государственной власти субъекта Российской Федерации </w:t>
      </w:r>
      <w:r w:rsidRPr="008A5B8E">
        <w:rPr>
          <w:sz w:val="24"/>
          <w:szCs w:val="24"/>
        </w:rPr>
        <w:lastRenderedPageBreak/>
        <w:t>или органом местного самоуправления с учетом требований к информированию, установленных Административным регламентом.</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Информация, размещаемая на информационных стендах и на официальном сайте Уполномоченного органа, включает сведения о </w:t>
      </w:r>
      <w:r w:rsidR="008A5B8E">
        <w:rPr>
          <w:sz w:val="24"/>
          <w:szCs w:val="24"/>
        </w:rPr>
        <w:t>муниципальной</w:t>
      </w:r>
      <w:r w:rsidRPr="008A5B8E">
        <w:rPr>
          <w:sz w:val="24"/>
          <w:szCs w:val="24"/>
        </w:rPr>
        <w:t xml:space="preserve"> услуге, содержащиеся в пунктах 2.1, 2.4, 2.5, 2.6, 2,7, 2.8, 2.9, 2.10,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
        </w:numPr>
        <w:shd w:val="clear" w:color="auto" w:fill="auto"/>
        <w:tabs>
          <w:tab w:val="left" w:pos="1507"/>
        </w:tabs>
        <w:spacing w:after="0" w:line="240" w:lineRule="auto"/>
        <w:ind w:firstLine="620"/>
        <w:contextualSpacing/>
        <w:jc w:val="both"/>
        <w:rPr>
          <w:sz w:val="24"/>
          <w:szCs w:val="24"/>
        </w:rPr>
      </w:pPr>
      <w:r w:rsidRPr="008A5B8E">
        <w:rPr>
          <w:sz w:val="24"/>
          <w:szCs w:val="24"/>
        </w:rPr>
        <w:t xml:space="preserve">В залах ожидания Уполномоченного органа размещаются нормативные правовые акты, регулирующие порядок предоставления </w:t>
      </w:r>
      <w:r w:rsidR="008A5B8E">
        <w:rPr>
          <w:sz w:val="24"/>
          <w:szCs w:val="24"/>
        </w:rPr>
        <w:t>муниципальной</w:t>
      </w:r>
      <w:r w:rsidRPr="008A5B8E">
        <w:rPr>
          <w:sz w:val="24"/>
          <w:szCs w:val="24"/>
        </w:rPr>
        <w:t xml:space="preserve"> услуги, в том числе Административный регламент, которые по требованию заявителя предоставляются ему для ознакомления.</w:t>
      </w:r>
    </w:p>
    <w:p w:rsidR="003D0FFC" w:rsidRPr="008A5B8E" w:rsidRDefault="000D42EE" w:rsidP="00BC5542">
      <w:pPr>
        <w:pStyle w:val="20"/>
        <w:numPr>
          <w:ilvl w:val="0"/>
          <w:numId w:val="2"/>
        </w:numPr>
        <w:shd w:val="clear" w:color="auto" w:fill="auto"/>
        <w:tabs>
          <w:tab w:val="left" w:pos="1350"/>
        </w:tabs>
        <w:spacing w:after="0" w:line="240" w:lineRule="auto"/>
        <w:ind w:firstLine="620"/>
        <w:contextualSpacing/>
        <w:jc w:val="both"/>
        <w:rPr>
          <w:sz w:val="24"/>
          <w:szCs w:val="24"/>
        </w:rPr>
      </w:pPr>
      <w:r w:rsidRPr="008A5B8E">
        <w:rPr>
          <w:sz w:val="24"/>
          <w:szCs w:val="24"/>
        </w:rPr>
        <w:t xml:space="preserve">Информация о ходе рассмотрения заявления о предоставлении </w:t>
      </w:r>
      <w:r w:rsidR="008A5B8E">
        <w:rPr>
          <w:sz w:val="24"/>
          <w:szCs w:val="24"/>
        </w:rPr>
        <w:t>муниципальной</w:t>
      </w:r>
      <w:r w:rsidRPr="008A5B8E">
        <w:rPr>
          <w:sz w:val="24"/>
          <w:szCs w:val="24"/>
        </w:rPr>
        <w:t xml:space="preserve"> услуги и о результатах предоставления </w:t>
      </w:r>
      <w:r w:rsidR="008A5B8E">
        <w:rPr>
          <w:sz w:val="24"/>
          <w:szCs w:val="24"/>
        </w:rPr>
        <w:t>муниципальной</w:t>
      </w:r>
      <w:r w:rsidRPr="008A5B8E">
        <w:rPr>
          <w:sz w:val="24"/>
          <w:szCs w:val="24"/>
        </w:rPr>
        <w:t xml:space="preserve">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8A5B8E" w:rsidRDefault="008A5B8E" w:rsidP="00BC5542">
      <w:pPr>
        <w:pStyle w:val="120"/>
        <w:shd w:val="clear" w:color="auto" w:fill="auto"/>
        <w:spacing w:before="0" w:after="281" w:line="240" w:lineRule="auto"/>
        <w:contextualSpacing/>
        <w:jc w:val="both"/>
        <w:rPr>
          <w:sz w:val="24"/>
          <w:szCs w:val="24"/>
        </w:rPr>
      </w:pPr>
    </w:p>
    <w:p w:rsidR="003D0FFC" w:rsidRPr="00FB3173" w:rsidRDefault="008A5B8E" w:rsidP="00BC5542">
      <w:pPr>
        <w:pStyle w:val="120"/>
        <w:shd w:val="clear" w:color="auto" w:fill="auto"/>
        <w:spacing w:before="0" w:after="281" w:line="240" w:lineRule="auto"/>
        <w:contextualSpacing/>
        <w:jc w:val="both"/>
        <w:rPr>
          <w:sz w:val="24"/>
          <w:szCs w:val="24"/>
        </w:rPr>
      </w:pPr>
      <w:r w:rsidRPr="00BC5542">
        <w:rPr>
          <w:b w:val="0"/>
          <w:sz w:val="24"/>
          <w:szCs w:val="24"/>
        </w:rPr>
        <w:t xml:space="preserve">                        </w:t>
      </w:r>
      <w:r w:rsidR="000D42EE" w:rsidRPr="00FB3173">
        <w:rPr>
          <w:sz w:val="24"/>
          <w:szCs w:val="24"/>
        </w:rPr>
        <w:t xml:space="preserve">2. Стандарт предоставления </w:t>
      </w:r>
      <w:r w:rsidRPr="00FB3173">
        <w:rPr>
          <w:sz w:val="24"/>
          <w:szCs w:val="24"/>
        </w:rPr>
        <w:t>муниципальной</w:t>
      </w:r>
      <w:r w:rsidR="000D42EE" w:rsidRPr="00FB3173">
        <w:rPr>
          <w:sz w:val="24"/>
          <w:szCs w:val="24"/>
        </w:rPr>
        <w:t xml:space="preserve"> услуги</w:t>
      </w:r>
    </w:p>
    <w:p w:rsidR="009972E5" w:rsidRDefault="000D42EE" w:rsidP="00BC5542">
      <w:pPr>
        <w:pStyle w:val="20"/>
        <w:numPr>
          <w:ilvl w:val="0"/>
          <w:numId w:val="5"/>
        </w:numPr>
        <w:shd w:val="clear" w:color="auto" w:fill="auto"/>
        <w:tabs>
          <w:tab w:val="left" w:pos="1989"/>
        </w:tabs>
        <w:spacing w:after="304" w:line="240" w:lineRule="auto"/>
        <w:ind w:left="600" w:firstLine="820"/>
        <w:contextualSpacing/>
        <w:jc w:val="both"/>
        <w:rPr>
          <w:sz w:val="24"/>
          <w:szCs w:val="24"/>
        </w:rPr>
      </w:pPr>
      <w:r w:rsidRPr="008A5B8E">
        <w:rPr>
          <w:sz w:val="24"/>
          <w:szCs w:val="24"/>
        </w:rPr>
        <w:t xml:space="preserve">Наименование </w:t>
      </w:r>
      <w:r w:rsidR="008A5B8E">
        <w:rPr>
          <w:sz w:val="24"/>
          <w:szCs w:val="24"/>
        </w:rPr>
        <w:t>муниципальной</w:t>
      </w:r>
      <w:r w:rsidR="009972E5">
        <w:rPr>
          <w:sz w:val="24"/>
          <w:szCs w:val="24"/>
        </w:rPr>
        <w:t xml:space="preserve"> услуги:</w:t>
      </w:r>
    </w:p>
    <w:p w:rsidR="003D0FFC" w:rsidRPr="008A5B8E" w:rsidRDefault="000D42EE" w:rsidP="00FB3173">
      <w:pPr>
        <w:pStyle w:val="20"/>
        <w:shd w:val="clear" w:color="auto" w:fill="auto"/>
        <w:tabs>
          <w:tab w:val="left" w:pos="1989"/>
        </w:tabs>
        <w:spacing w:after="304" w:line="240" w:lineRule="auto"/>
        <w:ind w:left="1420"/>
        <w:contextualSpacing/>
        <w:rPr>
          <w:sz w:val="24"/>
          <w:szCs w:val="24"/>
        </w:rPr>
      </w:pPr>
      <w:r w:rsidRPr="008A5B8E">
        <w:rPr>
          <w:sz w:val="24"/>
          <w:szCs w:val="24"/>
        </w:rPr>
        <w:t>«Подготовка и утверждение документации по планировке территории».</w:t>
      </w:r>
    </w:p>
    <w:p w:rsidR="003D0FFC" w:rsidRPr="008A5B8E" w:rsidRDefault="000D42EE" w:rsidP="00BC5542">
      <w:pPr>
        <w:pStyle w:val="20"/>
        <w:numPr>
          <w:ilvl w:val="0"/>
          <w:numId w:val="5"/>
        </w:numPr>
        <w:shd w:val="clear" w:color="auto" w:fill="auto"/>
        <w:tabs>
          <w:tab w:val="left" w:pos="2051"/>
        </w:tabs>
        <w:spacing w:after="0" w:line="240" w:lineRule="auto"/>
        <w:ind w:left="600" w:firstLine="820"/>
        <w:contextualSpacing/>
        <w:jc w:val="both"/>
        <w:rPr>
          <w:sz w:val="24"/>
          <w:szCs w:val="24"/>
        </w:rPr>
      </w:pPr>
      <w:r w:rsidRPr="008A5B8E">
        <w:rPr>
          <w:sz w:val="24"/>
          <w:szCs w:val="24"/>
        </w:rPr>
        <w:t>Наименование исполнительно-распорядительного органа государственной власти субъекта Российской Федерации или местного самоуправления, непосредственно предоставляющего муниципальную услугу.</w:t>
      </w:r>
    </w:p>
    <w:p w:rsidR="003D0FFC" w:rsidRPr="008A5B8E" w:rsidRDefault="00BC5542" w:rsidP="00BC5542">
      <w:pPr>
        <w:pStyle w:val="42"/>
        <w:shd w:val="clear" w:color="auto" w:fill="auto"/>
        <w:spacing w:after="296" w:line="240" w:lineRule="auto"/>
        <w:ind w:firstLine="600"/>
        <w:contextualSpacing/>
        <w:jc w:val="both"/>
        <w:rPr>
          <w:sz w:val="24"/>
          <w:szCs w:val="24"/>
        </w:rPr>
      </w:pPr>
      <w:r>
        <w:rPr>
          <w:rStyle w:val="40pt"/>
          <w:i/>
          <w:iCs/>
          <w:sz w:val="24"/>
          <w:szCs w:val="24"/>
        </w:rPr>
        <w:t xml:space="preserve">  </w:t>
      </w:r>
      <w:r w:rsidR="009972E5">
        <w:rPr>
          <w:rStyle w:val="40pt"/>
          <w:i/>
          <w:iCs/>
          <w:sz w:val="24"/>
          <w:szCs w:val="24"/>
        </w:rPr>
        <w:t xml:space="preserve">                           Администрация Артемовского сельского поселения</w:t>
      </w:r>
    </w:p>
    <w:p w:rsidR="003D0FFC" w:rsidRPr="008A5B8E" w:rsidRDefault="000D42EE" w:rsidP="00BC5542">
      <w:pPr>
        <w:pStyle w:val="20"/>
        <w:numPr>
          <w:ilvl w:val="0"/>
          <w:numId w:val="5"/>
        </w:numPr>
        <w:shd w:val="clear" w:color="auto" w:fill="auto"/>
        <w:tabs>
          <w:tab w:val="left" w:pos="2160"/>
        </w:tabs>
        <w:spacing w:after="304" w:line="240" w:lineRule="auto"/>
        <w:ind w:left="1420" w:firstLine="160"/>
        <w:contextualSpacing/>
        <w:jc w:val="both"/>
        <w:rPr>
          <w:sz w:val="24"/>
          <w:szCs w:val="24"/>
        </w:rPr>
      </w:pPr>
      <w:r w:rsidRPr="008A5B8E">
        <w:rPr>
          <w:sz w:val="24"/>
          <w:szCs w:val="24"/>
        </w:rPr>
        <w:t xml:space="preserve">Перечень нормативных правовых актов, регулирующих предоставление </w:t>
      </w:r>
      <w:r w:rsidR="008A5B8E">
        <w:rPr>
          <w:sz w:val="24"/>
          <w:szCs w:val="24"/>
        </w:rPr>
        <w:t>муниципальной</w:t>
      </w:r>
      <w:r w:rsidRPr="008A5B8E">
        <w:rPr>
          <w:sz w:val="24"/>
          <w:szCs w:val="24"/>
        </w:rPr>
        <w:t xml:space="preserve"> услуги</w:t>
      </w:r>
    </w:p>
    <w:p w:rsidR="009972E5" w:rsidRDefault="009972E5" w:rsidP="00BC5542">
      <w:pPr>
        <w:pStyle w:val="20"/>
        <w:shd w:val="clear" w:color="auto" w:fill="auto"/>
        <w:spacing w:after="294" w:line="240" w:lineRule="auto"/>
        <w:contextualSpacing/>
        <w:jc w:val="both"/>
        <w:rPr>
          <w:sz w:val="22"/>
          <w:szCs w:val="22"/>
        </w:rPr>
      </w:pPr>
      <w:r>
        <w:rPr>
          <w:sz w:val="22"/>
          <w:szCs w:val="22"/>
        </w:rPr>
        <w:t xml:space="preserve">                Конституция</w:t>
      </w:r>
      <w:r w:rsidRPr="00EA209D">
        <w:rPr>
          <w:sz w:val="22"/>
          <w:szCs w:val="22"/>
        </w:rPr>
        <w:t xml:space="preserve"> Российской Федерации, Земельны</w:t>
      </w:r>
      <w:r>
        <w:rPr>
          <w:sz w:val="22"/>
          <w:szCs w:val="22"/>
        </w:rPr>
        <w:t>й</w:t>
      </w:r>
      <w:r w:rsidRPr="00EA209D">
        <w:rPr>
          <w:sz w:val="22"/>
          <w:szCs w:val="22"/>
        </w:rPr>
        <w:t xml:space="preserve"> кодекс Российской Федерации, Федеральны</w:t>
      </w:r>
      <w:r>
        <w:rPr>
          <w:sz w:val="22"/>
          <w:szCs w:val="22"/>
        </w:rPr>
        <w:t>й</w:t>
      </w:r>
      <w:r w:rsidRPr="00EA209D">
        <w:rPr>
          <w:sz w:val="22"/>
          <w:szCs w:val="22"/>
        </w:rPr>
        <w:t xml:space="preserve"> закон от 06 октября 2003 года №131-ФЗ «Об общих принципах организации местного самоуправления в Российской Федерации», Федеральны</w:t>
      </w:r>
      <w:r>
        <w:rPr>
          <w:sz w:val="22"/>
          <w:szCs w:val="22"/>
        </w:rPr>
        <w:t>й</w:t>
      </w:r>
      <w:r w:rsidRPr="00EA209D">
        <w:rPr>
          <w:sz w:val="22"/>
          <w:szCs w:val="22"/>
        </w:rPr>
        <w:t xml:space="preserve"> закон от 27 июля 2010 года №210-ФЗ «Об организации предоставления государственных и муниципальных услуг»</w:t>
      </w:r>
      <w:r>
        <w:rPr>
          <w:sz w:val="22"/>
          <w:szCs w:val="22"/>
        </w:rPr>
        <w:t>.</w:t>
      </w:r>
    </w:p>
    <w:p w:rsidR="003D0FFC" w:rsidRPr="008A5B8E" w:rsidRDefault="000D42EE" w:rsidP="00BC5542">
      <w:pPr>
        <w:pStyle w:val="20"/>
        <w:numPr>
          <w:ilvl w:val="0"/>
          <w:numId w:val="5"/>
        </w:numPr>
        <w:shd w:val="clear" w:color="auto" w:fill="auto"/>
        <w:tabs>
          <w:tab w:val="left" w:pos="2128"/>
        </w:tabs>
        <w:spacing w:after="285" w:line="240" w:lineRule="auto"/>
        <w:ind w:left="1580"/>
        <w:contextualSpacing/>
        <w:jc w:val="both"/>
        <w:rPr>
          <w:sz w:val="24"/>
          <w:szCs w:val="24"/>
        </w:rPr>
      </w:pPr>
      <w:r w:rsidRPr="008A5B8E">
        <w:rPr>
          <w:sz w:val="24"/>
          <w:szCs w:val="24"/>
        </w:rPr>
        <w:t>Описание результата предоставления</w:t>
      </w:r>
      <w:r w:rsidR="008A5B8E">
        <w:rPr>
          <w:sz w:val="24"/>
          <w:szCs w:val="24"/>
        </w:rPr>
        <w:t xml:space="preserve"> м</w:t>
      </w:r>
      <w:r w:rsidRPr="008A5B8E">
        <w:rPr>
          <w:sz w:val="24"/>
          <w:szCs w:val="24"/>
        </w:rPr>
        <w:t>униципальной</w:t>
      </w:r>
      <w:r w:rsidR="008A5B8E">
        <w:rPr>
          <w:sz w:val="24"/>
          <w:szCs w:val="24"/>
        </w:rPr>
        <w:t xml:space="preserve"> </w:t>
      </w:r>
      <w:r w:rsidRPr="008A5B8E">
        <w:rPr>
          <w:sz w:val="24"/>
          <w:szCs w:val="24"/>
        </w:rPr>
        <w:t xml:space="preserve"> услуги.</w:t>
      </w:r>
    </w:p>
    <w:p w:rsidR="003D0FFC" w:rsidRPr="008A5B8E" w:rsidRDefault="000D42EE" w:rsidP="00BC5542">
      <w:pPr>
        <w:pStyle w:val="20"/>
        <w:numPr>
          <w:ilvl w:val="0"/>
          <w:numId w:val="6"/>
        </w:numPr>
        <w:shd w:val="clear" w:color="auto" w:fill="auto"/>
        <w:tabs>
          <w:tab w:val="left" w:pos="1398"/>
        </w:tabs>
        <w:spacing w:after="0" w:line="240" w:lineRule="auto"/>
        <w:ind w:firstLine="600"/>
        <w:contextualSpacing/>
        <w:jc w:val="both"/>
        <w:rPr>
          <w:sz w:val="24"/>
          <w:szCs w:val="24"/>
        </w:rPr>
      </w:pPr>
      <w:r w:rsidRPr="008A5B8E">
        <w:rPr>
          <w:sz w:val="24"/>
          <w:szCs w:val="24"/>
        </w:rPr>
        <w:t xml:space="preserve">Результатом предоставления </w:t>
      </w:r>
      <w:r w:rsidR="008A5B8E">
        <w:rPr>
          <w:sz w:val="24"/>
          <w:szCs w:val="24"/>
        </w:rPr>
        <w:t>муниципальной</w:t>
      </w:r>
      <w:r w:rsidRPr="008A5B8E">
        <w:rPr>
          <w:sz w:val="24"/>
          <w:szCs w:val="24"/>
        </w:rPr>
        <w:t xml:space="preserve"> услуги является:</w:t>
      </w:r>
    </w:p>
    <w:p w:rsidR="003D0FFC" w:rsidRPr="008A5B8E" w:rsidRDefault="000D42EE" w:rsidP="00BC5542">
      <w:pPr>
        <w:pStyle w:val="20"/>
        <w:numPr>
          <w:ilvl w:val="0"/>
          <w:numId w:val="6"/>
        </w:numPr>
        <w:shd w:val="clear" w:color="auto" w:fill="auto"/>
        <w:tabs>
          <w:tab w:val="left" w:pos="1398"/>
        </w:tabs>
        <w:spacing w:after="0" w:line="240" w:lineRule="auto"/>
        <w:ind w:firstLine="600"/>
        <w:contextualSpacing/>
        <w:jc w:val="both"/>
        <w:rPr>
          <w:sz w:val="24"/>
          <w:szCs w:val="24"/>
        </w:rPr>
      </w:pPr>
      <w:r w:rsidRPr="008A5B8E">
        <w:rPr>
          <w:sz w:val="24"/>
          <w:szCs w:val="24"/>
        </w:rPr>
        <w:t>В случае обращения с заявлением о подготовке документации по планировке территории:</w:t>
      </w:r>
    </w:p>
    <w:p w:rsidR="003D0FFC" w:rsidRPr="008A5B8E" w:rsidRDefault="000D42EE" w:rsidP="00BC5542">
      <w:pPr>
        <w:pStyle w:val="20"/>
        <w:numPr>
          <w:ilvl w:val="0"/>
          <w:numId w:val="7"/>
        </w:numPr>
        <w:shd w:val="clear" w:color="auto" w:fill="auto"/>
        <w:tabs>
          <w:tab w:val="left" w:pos="1398"/>
        </w:tabs>
        <w:spacing w:after="0" w:line="240" w:lineRule="auto"/>
        <w:ind w:firstLine="600"/>
        <w:contextualSpacing/>
        <w:jc w:val="both"/>
        <w:rPr>
          <w:sz w:val="24"/>
          <w:szCs w:val="24"/>
        </w:rPr>
      </w:pPr>
      <w:r w:rsidRPr="008A5B8E">
        <w:rPr>
          <w:sz w:val="24"/>
          <w:szCs w:val="24"/>
        </w:rPr>
        <w:t>решение о подготовке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5 к настоящему Административному регламенту;</w:t>
      </w:r>
    </w:p>
    <w:p w:rsidR="003D0FFC" w:rsidRPr="008A5B8E" w:rsidRDefault="000D42EE" w:rsidP="00BC5542">
      <w:pPr>
        <w:pStyle w:val="20"/>
        <w:numPr>
          <w:ilvl w:val="0"/>
          <w:numId w:val="7"/>
        </w:numPr>
        <w:shd w:val="clear" w:color="auto" w:fill="auto"/>
        <w:tabs>
          <w:tab w:val="left" w:pos="1398"/>
        </w:tabs>
        <w:spacing w:after="0" w:line="240" w:lineRule="auto"/>
        <w:ind w:firstLine="600"/>
        <w:contextualSpacing/>
        <w:jc w:val="both"/>
        <w:rPr>
          <w:sz w:val="24"/>
          <w:szCs w:val="24"/>
        </w:rPr>
      </w:pPr>
      <w:r w:rsidRPr="008A5B8E">
        <w:rPr>
          <w:sz w:val="24"/>
          <w:szCs w:val="24"/>
        </w:rPr>
        <w:t>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приложению № 6 к настоящему Административному регламенту;</w:t>
      </w:r>
    </w:p>
    <w:p w:rsidR="003D0FFC" w:rsidRPr="008A5B8E" w:rsidRDefault="000D42EE" w:rsidP="00BC5542">
      <w:pPr>
        <w:pStyle w:val="20"/>
        <w:numPr>
          <w:ilvl w:val="0"/>
          <w:numId w:val="7"/>
        </w:numPr>
        <w:shd w:val="clear" w:color="auto" w:fill="auto"/>
        <w:tabs>
          <w:tab w:val="left" w:pos="1387"/>
        </w:tabs>
        <w:spacing w:after="0" w:line="240" w:lineRule="auto"/>
        <w:ind w:firstLine="600"/>
        <w:contextualSpacing/>
        <w:jc w:val="both"/>
        <w:rPr>
          <w:sz w:val="24"/>
          <w:szCs w:val="24"/>
        </w:rPr>
      </w:pPr>
      <w:r w:rsidRPr="008A5B8E">
        <w:rPr>
          <w:sz w:val="24"/>
          <w:szCs w:val="24"/>
        </w:rPr>
        <w:t>решение об отказе в предоставлении услуги по форме, согласно приложению № 7, № 8 к настоящему Административному регламенту;</w:t>
      </w:r>
    </w:p>
    <w:p w:rsidR="003D0FFC" w:rsidRPr="008A5B8E" w:rsidRDefault="000D42EE" w:rsidP="00BC5542">
      <w:pPr>
        <w:pStyle w:val="20"/>
        <w:numPr>
          <w:ilvl w:val="0"/>
          <w:numId w:val="6"/>
        </w:numPr>
        <w:shd w:val="clear" w:color="auto" w:fill="auto"/>
        <w:tabs>
          <w:tab w:val="left" w:pos="1316"/>
        </w:tabs>
        <w:spacing w:after="0" w:line="240" w:lineRule="auto"/>
        <w:ind w:firstLine="600"/>
        <w:contextualSpacing/>
        <w:jc w:val="both"/>
        <w:rPr>
          <w:sz w:val="24"/>
          <w:szCs w:val="24"/>
        </w:rPr>
      </w:pPr>
      <w:r w:rsidRPr="008A5B8E">
        <w:rPr>
          <w:sz w:val="24"/>
          <w:szCs w:val="24"/>
        </w:rPr>
        <w:t>В случае обращения с заявлением об утверждении документации по планировке территории:</w:t>
      </w:r>
    </w:p>
    <w:p w:rsidR="003D0FFC" w:rsidRPr="008A5B8E" w:rsidRDefault="000D42EE" w:rsidP="00BC5542">
      <w:pPr>
        <w:pStyle w:val="20"/>
        <w:numPr>
          <w:ilvl w:val="0"/>
          <w:numId w:val="8"/>
        </w:numPr>
        <w:shd w:val="clear" w:color="auto" w:fill="auto"/>
        <w:tabs>
          <w:tab w:val="left" w:pos="1387"/>
        </w:tabs>
        <w:spacing w:after="0" w:line="240" w:lineRule="auto"/>
        <w:ind w:firstLine="600"/>
        <w:contextualSpacing/>
        <w:jc w:val="both"/>
        <w:rPr>
          <w:sz w:val="24"/>
          <w:szCs w:val="24"/>
        </w:rPr>
      </w:pPr>
      <w:r w:rsidRPr="008A5B8E">
        <w:rPr>
          <w:sz w:val="24"/>
          <w:szCs w:val="24"/>
        </w:rPr>
        <w:t>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9 к настоящему Административному регламенту;</w:t>
      </w:r>
    </w:p>
    <w:p w:rsidR="003D0FFC" w:rsidRPr="008A5B8E" w:rsidRDefault="000D42EE" w:rsidP="00BC5542">
      <w:pPr>
        <w:pStyle w:val="20"/>
        <w:numPr>
          <w:ilvl w:val="0"/>
          <w:numId w:val="8"/>
        </w:numPr>
        <w:shd w:val="clear" w:color="auto" w:fill="auto"/>
        <w:tabs>
          <w:tab w:val="left" w:pos="1387"/>
        </w:tabs>
        <w:spacing w:after="0" w:line="240" w:lineRule="auto"/>
        <w:ind w:firstLine="600"/>
        <w:contextualSpacing/>
        <w:jc w:val="both"/>
        <w:rPr>
          <w:sz w:val="24"/>
          <w:szCs w:val="24"/>
        </w:rPr>
      </w:pPr>
      <w:r w:rsidRPr="008A5B8E">
        <w:rPr>
          <w:sz w:val="24"/>
          <w:szCs w:val="24"/>
        </w:rPr>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10 к настоящему Административному регламенту;</w:t>
      </w:r>
    </w:p>
    <w:p w:rsidR="003D0FFC" w:rsidRPr="008A5B8E" w:rsidRDefault="000D42EE" w:rsidP="00BC5542">
      <w:pPr>
        <w:pStyle w:val="20"/>
        <w:numPr>
          <w:ilvl w:val="0"/>
          <w:numId w:val="7"/>
        </w:numPr>
        <w:shd w:val="clear" w:color="auto" w:fill="auto"/>
        <w:tabs>
          <w:tab w:val="left" w:pos="1387"/>
        </w:tabs>
        <w:spacing w:after="304" w:line="240" w:lineRule="auto"/>
        <w:ind w:firstLine="600"/>
        <w:contextualSpacing/>
        <w:jc w:val="both"/>
        <w:rPr>
          <w:sz w:val="24"/>
          <w:szCs w:val="24"/>
        </w:rPr>
      </w:pPr>
      <w:r w:rsidRPr="008A5B8E">
        <w:rPr>
          <w:sz w:val="24"/>
          <w:szCs w:val="24"/>
        </w:rPr>
        <w:t>решение об отказе в предоставлении услуги по форме, согласно приложению № 11 к настоящему Административному регламенту;</w:t>
      </w:r>
    </w:p>
    <w:p w:rsidR="003D0FFC" w:rsidRPr="00FB3173" w:rsidRDefault="000D42EE" w:rsidP="00FB3173">
      <w:pPr>
        <w:pStyle w:val="20"/>
        <w:numPr>
          <w:ilvl w:val="0"/>
          <w:numId w:val="5"/>
        </w:numPr>
        <w:shd w:val="clear" w:color="auto" w:fill="auto"/>
        <w:tabs>
          <w:tab w:val="left" w:pos="1226"/>
        </w:tabs>
        <w:spacing w:after="0" w:line="240" w:lineRule="auto"/>
        <w:ind w:left="160" w:firstLine="600"/>
        <w:contextualSpacing/>
        <w:jc w:val="left"/>
        <w:rPr>
          <w:sz w:val="24"/>
          <w:szCs w:val="24"/>
        </w:rPr>
      </w:pPr>
      <w:proofErr w:type="gramStart"/>
      <w:r w:rsidRPr="00FB3173">
        <w:rPr>
          <w:sz w:val="24"/>
          <w:szCs w:val="24"/>
        </w:rPr>
        <w:lastRenderedPageBreak/>
        <w:t xml:space="preserve">Срок предоставления </w:t>
      </w:r>
      <w:r w:rsidR="008A5B8E" w:rsidRPr="00FB3173">
        <w:rPr>
          <w:sz w:val="24"/>
          <w:szCs w:val="24"/>
        </w:rPr>
        <w:t>муниципальной</w:t>
      </w:r>
      <w:r w:rsidRPr="00FB3173">
        <w:rPr>
          <w:sz w:val="24"/>
          <w:szCs w:val="24"/>
        </w:rPr>
        <w:t xml:space="preserve"> услуги, в том числе с учетом необходимости обращения в организации, участвующие в предоставлении </w:t>
      </w:r>
      <w:r w:rsidR="008A5B8E" w:rsidRPr="00FB3173">
        <w:rPr>
          <w:sz w:val="24"/>
          <w:szCs w:val="24"/>
        </w:rPr>
        <w:t>муниципальной</w:t>
      </w:r>
      <w:r w:rsidRPr="00FB3173">
        <w:rPr>
          <w:sz w:val="24"/>
          <w:szCs w:val="24"/>
        </w:rPr>
        <w:t xml:space="preserve"> услуги, срок приостановления предоставления </w:t>
      </w:r>
      <w:r w:rsidR="008A5B8E" w:rsidRPr="00FB3173">
        <w:rPr>
          <w:sz w:val="24"/>
          <w:szCs w:val="24"/>
        </w:rPr>
        <w:t>муниципальной</w:t>
      </w:r>
      <w:r w:rsidRPr="00FB3173">
        <w:rPr>
          <w:sz w:val="24"/>
          <w:szCs w:val="24"/>
        </w:rPr>
        <w:t xml:space="preserve">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w:t>
      </w:r>
      <w:r w:rsidR="00FB3173">
        <w:rPr>
          <w:sz w:val="24"/>
          <w:szCs w:val="24"/>
        </w:rPr>
        <w:t xml:space="preserve"> </w:t>
      </w:r>
      <w:r w:rsidRPr="00FB3173">
        <w:rPr>
          <w:sz w:val="24"/>
          <w:szCs w:val="24"/>
        </w:rPr>
        <w:t xml:space="preserve">результатом предоставления </w:t>
      </w:r>
      <w:r w:rsidR="008A5B8E" w:rsidRPr="00FB3173">
        <w:rPr>
          <w:sz w:val="24"/>
          <w:szCs w:val="24"/>
        </w:rPr>
        <w:t>муниципальной</w:t>
      </w:r>
      <w:r w:rsidRPr="00FB3173">
        <w:rPr>
          <w:sz w:val="24"/>
          <w:szCs w:val="24"/>
        </w:rPr>
        <w:t xml:space="preserve"> услуги</w:t>
      </w:r>
      <w:proofErr w:type="gramEnd"/>
    </w:p>
    <w:p w:rsidR="003D0FFC" w:rsidRPr="008A5B8E" w:rsidRDefault="000D42EE" w:rsidP="00BC5542">
      <w:pPr>
        <w:pStyle w:val="20"/>
        <w:numPr>
          <w:ilvl w:val="0"/>
          <w:numId w:val="9"/>
        </w:numPr>
        <w:shd w:val="clear" w:color="auto" w:fill="auto"/>
        <w:tabs>
          <w:tab w:val="left" w:pos="1321"/>
        </w:tabs>
        <w:spacing w:after="0" w:line="240" w:lineRule="auto"/>
        <w:ind w:firstLine="600"/>
        <w:contextualSpacing/>
        <w:jc w:val="both"/>
        <w:rPr>
          <w:sz w:val="24"/>
          <w:szCs w:val="24"/>
        </w:rPr>
      </w:pPr>
      <w:proofErr w:type="gramStart"/>
      <w:r w:rsidRPr="008A5B8E">
        <w:rPr>
          <w:sz w:val="24"/>
          <w:szCs w:val="24"/>
        </w:rPr>
        <w:t>Уполномоченный орган направляет заявителю способом указанном в заявлении один из результатов, указанных в п. 2.4.</w:t>
      </w:r>
      <w:proofErr w:type="gramEnd"/>
      <w:r w:rsidRPr="008A5B8E">
        <w:rPr>
          <w:sz w:val="24"/>
          <w:szCs w:val="24"/>
        </w:rPr>
        <w:t xml:space="preserve"> Административного регламента в следующие сроки:</w:t>
      </w:r>
    </w:p>
    <w:p w:rsidR="003D0FFC" w:rsidRPr="008A5B8E" w:rsidRDefault="000D42EE" w:rsidP="00BC5542">
      <w:pPr>
        <w:pStyle w:val="20"/>
        <w:numPr>
          <w:ilvl w:val="0"/>
          <w:numId w:val="10"/>
        </w:numPr>
        <w:shd w:val="clear" w:color="auto" w:fill="auto"/>
        <w:tabs>
          <w:tab w:val="left" w:pos="1387"/>
        </w:tabs>
        <w:spacing w:after="0" w:line="240" w:lineRule="auto"/>
        <w:ind w:firstLine="600"/>
        <w:contextualSpacing/>
        <w:jc w:val="both"/>
        <w:rPr>
          <w:sz w:val="24"/>
          <w:szCs w:val="24"/>
        </w:rPr>
      </w:pPr>
      <w:r w:rsidRPr="008A5B8E">
        <w:rPr>
          <w:sz w:val="24"/>
          <w:szCs w:val="24"/>
        </w:rPr>
        <w:t xml:space="preserve">15 рабочих дней со дня регистрации заявления и документов, необходимых для предоставления </w:t>
      </w:r>
      <w:r w:rsidR="008A5B8E">
        <w:rPr>
          <w:sz w:val="24"/>
          <w:szCs w:val="24"/>
        </w:rPr>
        <w:t>муниципальной</w:t>
      </w:r>
      <w:r w:rsidRPr="008A5B8E">
        <w:rPr>
          <w:sz w:val="24"/>
          <w:szCs w:val="24"/>
        </w:rPr>
        <w:t xml:space="preserve"> услуги в Уполномоченном органе, для принятия решения о подготовке документации по планировке территории;</w:t>
      </w:r>
    </w:p>
    <w:p w:rsidR="003D0FFC" w:rsidRPr="008A5B8E" w:rsidRDefault="000D42EE" w:rsidP="00BC5542">
      <w:pPr>
        <w:pStyle w:val="20"/>
        <w:numPr>
          <w:ilvl w:val="0"/>
          <w:numId w:val="10"/>
        </w:numPr>
        <w:shd w:val="clear" w:color="auto" w:fill="auto"/>
        <w:tabs>
          <w:tab w:val="left" w:pos="1387"/>
        </w:tabs>
        <w:spacing w:after="0" w:line="240" w:lineRule="auto"/>
        <w:ind w:firstLine="600"/>
        <w:contextualSpacing/>
        <w:jc w:val="both"/>
        <w:rPr>
          <w:sz w:val="24"/>
          <w:szCs w:val="24"/>
        </w:rPr>
      </w:pPr>
      <w:r w:rsidRPr="008A5B8E">
        <w:rPr>
          <w:sz w:val="24"/>
          <w:szCs w:val="24"/>
        </w:rPr>
        <w:t xml:space="preserve">20 рабочих дней со дня регистрации заявления и документов, необходимых для предоставления </w:t>
      </w:r>
      <w:r w:rsidR="008A5B8E">
        <w:rPr>
          <w:sz w:val="24"/>
          <w:szCs w:val="24"/>
        </w:rPr>
        <w:t>муниципальной</w:t>
      </w:r>
      <w:r w:rsidRPr="008A5B8E">
        <w:rPr>
          <w:sz w:val="24"/>
          <w:szCs w:val="24"/>
        </w:rPr>
        <w:t xml:space="preserve"> услуги в Уполномоченном органе, для принятия решения об утверждении документации по планировке территории;</w:t>
      </w:r>
    </w:p>
    <w:p w:rsidR="003D0FFC" w:rsidRPr="008A5B8E" w:rsidRDefault="000D42EE" w:rsidP="00BC5542">
      <w:pPr>
        <w:pStyle w:val="20"/>
        <w:numPr>
          <w:ilvl w:val="0"/>
          <w:numId w:val="10"/>
        </w:numPr>
        <w:shd w:val="clear" w:color="auto" w:fill="auto"/>
        <w:tabs>
          <w:tab w:val="left" w:pos="1387"/>
        </w:tabs>
        <w:spacing w:after="0" w:line="240" w:lineRule="auto"/>
        <w:ind w:firstLine="600"/>
        <w:contextualSpacing/>
        <w:jc w:val="both"/>
        <w:rPr>
          <w:sz w:val="24"/>
          <w:szCs w:val="24"/>
        </w:rPr>
      </w:pPr>
      <w:r w:rsidRPr="008A5B8E">
        <w:rPr>
          <w:sz w:val="24"/>
          <w:szCs w:val="24"/>
        </w:rPr>
        <w:t xml:space="preserve">75 рабочих дней со дня регистрации заявления и документов, необходимых для предоставления </w:t>
      </w:r>
      <w:r w:rsidR="008A5B8E">
        <w:rPr>
          <w:sz w:val="24"/>
          <w:szCs w:val="24"/>
        </w:rPr>
        <w:t>муниципальной</w:t>
      </w:r>
      <w:r w:rsidRPr="008A5B8E">
        <w:rPr>
          <w:sz w:val="24"/>
          <w:szCs w:val="24"/>
        </w:rPr>
        <w:t xml:space="preserve"> услуги в Уполномоченном органе, в случае проведения публичных слушаний или общественных обсуждений до утверждения документации по планировке территории.</w:t>
      </w:r>
    </w:p>
    <w:p w:rsidR="003D0FFC" w:rsidRPr="008A5B8E" w:rsidRDefault="000D42EE" w:rsidP="00BC5542">
      <w:pPr>
        <w:pStyle w:val="20"/>
        <w:numPr>
          <w:ilvl w:val="0"/>
          <w:numId w:val="9"/>
        </w:numPr>
        <w:shd w:val="clear" w:color="auto" w:fill="auto"/>
        <w:tabs>
          <w:tab w:val="left" w:pos="1622"/>
        </w:tabs>
        <w:spacing w:after="0" w:line="240" w:lineRule="auto"/>
        <w:ind w:firstLine="600"/>
        <w:contextualSpacing/>
        <w:jc w:val="both"/>
        <w:rPr>
          <w:sz w:val="24"/>
          <w:szCs w:val="24"/>
        </w:rPr>
      </w:pPr>
      <w:r w:rsidRPr="008A5B8E">
        <w:rPr>
          <w:sz w:val="24"/>
          <w:szCs w:val="24"/>
        </w:rPr>
        <w:t xml:space="preserve">Приостановление срока предоставления </w:t>
      </w:r>
      <w:r w:rsidR="008A5B8E">
        <w:rPr>
          <w:sz w:val="24"/>
          <w:szCs w:val="24"/>
        </w:rPr>
        <w:t>муниципальной</w:t>
      </w:r>
      <w:r w:rsidRPr="008A5B8E">
        <w:rPr>
          <w:sz w:val="24"/>
          <w:szCs w:val="24"/>
        </w:rPr>
        <w:t xml:space="preserve"> услуги не предусмотрено.</w:t>
      </w:r>
    </w:p>
    <w:p w:rsidR="003D0FFC" w:rsidRPr="008A5B8E" w:rsidRDefault="000D42EE" w:rsidP="00BC5542">
      <w:pPr>
        <w:pStyle w:val="20"/>
        <w:numPr>
          <w:ilvl w:val="0"/>
          <w:numId w:val="9"/>
        </w:numPr>
        <w:shd w:val="clear" w:color="auto" w:fill="auto"/>
        <w:tabs>
          <w:tab w:val="left" w:pos="1375"/>
        </w:tabs>
        <w:spacing w:after="0" w:line="240" w:lineRule="auto"/>
        <w:ind w:firstLine="620"/>
        <w:contextualSpacing/>
        <w:jc w:val="both"/>
        <w:rPr>
          <w:sz w:val="24"/>
          <w:szCs w:val="24"/>
        </w:rPr>
      </w:pPr>
      <w:r w:rsidRPr="008A5B8E">
        <w:rPr>
          <w:sz w:val="24"/>
          <w:szCs w:val="24"/>
        </w:rPr>
        <w:t xml:space="preserve">Выдача документа, являющегося результатом предоставления </w:t>
      </w:r>
      <w:r w:rsidR="008A5B8E">
        <w:rPr>
          <w:sz w:val="24"/>
          <w:szCs w:val="24"/>
        </w:rPr>
        <w:t>муниципальной</w:t>
      </w:r>
      <w:r w:rsidRPr="008A5B8E">
        <w:rPr>
          <w:sz w:val="24"/>
          <w:szCs w:val="24"/>
        </w:rPr>
        <w:t xml:space="preserve"> услуги, в Уполномоченном органе, МФЦ осуществляется в день обращения заявителя за результатом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shd w:val="clear" w:color="auto" w:fill="auto"/>
        <w:spacing w:line="240" w:lineRule="auto"/>
        <w:ind w:firstLine="620"/>
        <w:contextualSpacing/>
        <w:jc w:val="both"/>
        <w:rPr>
          <w:sz w:val="24"/>
          <w:szCs w:val="24"/>
        </w:rPr>
      </w:pPr>
      <w:r w:rsidRPr="008A5B8E">
        <w:rPr>
          <w:sz w:val="24"/>
          <w:szCs w:val="24"/>
        </w:rPr>
        <w:t xml:space="preserve">Направление документа, являющегося результатом предоставления </w:t>
      </w:r>
      <w:r w:rsidR="008A5B8E">
        <w:rPr>
          <w:sz w:val="24"/>
          <w:szCs w:val="24"/>
        </w:rPr>
        <w:t>муниципальной</w:t>
      </w:r>
      <w:r w:rsidRPr="008A5B8E">
        <w:rPr>
          <w:sz w:val="24"/>
          <w:szCs w:val="24"/>
        </w:rPr>
        <w:t xml:space="preserve"> услуги в форме электронного документа, осуществляется в день оформления и регистрации результата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5"/>
        </w:numPr>
        <w:shd w:val="clear" w:color="auto" w:fill="auto"/>
        <w:tabs>
          <w:tab w:val="left" w:pos="1167"/>
        </w:tabs>
        <w:spacing w:after="0" w:line="240" w:lineRule="auto"/>
        <w:ind w:firstLine="620"/>
        <w:contextualSpacing/>
        <w:rPr>
          <w:sz w:val="24"/>
          <w:szCs w:val="24"/>
        </w:rPr>
      </w:pPr>
      <w:r w:rsidRPr="008A5B8E">
        <w:rPr>
          <w:sz w:val="24"/>
          <w:szCs w:val="24"/>
        </w:rPr>
        <w:t xml:space="preserve">Исчерпывающий перечень документов, необходимых в соответствии </w:t>
      </w:r>
      <w:proofErr w:type="gramStart"/>
      <w:r w:rsidRPr="008A5B8E">
        <w:rPr>
          <w:sz w:val="24"/>
          <w:szCs w:val="24"/>
        </w:rPr>
        <w:t>с</w:t>
      </w:r>
      <w:proofErr w:type="gramEnd"/>
    </w:p>
    <w:p w:rsidR="003D0FFC" w:rsidRPr="008A5B8E" w:rsidRDefault="000D42EE" w:rsidP="00BC5542">
      <w:pPr>
        <w:pStyle w:val="20"/>
        <w:shd w:val="clear" w:color="auto" w:fill="auto"/>
        <w:spacing w:after="0" w:line="240" w:lineRule="auto"/>
        <w:contextualSpacing/>
        <w:rPr>
          <w:sz w:val="24"/>
          <w:szCs w:val="24"/>
        </w:rPr>
      </w:pPr>
      <w:r w:rsidRPr="008A5B8E">
        <w:rPr>
          <w:sz w:val="24"/>
          <w:szCs w:val="24"/>
        </w:rPr>
        <w:t>законодательными или иными нормативными правовыми актами для</w:t>
      </w:r>
      <w:r w:rsidRPr="008A5B8E">
        <w:rPr>
          <w:sz w:val="24"/>
          <w:szCs w:val="24"/>
        </w:rPr>
        <w:br/>
        <w:t xml:space="preserve">предоставления </w:t>
      </w:r>
      <w:r w:rsidR="008A5B8E">
        <w:rPr>
          <w:sz w:val="24"/>
          <w:szCs w:val="24"/>
        </w:rPr>
        <w:t>муниципальной</w:t>
      </w:r>
      <w:r w:rsidRPr="008A5B8E">
        <w:rPr>
          <w:sz w:val="24"/>
          <w:szCs w:val="24"/>
        </w:rPr>
        <w:t xml:space="preserve"> услуги, а также услуг,</w:t>
      </w:r>
    </w:p>
    <w:p w:rsidR="003D0FFC" w:rsidRPr="008A5B8E" w:rsidRDefault="000D42EE" w:rsidP="00BC5542">
      <w:pPr>
        <w:pStyle w:val="20"/>
        <w:shd w:val="clear" w:color="auto" w:fill="auto"/>
        <w:spacing w:after="0" w:line="240" w:lineRule="auto"/>
        <w:ind w:firstLine="620"/>
        <w:contextualSpacing/>
        <w:rPr>
          <w:sz w:val="24"/>
          <w:szCs w:val="24"/>
        </w:rPr>
      </w:pPr>
      <w:proofErr w:type="gramStart"/>
      <w:r w:rsidRPr="008A5B8E">
        <w:rPr>
          <w:sz w:val="24"/>
          <w:szCs w:val="24"/>
        </w:rPr>
        <w:t>которые являются необходимыми и обязательными для предоставления</w:t>
      </w:r>
      <w:proofErr w:type="gramEnd"/>
    </w:p>
    <w:p w:rsidR="003D0FFC" w:rsidRPr="008A5B8E" w:rsidRDefault="000D42EE" w:rsidP="00BC5542">
      <w:pPr>
        <w:pStyle w:val="20"/>
        <w:shd w:val="clear" w:color="auto" w:fill="auto"/>
        <w:spacing w:after="0" w:line="240" w:lineRule="auto"/>
        <w:contextualSpacing/>
        <w:rPr>
          <w:sz w:val="24"/>
          <w:szCs w:val="24"/>
        </w:rPr>
      </w:pPr>
      <w:r w:rsidRPr="008A5B8E">
        <w:rPr>
          <w:sz w:val="24"/>
          <w:szCs w:val="24"/>
        </w:rPr>
        <w:t>государственных (муниципальных) услуг, подлежащих представлению</w:t>
      </w:r>
      <w:r w:rsidRPr="008A5B8E">
        <w:rPr>
          <w:sz w:val="24"/>
          <w:szCs w:val="24"/>
        </w:rPr>
        <w:br/>
        <w:t xml:space="preserve">заявителем, способы их получения заявителем, в том числе в </w:t>
      </w:r>
      <w:proofErr w:type="gramStart"/>
      <w:r w:rsidRPr="008A5B8E">
        <w:rPr>
          <w:sz w:val="24"/>
          <w:szCs w:val="24"/>
        </w:rPr>
        <w:t>электронной</w:t>
      </w:r>
      <w:proofErr w:type="gramEnd"/>
    </w:p>
    <w:p w:rsidR="003D0FFC" w:rsidRPr="008A5B8E" w:rsidRDefault="000D42EE" w:rsidP="00BC5542">
      <w:pPr>
        <w:pStyle w:val="20"/>
        <w:shd w:val="clear" w:color="auto" w:fill="auto"/>
        <w:spacing w:line="240" w:lineRule="auto"/>
        <w:contextualSpacing/>
        <w:rPr>
          <w:sz w:val="24"/>
          <w:szCs w:val="24"/>
        </w:rPr>
      </w:pPr>
      <w:r w:rsidRPr="008A5B8E">
        <w:rPr>
          <w:sz w:val="24"/>
          <w:szCs w:val="24"/>
        </w:rPr>
        <w:t>форме, порядок их представления</w:t>
      </w:r>
    </w:p>
    <w:p w:rsidR="003D0FFC" w:rsidRPr="008A5B8E" w:rsidRDefault="000D42EE" w:rsidP="00BC5542">
      <w:pPr>
        <w:pStyle w:val="20"/>
        <w:numPr>
          <w:ilvl w:val="0"/>
          <w:numId w:val="11"/>
        </w:numPr>
        <w:shd w:val="clear" w:color="auto" w:fill="auto"/>
        <w:tabs>
          <w:tab w:val="left" w:pos="1375"/>
        </w:tabs>
        <w:spacing w:after="0" w:line="240" w:lineRule="auto"/>
        <w:ind w:firstLine="620"/>
        <w:contextualSpacing/>
        <w:jc w:val="both"/>
        <w:rPr>
          <w:sz w:val="24"/>
          <w:szCs w:val="24"/>
        </w:rPr>
      </w:pPr>
      <w:r w:rsidRPr="008A5B8E">
        <w:rPr>
          <w:sz w:val="24"/>
          <w:szCs w:val="24"/>
        </w:rPr>
        <w:t xml:space="preserve">Для получения </w:t>
      </w:r>
      <w:r w:rsidR="008A5B8E">
        <w:rPr>
          <w:sz w:val="24"/>
          <w:szCs w:val="24"/>
        </w:rPr>
        <w:t>муниципальной</w:t>
      </w:r>
      <w:r w:rsidRPr="008A5B8E">
        <w:rPr>
          <w:sz w:val="24"/>
          <w:szCs w:val="24"/>
        </w:rPr>
        <w:t xml:space="preserve"> услуги заявитель представляет следующие документы независимо от категории и основания обращения:</w:t>
      </w:r>
    </w:p>
    <w:p w:rsidR="003D0FFC" w:rsidRPr="008A5B8E" w:rsidRDefault="000D42EE" w:rsidP="00BC5542">
      <w:pPr>
        <w:pStyle w:val="20"/>
        <w:numPr>
          <w:ilvl w:val="0"/>
          <w:numId w:val="12"/>
        </w:numPr>
        <w:shd w:val="clear" w:color="auto" w:fill="auto"/>
        <w:tabs>
          <w:tab w:val="left" w:pos="945"/>
        </w:tabs>
        <w:spacing w:after="0" w:line="240" w:lineRule="auto"/>
        <w:ind w:firstLine="620"/>
        <w:contextualSpacing/>
        <w:jc w:val="both"/>
        <w:rPr>
          <w:sz w:val="24"/>
          <w:szCs w:val="24"/>
        </w:rPr>
      </w:pPr>
      <w:r w:rsidRPr="008A5B8E">
        <w:rPr>
          <w:sz w:val="24"/>
          <w:szCs w:val="24"/>
        </w:rPr>
        <w:t>документ, удостоверяющий личность (предоставляется при обращении в МФЦ, Уполномоченный орган);</w:t>
      </w:r>
    </w:p>
    <w:p w:rsidR="003D0FFC" w:rsidRPr="008A5B8E" w:rsidRDefault="000D42EE" w:rsidP="00BC5542">
      <w:pPr>
        <w:pStyle w:val="20"/>
        <w:numPr>
          <w:ilvl w:val="0"/>
          <w:numId w:val="12"/>
        </w:numPr>
        <w:shd w:val="clear" w:color="auto" w:fill="auto"/>
        <w:tabs>
          <w:tab w:val="left" w:pos="984"/>
        </w:tabs>
        <w:spacing w:after="0" w:line="240" w:lineRule="auto"/>
        <w:ind w:firstLine="620"/>
        <w:contextualSpacing/>
        <w:jc w:val="both"/>
        <w:rPr>
          <w:sz w:val="24"/>
          <w:szCs w:val="24"/>
        </w:rPr>
      </w:pPr>
      <w:r w:rsidRPr="008A5B8E">
        <w:rPr>
          <w:sz w:val="24"/>
          <w:szCs w:val="24"/>
        </w:rPr>
        <w:t>заявление:</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 в форме документа на бумажном носителе по форме, согласно приложению № 1, № 2 к настоящему Административному регламенту;</w:t>
      </w:r>
    </w:p>
    <w:p w:rsidR="003D0FFC" w:rsidRPr="008A5B8E" w:rsidRDefault="000D42EE" w:rsidP="00BC5542">
      <w:pPr>
        <w:pStyle w:val="20"/>
        <w:shd w:val="clear" w:color="auto" w:fill="auto"/>
        <w:spacing w:after="0" w:line="240" w:lineRule="auto"/>
        <w:ind w:firstLine="1100"/>
        <w:contextualSpacing/>
        <w:jc w:val="both"/>
        <w:rPr>
          <w:sz w:val="24"/>
          <w:szCs w:val="24"/>
        </w:rPr>
      </w:pPr>
      <w:r w:rsidRPr="008A5B8E">
        <w:rPr>
          <w:sz w:val="24"/>
          <w:szCs w:val="24"/>
        </w:rPr>
        <w:t>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rsidR="003D0FFC" w:rsidRPr="008A5B8E" w:rsidRDefault="000D42EE" w:rsidP="00BC5542">
      <w:pPr>
        <w:pStyle w:val="20"/>
        <w:numPr>
          <w:ilvl w:val="0"/>
          <w:numId w:val="12"/>
        </w:numPr>
        <w:shd w:val="clear" w:color="auto" w:fill="auto"/>
        <w:tabs>
          <w:tab w:val="left" w:pos="945"/>
        </w:tabs>
        <w:spacing w:after="0" w:line="240" w:lineRule="auto"/>
        <w:ind w:firstLine="620"/>
        <w:contextualSpacing/>
        <w:jc w:val="both"/>
        <w:rPr>
          <w:sz w:val="24"/>
          <w:szCs w:val="24"/>
        </w:rPr>
      </w:pPr>
      <w:r w:rsidRPr="008A5B8E">
        <w:rPr>
          <w:sz w:val="24"/>
          <w:szCs w:val="24"/>
        </w:rPr>
        <w:t xml:space="preserve">документ, удостоверяющий полномочия представителя заявителя, в случае обращения за предоставлением </w:t>
      </w:r>
      <w:r w:rsidR="008A5B8E">
        <w:rPr>
          <w:sz w:val="24"/>
          <w:szCs w:val="24"/>
        </w:rPr>
        <w:t>муниципальной</w:t>
      </w:r>
      <w:r w:rsidRPr="008A5B8E">
        <w:rPr>
          <w:sz w:val="24"/>
          <w:szCs w:val="24"/>
        </w:rPr>
        <w:t xml:space="preserve"> услуги представителя заявителя (за исключением законных представителей физических лиц).</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 xml:space="preserve">Заявление о предоставлении </w:t>
      </w:r>
      <w:r w:rsidR="008A5B8E">
        <w:rPr>
          <w:sz w:val="24"/>
          <w:szCs w:val="24"/>
        </w:rPr>
        <w:t>муниципальной</w:t>
      </w:r>
      <w:r w:rsidRPr="008A5B8E">
        <w:rPr>
          <w:sz w:val="24"/>
          <w:szCs w:val="24"/>
        </w:rPr>
        <w:t xml:space="preserve">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8A5B8E">
        <w:rPr>
          <w:sz w:val="24"/>
          <w:szCs w:val="24"/>
        </w:rPr>
        <w:t>ии и ау</w:t>
      </w:r>
      <w:proofErr w:type="gramEnd"/>
      <w:r w:rsidRPr="008A5B8E">
        <w:rPr>
          <w:sz w:val="24"/>
          <w:szCs w:val="24"/>
        </w:rPr>
        <w:t>тентификации из состава соответствующих данных</w:t>
      </w:r>
      <w:r w:rsidR="008A5B8E">
        <w:rPr>
          <w:sz w:val="24"/>
          <w:szCs w:val="24"/>
        </w:rPr>
        <w:t xml:space="preserve"> </w:t>
      </w:r>
      <w:r w:rsidRPr="008A5B8E">
        <w:rPr>
          <w:sz w:val="24"/>
          <w:szCs w:val="24"/>
        </w:rPr>
        <w:t>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D0FFC" w:rsidRPr="008A5B8E" w:rsidRDefault="000D42EE" w:rsidP="00BC5542">
      <w:pPr>
        <w:pStyle w:val="20"/>
        <w:numPr>
          <w:ilvl w:val="0"/>
          <w:numId w:val="11"/>
        </w:numPr>
        <w:shd w:val="clear" w:color="auto" w:fill="auto"/>
        <w:tabs>
          <w:tab w:val="left" w:pos="1347"/>
        </w:tabs>
        <w:spacing w:after="0" w:line="240" w:lineRule="auto"/>
        <w:ind w:firstLine="620"/>
        <w:contextualSpacing/>
        <w:jc w:val="both"/>
        <w:rPr>
          <w:sz w:val="24"/>
          <w:szCs w:val="24"/>
        </w:rPr>
      </w:pPr>
      <w:r w:rsidRPr="008A5B8E">
        <w:rPr>
          <w:sz w:val="24"/>
          <w:szCs w:val="24"/>
        </w:rPr>
        <w:t xml:space="preserve">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w:t>
      </w:r>
      <w:r w:rsidRPr="008A5B8E">
        <w:rPr>
          <w:sz w:val="24"/>
          <w:szCs w:val="24"/>
        </w:rPr>
        <w:lastRenderedPageBreak/>
        <w:t>следующие документы:</w:t>
      </w:r>
    </w:p>
    <w:p w:rsidR="003D0FFC" w:rsidRPr="008A5B8E" w:rsidRDefault="000D42EE" w:rsidP="00BC5542">
      <w:pPr>
        <w:pStyle w:val="20"/>
        <w:numPr>
          <w:ilvl w:val="0"/>
          <w:numId w:val="13"/>
        </w:numPr>
        <w:shd w:val="clear" w:color="auto" w:fill="auto"/>
        <w:tabs>
          <w:tab w:val="left" w:pos="1297"/>
        </w:tabs>
        <w:spacing w:after="0" w:line="240" w:lineRule="auto"/>
        <w:ind w:firstLine="620"/>
        <w:contextualSpacing/>
        <w:jc w:val="both"/>
        <w:rPr>
          <w:sz w:val="24"/>
          <w:szCs w:val="24"/>
        </w:rPr>
      </w:pPr>
      <w:r w:rsidRPr="008A5B8E">
        <w:rPr>
          <w:sz w:val="24"/>
          <w:szCs w:val="24"/>
        </w:rPr>
        <w:t>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3D0FFC" w:rsidRPr="008A5B8E" w:rsidRDefault="000D42EE" w:rsidP="00BC5542">
      <w:pPr>
        <w:pStyle w:val="20"/>
        <w:numPr>
          <w:ilvl w:val="0"/>
          <w:numId w:val="13"/>
        </w:numPr>
        <w:shd w:val="clear" w:color="auto" w:fill="auto"/>
        <w:tabs>
          <w:tab w:val="left" w:pos="1007"/>
        </w:tabs>
        <w:spacing w:after="0" w:line="240" w:lineRule="auto"/>
        <w:ind w:firstLine="620"/>
        <w:contextualSpacing/>
        <w:jc w:val="both"/>
        <w:rPr>
          <w:sz w:val="24"/>
          <w:szCs w:val="24"/>
        </w:rPr>
      </w:pPr>
      <w:r w:rsidRPr="008A5B8E">
        <w:rPr>
          <w:sz w:val="24"/>
          <w:szCs w:val="24"/>
        </w:rPr>
        <w:t>проект задания на разработку проекта планировки территории;</w:t>
      </w:r>
    </w:p>
    <w:p w:rsidR="003D0FFC" w:rsidRPr="008A5B8E" w:rsidRDefault="000D42EE" w:rsidP="00BC5542">
      <w:pPr>
        <w:pStyle w:val="20"/>
        <w:numPr>
          <w:ilvl w:val="0"/>
          <w:numId w:val="13"/>
        </w:numPr>
        <w:shd w:val="clear" w:color="auto" w:fill="auto"/>
        <w:tabs>
          <w:tab w:val="left" w:pos="959"/>
        </w:tabs>
        <w:spacing w:after="0" w:line="240" w:lineRule="auto"/>
        <w:ind w:firstLine="620"/>
        <w:contextualSpacing/>
        <w:jc w:val="both"/>
        <w:rPr>
          <w:sz w:val="24"/>
          <w:szCs w:val="24"/>
        </w:rPr>
      </w:pPr>
      <w:r w:rsidRPr="008A5B8E">
        <w:rPr>
          <w:sz w:val="24"/>
          <w:szCs w:val="24"/>
        </w:rPr>
        <w:t>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3D0FFC" w:rsidRPr="008A5B8E" w:rsidRDefault="000D42EE" w:rsidP="00BC5542">
      <w:pPr>
        <w:pStyle w:val="20"/>
        <w:numPr>
          <w:ilvl w:val="0"/>
          <w:numId w:val="11"/>
        </w:numPr>
        <w:shd w:val="clear" w:color="auto" w:fill="auto"/>
        <w:tabs>
          <w:tab w:val="left" w:pos="1347"/>
        </w:tabs>
        <w:spacing w:after="0" w:line="240" w:lineRule="auto"/>
        <w:ind w:firstLine="620"/>
        <w:contextualSpacing/>
        <w:jc w:val="both"/>
        <w:rPr>
          <w:sz w:val="24"/>
          <w:szCs w:val="24"/>
        </w:rPr>
      </w:pPr>
      <w:r w:rsidRPr="008A5B8E">
        <w:rPr>
          <w:sz w:val="24"/>
          <w:szCs w:val="24"/>
        </w:rPr>
        <w:t>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w:t>
      </w:r>
    </w:p>
    <w:p w:rsidR="003D0FFC" w:rsidRPr="008A5B8E" w:rsidRDefault="000D42EE" w:rsidP="00BC5542">
      <w:pPr>
        <w:pStyle w:val="20"/>
        <w:numPr>
          <w:ilvl w:val="0"/>
          <w:numId w:val="14"/>
        </w:numPr>
        <w:shd w:val="clear" w:color="auto" w:fill="auto"/>
        <w:tabs>
          <w:tab w:val="left" w:pos="959"/>
        </w:tabs>
        <w:spacing w:after="0" w:line="240" w:lineRule="auto"/>
        <w:ind w:firstLine="620"/>
        <w:contextualSpacing/>
        <w:jc w:val="both"/>
        <w:rPr>
          <w:sz w:val="24"/>
          <w:szCs w:val="24"/>
        </w:rPr>
      </w:pPr>
      <w:r w:rsidRPr="008A5B8E">
        <w:rPr>
          <w:sz w:val="24"/>
          <w:szCs w:val="24"/>
        </w:rPr>
        <w:t>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3D0FFC" w:rsidRPr="008A5B8E" w:rsidRDefault="000D42EE" w:rsidP="00BC5542">
      <w:pPr>
        <w:pStyle w:val="20"/>
        <w:numPr>
          <w:ilvl w:val="0"/>
          <w:numId w:val="14"/>
        </w:numPr>
        <w:shd w:val="clear" w:color="auto" w:fill="auto"/>
        <w:tabs>
          <w:tab w:val="left" w:pos="963"/>
        </w:tabs>
        <w:spacing w:after="0" w:line="240" w:lineRule="auto"/>
        <w:ind w:firstLine="620"/>
        <w:contextualSpacing/>
        <w:jc w:val="both"/>
        <w:rPr>
          <w:sz w:val="24"/>
          <w:szCs w:val="24"/>
        </w:rPr>
      </w:pPr>
      <w:r w:rsidRPr="008A5B8E">
        <w:rPr>
          <w:sz w:val="24"/>
          <w:szCs w:val="24"/>
        </w:rPr>
        <w:t>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3D0FFC" w:rsidRPr="008A5B8E" w:rsidRDefault="000D42EE" w:rsidP="00BC5542">
      <w:pPr>
        <w:pStyle w:val="20"/>
        <w:numPr>
          <w:ilvl w:val="0"/>
          <w:numId w:val="14"/>
        </w:numPr>
        <w:shd w:val="clear" w:color="auto" w:fill="auto"/>
        <w:tabs>
          <w:tab w:val="left" w:pos="1007"/>
        </w:tabs>
        <w:spacing w:after="0" w:line="240" w:lineRule="auto"/>
        <w:ind w:firstLine="620"/>
        <w:contextualSpacing/>
        <w:jc w:val="both"/>
        <w:rPr>
          <w:sz w:val="24"/>
          <w:szCs w:val="24"/>
        </w:rPr>
      </w:pPr>
      <w:r w:rsidRPr="008A5B8E">
        <w:rPr>
          <w:sz w:val="24"/>
          <w:szCs w:val="24"/>
        </w:rPr>
        <w:t>основная часть проекта межевания территории;</w:t>
      </w:r>
    </w:p>
    <w:p w:rsidR="003D0FFC" w:rsidRPr="008A5B8E" w:rsidRDefault="000D42EE" w:rsidP="00BC5542">
      <w:pPr>
        <w:pStyle w:val="20"/>
        <w:numPr>
          <w:ilvl w:val="0"/>
          <w:numId w:val="14"/>
        </w:numPr>
        <w:shd w:val="clear" w:color="auto" w:fill="auto"/>
        <w:tabs>
          <w:tab w:val="left" w:pos="1017"/>
        </w:tabs>
        <w:spacing w:after="0" w:line="240" w:lineRule="auto"/>
        <w:ind w:firstLine="620"/>
        <w:contextualSpacing/>
        <w:jc w:val="both"/>
        <w:rPr>
          <w:sz w:val="24"/>
          <w:szCs w:val="24"/>
        </w:rPr>
      </w:pPr>
      <w:r w:rsidRPr="008A5B8E">
        <w:rPr>
          <w:sz w:val="24"/>
          <w:szCs w:val="24"/>
        </w:rPr>
        <w:t>материалы по обоснованию проекта межеван</w:t>
      </w:r>
      <w:r w:rsidRPr="008A5B8E">
        <w:rPr>
          <w:rStyle w:val="22"/>
          <w:sz w:val="24"/>
          <w:szCs w:val="24"/>
        </w:rPr>
        <w:t>и</w:t>
      </w:r>
      <w:r w:rsidRPr="008A5B8E">
        <w:rPr>
          <w:sz w:val="24"/>
          <w:szCs w:val="24"/>
        </w:rPr>
        <w:t>я территории;</w:t>
      </w:r>
    </w:p>
    <w:p w:rsidR="003D0FFC" w:rsidRPr="008A5B8E" w:rsidRDefault="000D42EE" w:rsidP="00BC5542">
      <w:pPr>
        <w:pStyle w:val="20"/>
        <w:numPr>
          <w:ilvl w:val="0"/>
          <w:numId w:val="14"/>
        </w:numPr>
        <w:shd w:val="clear" w:color="auto" w:fill="auto"/>
        <w:tabs>
          <w:tab w:val="left" w:pos="968"/>
        </w:tabs>
        <w:spacing w:after="0" w:line="240" w:lineRule="auto"/>
        <w:ind w:firstLine="620"/>
        <w:contextualSpacing/>
        <w:jc w:val="both"/>
        <w:rPr>
          <w:sz w:val="24"/>
          <w:szCs w:val="24"/>
        </w:rPr>
      </w:pPr>
      <w:r w:rsidRPr="008A5B8E">
        <w:rPr>
          <w:sz w:val="24"/>
          <w:szCs w:val="24"/>
        </w:rPr>
        <w:t>согласование документации по планировке территории в случаях, предусмотренных статьей 45 Градостроительного кодекса Российской Федерации.</w:t>
      </w:r>
    </w:p>
    <w:p w:rsidR="003D0FFC" w:rsidRPr="008A5B8E" w:rsidRDefault="000D42EE" w:rsidP="00BC5542">
      <w:pPr>
        <w:pStyle w:val="20"/>
        <w:numPr>
          <w:ilvl w:val="0"/>
          <w:numId w:val="11"/>
        </w:numPr>
        <w:shd w:val="clear" w:color="auto" w:fill="auto"/>
        <w:tabs>
          <w:tab w:val="left" w:pos="1338"/>
        </w:tabs>
        <w:spacing w:after="0" w:line="240" w:lineRule="auto"/>
        <w:ind w:firstLine="620"/>
        <w:contextualSpacing/>
        <w:jc w:val="both"/>
        <w:rPr>
          <w:sz w:val="24"/>
          <w:szCs w:val="24"/>
        </w:rPr>
      </w:pPr>
      <w:r w:rsidRPr="008A5B8E">
        <w:rPr>
          <w:sz w:val="24"/>
          <w:szCs w:val="24"/>
        </w:rPr>
        <w:t>Заявление и прилагаемые документы могут быть представлены (направлены) заявителем одним из следующих способов:</w:t>
      </w:r>
    </w:p>
    <w:p w:rsidR="003D0FFC" w:rsidRDefault="000D42EE" w:rsidP="00BC5542">
      <w:pPr>
        <w:pStyle w:val="20"/>
        <w:numPr>
          <w:ilvl w:val="0"/>
          <w:numId w:val="15"/>
        </w:numPr>
        <w:shd w:val="clear" w:color="auto" w:fill="auto"/>
        <w:tabs>
          <w:tab w:val="left" w:pos="959"/>
        </w:tabs>
        <w:spacing w:after="0" w:line="240" w:lineRule="auto"/>
        <w:ind w:firstLine="620"/>
        <w:contextualSpacing/>
        <w:jc w:val="both"/>
        <w:rPr>
          <w:sz w:val="24"/>
          <w:szCs w:val="24"/>
        </w:rPr>
      </w:pPr>
      <w:r w:rsidRPr="008A5B8E">
        <w:rPr>
          <w:sz w:val="24"/>
          <w:szCs w:val="24"/>
        </w:rPr>
        <w:t>лично или посредством почтового отправления в орган государственной власти субъекта Российской Федера</w:t>
      </w:r>
      <w:r w:rsidR="009972E5">
        <w:rPr>
          <w:sz w:val="24"/>
          <w:szCs w:val="24"/>
        </w:rPr>
        <w:t>ции или местного самоуправления:</w:t>
      </w:r>
    </w:p>
    <w:p w:rsidR="009972E5" w:rsidRDefault="009972E5" w:rsidP="00BC5542">
      <w:pPr>
        <w:pStyle w:val="20"/>
        <w:tabs>
          <w:tab w:val="left" w:pos="959"/>
        </w:tabs>
        <w:spacing w:line="240" w:lineRule="auto"/>
        <w:ind w:left="620"/>
        <w:contextualSpacing/>
        <w:jc w:val="both"/>
        <w:rPr>
          <w:sz w:val="24"/>
          <w:szCs w:val="24"/>
        </w:rPr>
      </w:pPr>
      <w:r w:rsidRPr="009972E5">
        <w:rPr>
          <w:sz w:val="24"/>
          <w:szCs w:val="24"/>
        </w:rPr>
        <w:t xml:space="preserve">Адрес местонахождения: </w:t>
      </w:r>
    </w:p>
    <w:p w:rsidR="009972E5" w:rsidRDefault="009972E5" w:rsidP="00BC5542">
      <w:pPr>
        <w:pStyle w:val="20"/>
        <w:tabs>
          <w:tab w:val="left" w:pos="959"/>
        </w:tabs>
        <w:spacing w:line="240" w:lineRule="auto"/>
        <w:ind w:left="620"/>
        <w:contextualSpacing/>
        <w:jc w:val="both"/>
        <w:rPr>
          <w:sz w:val="24"/>
          <w:szCs w:val="24"/>
        </w:rPr>
      </w:pPr>
      <w:r w:rsidRPr="009972E5">
        <w:rPr>
          <w:sz w:val="24"/>
          <w:szCs w:val="24"/>
        </w:rPr>
        <w:t xml:space="preserve">346521, Ростовская область, Октябрьский район, п. Новокадамово, ул. Шоссейная,1 </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Администрация Артемовского сельского поселения.</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Почтовый адрес: 346521, Ростовская область, Октябрьский район, п. Новокадамово, ул. Шоссейная,1.</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Адрес электронной почты: novokadamovo@mail.ru</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 xml:space="preserve">Телефон индивидуального устного информирования по процедуре предоставления услуги: 8(86360) 3-79-35. </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 xml:space="preserve">Приемные дни и время приема: </w:t>
      </w:r>
    </w:p>
    <w:p w:rsidR="009972E5" w:rsidRDefault="009972E5" w:rsidP="00BC5542">
      <w:pPr>
        <w:pStyle w:val="20"/>
        <w:tabs>
          <w:tab w:val="left" w:pos="959"/>
        </w:tabs>
        <w:spacing w:line="240" w:lineRule="auto"/>
        <w:ind w:left="620"/>
        <w:contextualSpacing/>
        <w:jc w:val="both"/>
        <w:rPr>
          <w:sz w:val="24"/>
          <w:szCs w:val="24"/>
        </w:rPr>
      </w:pPr>
      <w:r w:rsidRPr="009972E5">
        <w:rPr>
          <w:sz w:val="24"/>
          <w:szCs w:val="24"/>
        </w:rPr>
        <w:t>Понедельник - четверг с 8.00 до 17.00</w:t>
      </w:r>
      <w:r>
        <w:rPr>
          <w:sz w:val="24"/>
          <w:szCs w:val="24"/>
        </w:rPr>
        <w:t xml:space="preserve"> </w:t>
      </w:r>
    </w:p>
    <w:p w:rsidR="009972E5" w:rsidRPr="009972E5" w:rsidRDefault="009972E5" w:rsidP="00BC5542">
      <w:pPr>
        <w:pStyle w:val="20"/>
        <w:tabs>
          <w:tab w:val="left" w:pos="959"/>
        </w:tabs>
        <w:spacing w:line="240" w:lineRule="auto"/>
        <w:ind w:left="620"/>
        <w:contextualSpacing/>
        <w:jc w:val="both"/>
        <w:rPr>
          <w:sz w:val="24"/>
          <w:szCs w:val="24"/>
        </w:rPr>
      </w:pPr>
      <w:r w:rsidRPr="009972E5">
        <w:rPr>
          <w:sz w:val="24"/>
          <w:szCs w:val="24"/>
        </w:rPr>
        <w:t>Пятница с 8.00 до 16.00</w:t>
      </w:r>
    </w:p>
    <w:p w:rsidR="009972E5" w:rsidRPr="008A5B8E" w:rsidRDefault="009972E5" w:rsidP="00BC5542">
      <w:pPr>
        <w:pStyle w:val="20"/>
        <w:shd w:val="clear" w:color="auto" w:fill="auto"/>
        <w:tabs>
          <w:tab w:val="left" w:pos="959"/>
        </w:tabs>
        <w:spacing w:after="0" w:line="240" w:lineRule="auto"/>
        <w:ind w:left="620"/>
        <w:contextualSpacing/>
        <w:jc w:val="both"/>
        <w:rPr>
          <w:sz w:val="24"/>
          <w:szCs w:val="24"/>
        </w:rPr>
      </w:pPr>
      <w:r w:rsidRPr="009972E5">
        <w:rPr>
          <w:sz w:val="24"/>
          <w:szCs w:val="24"/>
        </w:rPr>
        <w:t>Перерыв с 12.00 до 12.48</w:t>
      </w:r>
    </w:p>
    <w:p w:rsidR="003D0FFC" w:rsidRPr="008A5B8E" w:rsidRDefault="000D42EE" w:rsidP="00BC5542">
      <w:pPr>
        <w:pStyle w:val="20"/>
        <w:numPr>
          <w:ilvl w:val="0"/>
          <w:numId w:val="16"/>
        </w:numPr>
        <w:shd w:val="clear" w:color="auto" w:fill="auto"/>
        <w:tabs>
          <w:tab w:val="left" w:pos="983"/>
        </w:tabs>
        <w:spacing w:after="0" w:line="240" w:lineRule="auto"/>
        <w:ind w:firstLine="620"/>
        <w:contextualSpacing/>
        <w:jc w:val="both"/>
        <w:rPr>
          <w:sz w:val="24"/>
          <w:szCs w:val="24"/>
        </w:rPr>
      </w:pPr>
      <w:r w:rsidRPr="008A5B8E">
        <w:rPr>
          <w:sz w:val="24"/>
          <w:szCs w:val="24"/>
        </w:rPr>
        <w:t>через МФЦ;</w:t>
      </w:r>
    </w:p>
    <w:p w:rsidR="003D0FFC" w:rsidRPr="008A5B8E" w:rsidRDefault="000D42EE" w:rsidP="00BC5542">
      <w:pPr>
        <w:pStyle w:val="20"/>
        <w:numPr>
          <w:ilvl w:val="0"/>
          <w:numId w:val="16"/>
        </w:numPr>
        <w:shd w:val="clear" w:color="auto" w:fill="auto"/>
        <w:tabs>
          <w:tab w:val="left" w:pos="1003"/>
        </w:tabs>
        <w:spacing w:after="0" w:line="240" w:lineRule="auto"/>
        <w:ind w:firstLine="620"/>
        <w:contextualSpacing/>
        <w:jc w:val="both"/>
        <w:rPr>
          <w:sz w:val="24"/>
          <w:szCs w:val="24"/>
        </w:rPr>
      </w:pPr>
      <w:r w:rsidRPr="008A5B8E">
        <w:rPr>
          <w:sz w:val="24"/>
          <w:szCs w:val="24"/>
        </w:rPr>
        <w:t>через Региональный портал или Единый портал.</w:t>
      </w:r>
    </w:p>
    <w:p w:rsidR="003D0FFC" w:rsidRPr="008A5B8E" w:rsidRDefault="000D42EE" w:rsidP="00BC5542">
      <w:pPr>
        <w:pStyle w:val="20"/>
        <w:numPr>
          <w:ilvl w:val="0"/>
          <w:numId w:val="17"/>
        </w:numPr>
        <w:shd w:val="clear" w:color="auto" w:fill="auto"/>
        <w:tabs>
          <w:tab w:val="left" w:pos="1391"/>
        </w:tabs>
        <w:spacing w:after="0" w:line="240" w:lineRule="auto"/>
        <w:ind w:firstLine="620"/>
        <w:contextualSpacing/>
        <w:jc w:val="both"/>
        <w:rPr>
          <w:sz w:val="24"/>
          <w:szCs w:val="24"/>
        </w:rPr>
      </w:pPr>
      <w:r w:rsidRPr="008A5B8E">
        <w:rPr>
          <w:sz w:val="24"/>
          <w:szCs w:val="24"/>
        </w:rPr>
        <w:t>Запрещается требовать от заявителя:</w:t>
      </w:r>
    </w:p>
    <w:p w:rsidR="003D0FFC" w:rsidRPr="008A5B8E" w:rsidRDefault="000D42EE" w:rsidP="00BC5542">
      <w:pPr>
        <w:pStyle w:val="20"/>
        <w:numPr>
          <w:ilvl w:val="0"/>
          <w:numId w:val="18"/>
        </w:numPr>
        <w:shd w:val="clear" w:color="auto" w:fill="auto"/>
        <w:tabs>
          <w:tab w:val="left" w:pos="959"/>
        </w:tabs>
        <w:spacing w:after="0" w:line="240" w:lineRule="auto"/>
        <w:ind w:firstLine="620"/>
        <w:contextualSpacing/>
        <w:jc w:val="both"/>
        <w:rPr>
          <w:sz w:val="24"/>
          <w:szCs w:val="24"/>
        </w:rPr>
      </w:pPr>
      <w:r w:rsidRPr="008A5B8E">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(муниципальных) услуг;</w:t>
      </w:r>
    </w:p>
    <w:p w:rsidR="003D0FFC" w:rsidRPr="008A5B8E" w:rsidRDefault="000D42EE" w:rsidP="00BC5542">
      <w:pPr>
        <w:pStyle w:val="20"/>
        <w:numPr>
          <w:ilvl w:val="0"/>
          <w:numId w:val="18"/>
        </w:numPr>
        <w:shd w:val="clear" w:color="auto" w:fill="auto"/>
        <w:tabs>
          <w:tab w:val="left" w:pos="959"/>
        </w:tabs>
        <w:spacing w:after="0" w:line="240" w:lineRule="auto"/>
        <w:ind w:firstLine="620"/>
        <w:contextualSpacing/>
        <w:jc w:val="both"/>
        <w:rPr>
          <w:sz w:val="24"/>
          <w:szCs w:val="24"/>
        </w:rPr>
      </w:pPr>
      <w:proofErr w:type="gramStart"/>
      <w:r w:rsidRPr="008A5B8E">
        <w:rPr>
          <w:sz w:val="24"/>
          <w:szCs w:val="24"/>
        </w:rPr>
        <w:t>представления документов и информации, в том числе подтверждающих внесение заявителем платы за предоставление государственных (муниципальных) услуг, которые находятся в распоряжении органов,</w:t>
      </w:r>
      <w:r w:rsidR="008A5B8E">
        <w:rPr>
          <w:sz w:val="24"/>
          <w:szCs w:val="24"/>
        </w:rPr>
        <w:t xml:space="preserve"> </w:t>
      </w:r>
      <w:r w:rsidRPr="008A5B8E">
        <w:rPr>
          <w:sz w:val="24"/>
          <w:szCs w:val="24"/>
        </w:rPr>
        <w:t>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w:t>
      </w:r>
      <w:proofErr w:type="gramEnd"/>
      <w:r w:rsidRPr="008A5B8E">
        <w:rPr>
          <w:sz w:val="24"/>
          <w:szCs w:val="24"/>
        </w:rPr>
        <w:t xml:space="preserve">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3D0FFC" w:rsidRPr="008A5B8E" w:rsidRDefault="000D42EE" w:rsidP="00BC5542">
      <w:pPr>
        <w:pStyle w:val="20"/>
        <w:numPr>
          <w:ilvl w:val="0"/>
          <w:numId w:val="18"/>
        </w:numPr>
        <w:shd w:val="clear" w:color="auto" w:fill="auto"/>
        <w:tabs>
          <w:tab w:val="left" w:pos="937"/>
        </w:tabs>
        <w:spacing w:after="0" w:line="240" w:lineRule="auto"/>
        <w:ind w:firstLine="600"/>
        <w:contextualSpacing/>
        <w:jc w:val="both"/>
        <w:rPr>
          <w:sz w:val="24"/>
          <w:szCs w:val="24"/>
        </w:rPr>
      </w:pPr>
      <w:proofErr w:type="gramStart"/>
      <w:r w:rsidRPr="008A5B8E">
        <w:rPr>
          <w:sz w:val="24"/>
          <w:szCs w:val="24"/>
        </w:rPr>
        <w:lastRenderedPageBreak/>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3D0FFC" w:rsidRPr="008A5B8E" w:rsidRDefault="000D42EE" w:rsidP="00BC5542">
      <w:pPr>
        <w:pStyle w:val="20"/>
        <w:numPr>
          <w:ilvl w:val="0"/>
          <w:numId w:val="18"/>
        </w:numPr>
        <w:shd w:val="clear" w:color="auto" w:fill="auto"/>
        <w:tabs>
          <w:tab w:val="left" w:pos="1080"/>
        </w:tabs>
        <w:spacing w:after="0" w:line="240" w:lineRule="auto"/>
        <w:ind w:firstLine="600"/>
        <w:contextualSpacing/>
        <w:jc w:val="both"/>
        <w:rPr>
          <w:sz w:val="24"/>
          <w:szCs w:val="24"/>
        </w:rPr>
      </w:pPr>
      <w:r w:rsidRPr="008A5B8E">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D0FFC" w:rsidRPr="008A5B8E" w:rsidRDefault="000D42EE" w:rsidP="00BC5542">
      <w:pPr>
        <w:pStyle w:val="20"/>
        <w:shd w:val="clear" w:color="auto" w:fill="auto"/>
        <w:tabs>
          <w:tab w:val="left" w:pos="931"/>
        </w:tabs>
        <w:spacing w:after="0" w:line="240" w:lineRule="auto"/>
        <w:ind w:firstLine="600"/>
        <w:contextualSpacing/>
        <w:jc w:val="both"/>
        <w:rPr>
          <w:sz w:val="24"/>
          <w:szCs w:val="24"/>
        </w:rPr>
      </w:pPr>
      <w:r w:rsidRPr="008A5B8E">
        <w:rPr>
          <w:sz w:val="24"/>
          <w:szCs w:val="24"/>
        </w:rPr>
        <w:t>а)</w:t>
      </w:r>
      <w:r w:rsidRPr="008A5B8E">
        <w:rPr>
          <w:sz w:val="24"/>
          <w:szCs w:val="24"/>
        </w:rPr>
        <w:tab/>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D0FFC" w:rsidRPr="008A5B8E" w:rsidRDefault="000D42EE" w:rsidP="00BC5542">
      <w:pPr>
        <w:pStyle w:val="20"/>
        <w:shd w:val="clear" w:color="auto" w:fill="auto"/>
        <w:tabs>
          <w:tab w:val="left" w:pos="937"/>
        </w:tabs>
        <w:spacing w:after="0" w:line="240" w:lineRule="auto"/>
        <w:ind w:firstLine="600"/>
        <w:contextualSpacing/>
        <w:jc w:val="both"/>
        <w:rPr>
          <w:sz w:val="24"/>
          <w:szCs w:val="24"/>
        </w:rPr>
      </w:pPr>
      <w:r w:rsidRPr="008A5B8E">
        <w:rPr>
          <w:sz w:val="24"/>
          <w:szCs w:val="24"/>
        </w:rPr>
        <w:t>б)</w:t>
      </w:r>
      <w:r w:rsidRPr="008A5B8E">
        <w:rPr>
          <w:sz w:val="24"/>
          <w:szCs w:val="24"/>
        </w:rPr>
        <w:tab/>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D0FFC" w:rsidRPr="008A5B8E" w:rsidRDefault="000D42EE" w:rsidP="00BC5542">
      <w:pPr>
        <w:pStyle w:val="20"/>
        <w:shd w:val="clear" w:color="auto" w:fill="auto"/>
        <w:tabs>
          <w:tab w:val="left" w:pos="931"/>
        </w:tabs>
        <w:spacing w:after="0" w:line="240" w:lineRule="auto"/>
        <w:ind w:firstLine="600"/>
        <w:contextualSpacing/>
        <w:jc w:val="both"/>
        <w:rPr>
          <w:sz w:val="24"/>
          <w:szCs w:val="24"/>
        </w:rPr>
      </w:pPr>
      <w:r w:rsidRPr="008A5B8E">
        <w:rPr>
          <w:sz w:val="24"/>
          <w:szCs w:val="24"/>
        </w:rPr>
        <w:t>в)</w:t>
      </w:r>
      <w:r w:rsidRPr="008A5B8E">
        <w:rPr>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D0FFC" w:rsidRDefault="000D42EE" w:rsidP="00BC5542">
      <w:pPr>
        <w:pStyle w:val="20"/>
        <w:shd w:val="clear" w:color="auto" w:fill="auto"/>
        <w:tabs>
          <w:tab w:val="left" w:pos="1080"/>
        </w:tabs>
        <w:spacing w:after="0" w:line="240" w:lineRule="auto"/>
        <w:ind w:firstLine="600"/>
        <w:contextualSpacing/>
        <w:jc w:val="both"/>
        <w:rPr>
          <w:sz w:val="24"/>
          <w:szCs w:val="24"/>
        </w:rPr>
      </w:pPr>
      <w:proofErr w:type="gramStart"/>
      <w:r w:rsidRPr="008A5B8E">
        <w:rPr>
          <w:sz w:val="24"/>
          <w:szCs w:val="24"/>
        </w:rPr>
        <w:t>г)</w:t>
      </w:r>
      <w:r w:rsidRPr="008A5B8E">
        <w:rPr>
          <w:sz w:val="24"/>
          <w:szCs w:val="24"/>
        </w:rPr>
        <w:tab/>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w:t>
      </w:r>
      <w:r w:rsidR="008A5B8E">
        <w:rPr>
          <w:sz w:val="24"/>
          <w:szCs w:val="24"/>
        </w:rPr>
        <w:t xml:space="preserve"> </w:t>
      </w:r>
      <w:r w:rsidRPr="008A5B8E">
        <w:rPr>
          <w:sz w:val="24"/>
          <w:szCs w:val="24"/>
        </w:rPr>
        <w:t>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8A5B8E">
        <w:rPr>
          <w:sz w:val="24"/>
          <w:szCs w:val="24"/>
        </w:rPr>
        <w:t xml:space="preserve"> </w:t>
      </w:r>
      <w:proofErr w:type="gramStart"/>
      <w:r w:rsidRPr="008A5B8E">
        <w:rPr>
          <w:sz w:val="24"/>
          <w:szCs w:val="24"/>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roofErr w:type="gramEnd"/>
    </w:p>
    <w:p w:rsidR="009972E5" w:rsidRPr="008A5B8E" w:rsidRDefault="009972E5" w:rsidP="00BC5542">
      <w:pPr>
        <w:pStyle w:val="20"/>
        <w:shd w:val="clear" w:color="auto" w:fill="auto"/>
        <w:tabs>
          <w:tab w:val="left" w:pos="1080"/>
        </w:tabs>
        <w:spacing w:after="0" w:line="240" w:lineRule="auto"/>
        <w:ind w:firstLine="600"/>
        <w:contextualSpacing/>
        <w:jc w:val="both"/>
        <w:rPr>
          <w:sz w:val="24"/>
          <w:szCs w:val="24"/>
        </w:rPr>
      </w:pPr>
    </w:p>
    <w:p w:rsidR="003D0FFC" w:rsidRPr="008A5B8E" w:rsidRDefault="000D42EE" w:rsidP="00BC5542">
      <w:pPr>
        <w:pStyle w:val="20"/>
        <w:numPr>
          <w:ilvl w:val="0"/>
          <w:numId w:val="5"/>
        </w:numPr>
        <w:shd w:val="clear" w:color="auto" w:fill="auto"/>
        <w:tabs>
          <w:tab w:val="left" w:pos="1178"/>
        </w:tabs>
        <w:spacing w:after="0" w:line="240" w:lineRule="auto"/>
        <w:ind w:firstLine="640"/>
        <w:contextualSpacing/>
        <w:rPr>
          <w:sz w:val="24"/>
          <w:szCs w:val="24"/>
        </w:rPr>
      </w:pPr>
      <w:r w:rsidRPr="008A5B8E">
        <w:rPr>
          <w:sz w:val="24"/>
          <w:szCs w:val="24"/>
        </w:rPr>
        <w:t xml:space="preserve">Исчерпывающий перечень документов, необходимых в соответствии </w:t>
      </w:r>
      <w:proofErr w:type="gramStart"/>
      <w:r w:rsidRPr="008A5B8E">
        <w:rPr>
          <w:sz w:val="24"/>
          <w:szCs w:val="24"/>
        </w:rPr>
        <w:t>с</w:t>
      </w:r>
      <w:proofErr w:type="gramEnd"/>
    </w:p>
    <w:p w:rsidR="003D0FFC" w:rsidRPr="008A5B8E" w:rsidRDefault="000D42EE" w:rsidP="00BC5542">
      <w:pPr>
        <w:pStyle w:val="20"/>
        <w:shd w:val="clear" w:color="auto" w:fill="auto"/>
        <w:spacing w:after="0" w:line="240" w:lineRule="auto"/>
        <w:ind w:left="20"/>
        <w:contextualSpacing/>
        <w:rPr>
          <w:sz w:val="24"/>
          <w:szCs w:val="24"/>
        </w:rPr>
      </w:pPr>
      <w:r w:rsidRPr="008A5B8E">
        <w:rPr>
          <w:sz w:val="24"/>
          <w:szCs w:val="24"/>
        </w:rPr>
        <w:t>нормативными правовыми актами для предоставления государственной</w:t>
      </w:r>
      <w:r w:rsidRPr="008A5B8E">
        <w:rPr>
          <w:sz w:val="24"/>
          <w:szCs w:val="24"/>
        </w:rPr>
        <w:br/>
        <w:t>(муниципальной) услуги, которые находятся в распоряжении государственных</w:t>
      </w:r>
      <w:r w:rsidRPr="008A5B8E">
        <w:rPr>
          <w:sz w:val="24"/>
          <w:szCs w:val="24"/>
        </w:rPr>
        <w:br/>
        <w:t>органов, органов местного самоуправления и подведомственных</w:t>
      </w:r>
      <w:r w:rsidRPr="008A5B8E">
        <w:rPr>
          <w:sz w:val="24"/>
          <w:szCs w:val="24"/>
        </w:rPr>
        <w:br/>
        <w:t>государственным органам или органам местного самоуправления организаций</w:t>
      </w:r>
    </w:p>
    <w:p w:rsidR="003D0FFC" w:rsidRPr="008A5B8E" w:rsidRDefault="000D42EE" w:rsidP="00BC5542">
      <w:pPr>
        <w:pStyle w:val="20"/>
        <w:shd w:val="clear" w:color="auto" w:fill="auto"/>
        <w:spacing w:line="240" w:lineRule="auto"/>
        <w:ind w:left="20"/>
        <w:contextualSpacing/>
        <w:rPr>
          <w:sz w:val="24"/>
          <w:szCs w:val="24"/>
        </w:rPr>
      </w:pPr>
      <w:r w:rsidRPr="008A5B8E">
        <w:rPr>
          <w:sz w:val="24"/>
          <w:szCs w:val="24"/>
        </w:rPr>
        <w:t>и которые заявитель вправе представить, а также способы их получения</w:t>
      </w:r>
      <w:r w:rsidRPr="008A5B8E">
        <w:rPr>
          <w:sz w:val="24"/>
          <w:szCs w:val="24"/>
        </w:rPr>
        <w:br/>
        <w:t>заявителями, в том числе в электронной форме, порядок их представления;</w:t>
      </w:r>
      <w:r w:rsidRPr="008A5B8E">
        <w:rPr>
          <w:sz w:val="24"/>
          <w:szCs w:val="24"/>
        </w:rPr>
        <w:br/>
        <w:t>государственный орган, орган местного самоуправления либо организация, в</w:t>
      </w:r>
      <w:r w:rsidRPr="008A5B8E">
        <w:rPr>
          <w:sz w:val="24"/>
          <w:szCs w:val="24"/>
        </w:rPr>
        <w:br/>
        <w:t>распоряжении которых находятся данные документы</w:t>
      </w:r>
    </w:p>
    <w:p w:rsidR="003D0FFC" w:rsidRPr="008A5B8E" w:rsidRDefault="000D42EE" w:rsidP="00BC5542">
      <w:pPr>
        <w:pStyle w:val="20"/>
        <w:numPr>
          <w:ilvl w:val="0"/>
          <w:numId w:val="19"/>
        </w:numPr>
        <w:shd w:val="clear" w:color="auto" w:fill="auto"/>
        <w:tabs>
          <w:tab w:val="left" w:pos="1325"/>
        </w:tabs>
        <w:spacing w:after="0" w:line="240" w:lineRule="auto"/>
        <w:ind w:firstLine="580"/>
        <w:contextualSpacing/>
        <w:jc w:val="both"/>
        <w:rPr>
          <w:sz w:val="24"/>
          <w:szCs w:val="24"/>
        </w:rPr>
      </w:pPr>
      <w:r w:rsidRPr="008A5B8E">
        <w:rPr>
          <w:sz w:val="24"/>
          <w:szCs w:val="24"/>
        </w:rPr>
        <w:t>Получаются в рамках межведомственного взаимодействия:</w:t>
      </w:r>
    </w:p>
    <w:p w:rsidR="003D0FFC" w:rsidRPr="008A5B8E" w:rsidRDefault="000D42EE" w:rsidP="00BC5542">
      <w:pPr>
        <w:pStyle w:val="20"/>
        <w:numPr>
          <w:ilvl w:val="0"/>
          <w:numId w:val="20"/>
        </w:numPr>
        <w:shd w:val="clear" w:color="auto" w:fill="auto"/>
        <w:tabs>
          <w:tab w:val="left" w:pos="938"/>
        </w:tabs>
        <w:spacing w:after="0" w:line="240" w:lineRule="auto"/>
        <w:ind w:firstLine="640"/>
        <w:contextualSpacing/>
        <w:jc w:val="both"/>
        <w:rPr>
          <w:sz w:val="24"/>
          <w:szCs w:val="24"/>
        </w:rPr>
      </w:pPr>
      <w:r w:rsidRPr="008A5B8E">
        <w:rPr>
          <w:sz w:val="24"/>
          <w:szCs w:val="24"/>
        </w:rPr>
        <w:t>в случае обращения юридического лица запрашиваются сведения из Единого государственного реестра юридических лиц из Федеральной налоговой службы;</w:t>
      </w:r>
    </w:p>
    <w:p w:rsidR="003D0FFC" w:rsidRPr="008A5B8E" w:rsidRDefault="000D42EE" w:rsidP="00BC5542">
      <w:pPr>
        <w:pStyle w:val="20"/>
        <w:numPr>
          <w:ilvl w:val="0"/>
          <w:numId w:val="20"/>
        </w:numPr>
        <w:shd w:val="clear" w:color="auto" w:fill="auto"/>
        <w:tabs>
          <w:tab w:val="left" w:pos="938"/>
        </w:tabs>
        <w:spacing w:after="0" w:line="240" w:lineRule="auto"/>
        <w:ind w:firstLine="580"/>
        <w:contextualSpacing/>
        <w:jc w:val="both"/>
        <w:rPr>
          <w:sz w:val="24"/>
          <w:szCs w:val="24"/>
        </w:rPr>
      </w:pPr>
      <w:r w:rsidRPr="008A5B8E">
        <w:rPr>
          <w:sz w:val="24"/>
          <w:szCs w:val="24"/>
        </w:rPr>
        <w:t>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w:t>
      </w:r>
    </w:p>
    <w:p w:rsidR="003D0FFC" w:rsidRPr="008A5B8E" w:rsidRDefault="000D42EE" w:rsidP="00BC5542">
      <w:pPr>
        <w:pStyle w:val="20"/>
        <w:numPr>
          <w:ilvl w:val="0"/>
          <w:numId w:val="20"/>
        </w:numPr>
        <w:shd w:val="clear" w:color="auto" w:fill="auto"/>
        <w:tabs>
          <w:tab w:val="left" w:pos="938"/>
        </w:tabs>
        <w:spacing w:after="0" w:line="240" w:lineRule="auto"/>
        <w:ind w:firstLine="580"/>
        <w:contextualSpacing/>
        <w:jc w:val="both"/>
        <w:rPr>
          <w:sz w:val="24"/>
          <w:szCs w:val="24"/>
        </w:rPr>
      </w:pPr>
      <w:r w:rsidRPr="008A5B8E">
        <w:rPr>
          <w:sz w:val="24"/>
          <w:szCs w:val="24"/>
        </w:rPr>
        <w:t>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w:t>
      </w:r>
      <w:proofErr w:type="spellStart"/>
      <w:r w:rsidRPr="008A5B8E">
        <w:rPr>
          <w:sz w:val="24"/>
          <w:szCs w:val="24"/>
        </w:rPr>
        <w:t>Росреестр</w:t>
      </w:r>
      <w:proofErr w:type="spellEnd"/>
      <w:r w:rsidRPr="008A5B8E">
        <w:rPr>
          <w:sz w:val="24"/>
          <w:szCs w:val="24"/>
        </w:rPr>
        <w:t>);</w:t>
      </w:r>
    </w:p>
    <w:p w:rsidR="003D0FFC" w:rsidRPr="008A5B8E" w:rsidRDefault="000D42EE" w:rsidP="00BC5542">
      <w:pPr>
        <w:pStyle w:val="20"/>
        <w:numPr>
          <w:ilvl w:val="0"/>
          <w:numId w:val="20"/>
        </w:numPr>
        <w:shd w:val="clear" w:color="auto" w:fill="auto"/>
        <w:tabs>
          <w:tab w:val="left" w:pos="938"/>
        </w:tabs>
        <w:spacing w:after="0" w:line="240" w:lineRule="auto"/>
        <w:ind w:firstLine="600"/>
        <w:contextualSpacing/>
        <w:jc w:val="both"/>
        <w:rPr>
          <w:sz w:val="24"/>
          <w:szCs w:val="24"/>
        </w:rPr>
      </w:pPr>
      <w:proofErr w:type="gramStart"/>
      <w:r w:rsidRPr="008A5B8E">
        <w:rPr>
          <w:sz w:val="24"/>
          <w:szCs w:val="24"/>
        </w:rPr>
        <w:t xml:space="preserve">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w:t>
      </w:r>
      <w:r w:rsidRPr="008A5B8E">
        <w:rPr>
          <w:sz w:val="24"/>
          <w:szCs w:val="24"/>
        </w:rPr>
        <w:lastRenderedPageBreak/>
        <w:t>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w:t>
      </w:r>
      <w:proofErr w:type="gramEnd"/>
      <w:r w:rsidR="008A5B8E">
        <w:rPr>
          <w:sz w:val="24"/>
          <w:szCs w:val="24"/>
        </w:rPr>
        <w:t xml:space="preserve"> </w:t>
      </w:r>
      <w:r w:rsidRPr="008A5B8E">
        <w:rPr>
          <w:sz w:val="24"/>
          <w:szCs w:val="24"/>
        </w:rPr>
        <w:t>сведения о факте выдачи и содержании доверенности - единая информационная система нотариата.</w:t>
      </w:r>
    </w:p>
    <w:p w:rsidR="003D0FFC" w:rsidRPr="008A5B8E" w:rsidRDefault="000D42EE" w:rsidP="00BC5542">
      <w:pPr>
        <w:pStyle w:val="20"/>
        <w:numPr>
          <w:ilvl w:val="0"/>
          <w:numId w:val="19"/>
        </w:numPr>
        <w:shd w:val="clear" w:color="auto" w:fill="auto"/>
        <w:tabs>
          <w:tab w:val="left" w:pos="1425"/>
        </w:tabs>
        <w:spacing w:after="0" w:line="240" w:lineRule="auto"/>
        <w:ind w:firstLine="600"/>
        <w:contextualSpacing/>
        <w:jc w:val="both"/>
        <w:rPr>
          <w:sz w:val="24"/>
          <w:szCs w:val="24"/>
        </w:rPr>
      </w:pPr>
      <w:r w:rsidRPr="008A5B8E">
        <w:rPr>
          <w:sz w:val="24"/>
          <w:szCs w:val="24"/>
        </w:rPr>
        <w:t xml:space="preserve">Заявитель вправе по собственной инициативе </w:t>
      </w:r>
      <w:proofErr w:type="gramStart"/>
      <w:r w:rsidRPr="008A5B8E">
        <w:rPr>
          <w:sz w:val="24"/>
          <w:szCs w:val="24"/>
        </w:rPr>
        <w:t>предоставить документы</w:t>
      </w:r>
      <w:proofErr w:type="gramEnd"/>
      <w:r w:rsidRPr="008A5B8E">
        <w:rPr>
          <w:sz w:val="24"/>
          <w:szCs w:val="24"/>
        </w:rPr>
        <w:t xml:space="preserve">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3D0FFC" w:rsidRPr="008A5B8E" w:rsidRDefault="000D42EE" w:rsidP="00BC5542">
      <w:pPr>
        <w:pStyle w:val="20"/>
        <w:numPr>
          <w:ilvl w:val="0"/>
          <w:numId w:val="19"/>
        </w:numPr>
        <w:shd w:val="clear" w:color="auto" w:fill="auto"/>
        <w:tabs>
          <w:tab w:val="left" w:pos="1425"/>
        </w:tabs>
        <w:spacing w:after="0" w:line="240" w:lineRule="auto"/>
        <w:ind w:firstLine="600"/>
        <w:contextualSpacing/>
        <w:jc w:val="both"/>
        <w:rPr>
          <w:sz w:val="24"/>
          <w:szCs w:val="24"/>
        </w:rPr>
      </w:pPr>
      <w:r w:rsidRPr="008A5B8E">
        <w:rPr>
          <w:sz w:val="24"/>
          <w:szCs w:val="24"/>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w:t>
      </w:r>
    </w:p>
    <w:p w:rsidR="003D0FFC" w:rsidRPr="008A5B8E" w:rsidRDefault="000D42EE" w:rsidP="00BC5542">
      <w:pPr>
        <w:pStyle w:val="20"/>
        <w:shd w:val="clear" w:color="auto" w:fill="auto"/>
        <w:spacing w:after="296" w:line="240" w:lineRule="auto"/>
        <w:ind w:firstLine="600"/>
        <w:contextualSpacing/>
        <w:jc w:val="both"/>
        <w:rPr>
          <w:sz w:val="24"/>
          <w:szCs w:val="24"/>
        </w:rPr>
      </w:pPr>
      <w:r w:rsidRPr="008A5B8E">
        <w:rPr>
          <w:sz w:val="24"/>
          <w:szCs w:val="24"/>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w:t>
      </w:r>
      <w:r w:rsidRPr="008A5B8E">
        <w:rPr>
          <w:rStyle w:val="22"/>
          <w:sz w:val="24"/>
          <w:szCs w:val="24"/>
        </w:rPr>
        <w:t>н</w:t>
      </w:r>
      <w:r w:rsidRPr="008A5B8E">
        <w:rPr>
          <w:sz w:val="24"/>
          <w:szCs w:val="24"/>
        </w:rPr>
        <w:t>ием для отказа заявителю в предоставлении государственной или муниципальной услуги.</w:t>
      </w:r>
    </w:p>
    <w:p w:rsidR="003D0FFC" w:rsidRPr="008A5B8E" w:rsidRDefault="000D42EE" w:rsidP="00BC5542">
      <w:pPr>
        <w:pStyle w:val="20"/>
        <w:numPr>
          <w:ilvl w:val="0"/>
          <w:numId w:val="5"/>
        </w:numPr>
        <w:shd w:val="clear" w:color="auto" w:fill="auto"/>
        <w:tabs>
          <w:tab w:val="left" w:pos="1173"/>
        </w:tabs>
        <w:spacing w:after="304" w:line="240" w:lineRule="auto"/>
        <w:ind w:left="260" w:firstLine="340"/>
        <w:contextualSpacing/>
        <w:jc w:val="left"/>
        <w:rPr>
          <w:sz w:val="24"/>
          <w:szCs w:val="24"/>
        </w:rPr>
      </w:pPr>
      <w:r w:rsidRPr="008A5B8E">
        <w:rPr>
          <w:sz w:val="24"/>
          <w:szCs w:val="24"/>
        </w:rPr>
        <w:t xml:space="preserve">Исчерпывающий перечень оснований для отказа в приеме документов, необходимых для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1"/>
        </w:numPr>
        <w:shd w:val="clear" w:color="auto" w:fill="auto"/>
        <w:tabs>
          <w:tab w:val="left" w:pos="1345"/>
        </w:tabs>
        <w:spacing w:after="0" w:line="240" w:lineRule="auto"/>
        <w:ind w:firstLine="600"/>
        <w:contextualSpacing/>
        <w:jc w:val="both"/>
        <w:rPr>
          <w:sz w:val="24"/>
          <w:szCs w:val="24"/>
        </w:rPr>
      </w:pPr>
      <w:r w:rsidRPr="008A5B8E">
        <w:rPr>
          <w:sz w:val="24"/>
          <w:szCs w:val="24"/>
        </w:rPr>
        <w:t>Основаниями для отказа в приеме документов являются:</w:t>
      </w:r>
    </w:p>
    <w:p w:rsidR="003D0FFC" w:rsidRPr="008A5B8E" w:rsidRDefault="000D42EE" w:rsidP="00BC5542">
      <w:pPr>
        <w:pStyle w:val="20"/>
        <w:numPr>
          <w:ilvl w:val="0"/>
          <w:numId w:val="22"/>
        </w:numPr>
        <w:shd w:val="clear" w:color="auto" w:fill="auto"/>
        <w:tabs>
          <w:tab w:val="left" w:pos="1425"/>
        </w:tabs>
        <w:spacing w:after="0" w:line="240" w:lineRule="auto"/>
        <w:ind w:firstLine="600"/>
        <w:contextualSpacing/>
        <w:jc w:val="both"/>
        <w:rPr>
          <w:sz w:val="24"/>
          <w:szCs w:val="24"/>
        </w:rPr>
      </w:pPr>
      <w:r w:rsidRPr="008A5B8E">
        <w:rPr>
          <w:sz w:val="24"/>
          <w:szCs w:val="24"/>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D0FFC" w:rsidRPr="008A5B8E" w:rsidRDefault="000D42EE" w:rsidP="00BC5542">
      <w:pPr>
        <w:pStyle w:val="20"/>
        <w:numPr>
          <w:ilvl w:val="0"/>
          <w:numId w:val="22"/>
        </w:numPr>
        <w:shd w:val="clear" w:color="auto" w:fill="auto"/>
        <w:tabs>
          <w:tab w:val="left" w:pos="1425"/>
        </w:tabs>
        <w:spacing w:after="0" w:line="240" w:lineRule="auto"/>
        <w:ind w:firstLine="600"/>
        <w:contextualSpacing/>
        <w:jc w:val="both"/>
        <w:rPr>
          <w:sz w:val="24"/>
          <w:szCs w:val="24"/>
        </w:rPr>
      </w:pPr>
      <w:r w:rsidRPr="008A5B8E">
        <w:rPr>
          <w:sz w:val="24"/>
          <w:szCs w:val="24"/>
        </w:rPr>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3D0FFC" w:rsidRPr="008A5B8E" w:rsidRDefault="000D42EE" w:rsidP="00BC5542">
      <w:pPr>
        <w:pStyle w:val="20"/>
        <w:numPr>
          <w:ilvl w:val="0"/>
          <w:numId w:val="22"/>
        </w:numPr>
        <w:shd w:val="clear" w:color="auto" w:fill="auto"/>
        <w:tabs>
          <w:tab w:val="left" w:pos="1425"/>
        </w:tabs>
        <w:spacing w:after="0" w:line="240" w:lineRule="auto"/>
        <w:ind w:firstLine="600"/>
        <w:contextualSpacing/>
        <w:jc w:val="both"/>
        <w:rPr>
          <w:sz w:val="24"/>
          <w:szCs w:val="24"/>
        </w:rPr>
      </w:pPr>
      <w:r w:rsidRPr="008A5B8E">
        <w:rPr>
          <w:sz w:val="24"/>
          <w:szCs w:val="24"/>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3D0FFC" w:rsidRPr="008A5B8E" w:rsidRDefault="000D42EE" w:rsidP="00BC5542">
      <w:pPr>
        <w:pStyle w:val="20"/>
        <w:numPr>
          <w:ilvl w:val="0"/>
          <w:numId w:val="22"/>
        </w:numPr>
        <w:shd w:val="clear" w:color="auto" w:fill="auto"/>
        <w:tabs>
          <w:tab w:val="left" w:pos="1425"/>
        </w:tabs>
        <w:spacing w:after="0" w:line="240" w:lineRule="auto"/>
        <w:ind w:firstLine="600"/>
        <w:contextualSpacing/>
        <w:jc w:val="both"/>
        <w:rPr>
          <w:sz w:val="24"/>
          <w:szCs w:val="24"/>
        </w:rPr>
      </w:pPr>
      <w:r w:rsidRPr="008A5B8E">
        <w:rPr>
          <w:sz w:val="24"/>
          <w:szCs w:val="24"/>
        </w:rPr>
        <w:t>подача заявления (запроса) от имени заявителя не уполномоченным на то лицом;</w:t>
      </w:r>
    </w:p>
    <w:p w:rsidR="003D0FFC" w:rsidRPr="008A5B8E" w:rsidRDefault="000D42EE" w:rsidP="00BC5542">
      <w:pPr>
        <w:pStyle w:val="20"/>
        <w:numPr>
          <w:ilvl w:val="0"/>
          <w:numId w:val="22"/>
        </w:numPr>
        <w:shd w:val="clear" w:color="auto" w:fill="auto"/>
        <w:tabs>
          <w:tab w:val="left" w:pos="1425"/>
        </w:tabs>
        <w:spacing w:after="0" w:line="240" w:lineRule="auto"/>
        <w:ind w:firstLine="600"/>
        <w:contextualSpacing/>
        <w:jc w:val="both"/>
        <w:rPr>
          <w:sz w:val="24"/>
          <w:szCs w:val="24"/>
        </w:rPr>
      </w:pPr>
      <w:r w:rsidRPr="008A5B8E">
        <w:rPr>
          <w:sz w:val="24"/>
          <w:szCs w:val="24"/>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3D0FFC" w:rsidRPr="008A5B8E" w:rsidRDefault="000D42EE" w:rsidP="00BC5542">
      <w:pPr>
        <w:pStyle w:val="20"/>
        <w:numPr>
          <w:ilvl w:val="0"/>
          <w:numId w:val="22"/>
        </w:numPr>
        <w:shd w:val="clear" w:color="auto" w:fill="auto"/>
        <w:tabs>
          <w:tab w:val="left" w:pos="1425"/>
        </w:tabs>
        <w:spacing w:after="0" w:line="240" w:lineRule="auto"/>
        <w:ind w:firstLine="600"/>
        <w:contextualSpacing/>
        <w:jc w:val="both"/>
        <w:rPr>
          <w:sz w:val="24"/>
          <w:szCs w:val="24"/>
        </w:rPr>
      </w:pPr>
      <w:r w:rsidRPr="008A5B8E">
        <w:rPr>
          <w:sz w:val="24"/>
          <w:szCs w:val="24"/>
        </w:rPr>
        <w:t>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3D0FFC" w:rsidRPr="008A5B8E" w:rsidRDefault="000D42EE" w:rsidP="00BC5542">
      <w:pPr>
        <w:pStyle w:val="20"/>
        <w:numPr>
          <w:ilvl w:val="0"/>
          <w:numId w:val="22"/>
        </w:numPr>
        <w:shd w:val="clear" w:color="auto" w:fill="auto"/>
        <w:tabs>
          <w:tab w:val="left" w:pos="1354"/>
        </w:tabs>
        <w:spacing w:after="0" w:line="240" w:lineRule="auto"/>
        <w:ind w:firstLine="600"/>
        <w:contextualSpacing/>
        <w:jc w:val="both"/>
        <w:rPr>
          <w:sz w:val="24"/>
          <w:szCs w:val="24"/>
        </w:rPr>
      </w:pPr>
      <w:r w:rsidRPr="008A5B8E">
        <w:rPr>
          <w:sz w:val="24"/>
          <w:szCs w:val="24"/>
        </w:rPr>
        <w:t>электронные документы не соответствуют требованиям к форматам их предоставления и (или) не читаются;</w:t>
      </w:r>
    </w:p>
    <w:p w:rsidR="003D0FFC" w:rsidRPr="008A5B8E" w:rsidRDefault="000D42EE" w:rsidP="00BC5542">
      <w:pPr>
        <w:pStyle w:val="20"/>
        <w:shd w:val="clear" w:color="auto" w:fill="auto"/>
        <w:spacing w:line="240" w:lineRule="auto"/>
        <w:ind w:firstLine="600"/>
        <w:contextualSpacing/>
        <w:jc w:val="both"/>
        <w:rPr>
          <w:sz w:val="24"/>
          <w:szCs w:val="24"/>
        </w:rPr>
      </w:pPr>
      <w:r w:rsidRPr="008A5B8E">
        <w:rPr>
          <w:sz w:val="24"/>
          <w:szCs w:val="24"/>
        </w:rPr>
        <w:t>9) несоблюдение установленных статьей Федерального закона № 63- ФЗ условий признания действительности, усиленной квалифицированной электронной подписи».</w:t>
      </w:r>
    </w:p>
    <w:p w:rsidR="003D0FFC" w:rsidRPr="008A5B8E" w:rsidRDefault="000D42EE" w:rsidP="00BC5542">
      <w:pPr>
        <w:pStyle w:val="20"/>
        <w:numPr>
          <w:ilvl w:val="0"/>
          <w:numId w:val="5"/>
        </w:numPr>
        <w:shd w:val="clear" w:color="auto" w:fill="auto"/>
        <w:tabs>
          <w:tab w:val="left" w:pos="1138"/>
        </w:tabs>
        <w:spacing w:line="240" w:lineRule="auto"/>
        <w:ind w:left="1240" w:hanging="640"/>
        <w:contextualSpacing/>
        <w:jc w:val="left"/>
        <w:rPr>
          <w:sz w:val="24"/>
          <w:szCs w:val="24"/>
        </w:rPr>
      </w:pPr>
      <w:r w:rsidRPr="008A5B8E">
        <w:rPr>
          <w:sz w:val="24"/>
          <w:szCs w:val="24"/>
        </w:rPr>
        <w:t xml:space="preserve">Исчерпывающий перечень оснований для приостановления или отказа в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3"/>
        </w:numPr>
        <w:shd w:val="clear" w:color="auto" w:fill="auto"/>
        <w:tabs>
          <w:tab w:val="left" w:pos="1354"/>
        </w:tabs>
        <w:spacing w:after="0" w:line="240" w:lineRule="auto"/>
        <w:ind w:firstLine="600"/>
        <w:contextualSpacing/>
        <w:jc w:val="both"/>
        <w:rPr>
          <w:sz w:val="24"/>
          <w:szCs w:val="24"/>
        </w:rPr>
      </w:pPr>
      <w:r w:rsidRPr="008A5B8E">
        <w:rPr>
          <w:sz w:val="24"/>
          <w:szCs w:val="24"/>
        </w:rPr>
        <w:t xml:space="preserve">Основания для приостановления предоставления </w:t>
      </w:r>
      <w:r w:rsidR="008A5B8E">
        <w:rPr>
          <w:sz w:val="24"/>
          <w:szCs w:val="24"/>
        </w:rPr>
        <w:t>муниципальной</w:t>
      </w:r>
      <w:r w:rsidRPr="008A5B8E">
        <w:rPr>
          <w:sz w:val="24"/>
          <w:szCs w:val="24"/>
        </w:rPr>
        <w:t xml:space="preserve"> услуги не предусмотрены.</w:t>
      </w:r>
    </w:p>
    <w:p w:rsidR="003D0FFC" w:rsidRPr="008A5B8E" w:rsidRDefault="000D42EE" w:rsidP="00BC5542">
      <w:pPr>
        <w:pStyle w:val="20"/>
        <w:numPr>
          <w:ilvl w:val="0"/>
          <w:numId w:val="23"/>
        </w:numPr>
        <w:shd w:val="clear" w:color="auto" w:fill="auto"/>
        <w:tabs>
          <w:tab w:val="left" w:pos="1354"/>
        </w:tabs>
        <w:spacing w:after="0" w:line="240" w:lineRule="auto"/>
        <w:ind w:firstLine="600"/>
        <w:contextualSpacing/>
        <w:jc w:val="both"/>
        <w:rPr>
          <w:sz w:val="24"/>
          <w:szCs w:val="24"/>
        </w:rPr>
      </w:pPr>
      <w:r w:rsidRPr="008A5B8E">
        <w:rPr>
          <w:sz w:val="24"/>
          <w:szCs w:val="24"/>
        </w:rPr>
        <w:t xml:space="preserve">Перечень оснований для отказа в предоставлении </w:t>
      </w:r>
      <w:r w:rsidR="008A5B8E">
        <w:rPr>
          <w:sz w:val="24"/>
          <w:szCs w:val="24"/>
        </w:rPr>
        <w:t>муниципальной</w:t>
      </w:r>
      <w:r w:rsidRPr="008A5B8E">
        <w:rPr>
          <w:sz w:val="24"/>
          <w:szCs w:val="24"/>
        </w:rPr>
        <w:t xml:space="preserve"> услуги (для принятия решения об отказе в принятии решения о подготовке документации по планировке):</w:t>
      </w:r>
    </w:p>
    <w:p w:rsidR="003D0FFC" w:rsidRPr="008A5B8E" w:rsidRDefault="000D42EE" w:rsidP="00BC5542">
      <w:pPr>
        <w:pStyle w:val="20"/>
        <w:numPr>
          <w:ilvl w:val="0"/>
          <w:numId w:val="24"/>
        </w:numPr>
        <w:shd w:val="clear" w:color="auto" w:fill="auto"/>
        <w:tabs>
          <w:tab w:val="left" w:pos="1541"/>
        </w:tabs>
        <w:spacing w:after="0" w:line="240" w:lineRule="auto"/>
        <w:ind w:firstLine="600"/>
        <w:contextualSpacing/>
        <w:jc w:val="both"/>
        <w:rPr>
          <w:sz w:val="24"/>
          <w:szCs w:val="24"/>
        </w:rPr>
      </w:pPr>
      <w:r w:rsidRPr="008A5B8E">
        <w:rPr>
          <w:sz w:val="24"/>
          <w:szCs w:val="24"/>
        </w:rPr>
        <w:t>При рассмотрении заявления о принятии решения о подготовке документации по планировке территории:</w:t>
      </w:r>
    </w:p>
    <w:p w:rsidR="003D0FFC" w:rsidRPr="008A5B8E" w:rsidRDefault="000D42EE" w:rsidP="00BC5542">
      <w:pPr>
        <w:pStyle w:val="20"/>
        <w:numPr>
          <w:ilvl w:val="0"/>
          <w:numId w:val="25"/>
        </w:numPr>
        <w:shd w:val="clear" w:color="auto" w:fill="auto"/>
        <w:tabs>
          <w:tab w:val="left" w:pos="937"/>
        </w:tabs>
        <w:spacing w:after="0" w:line="240" w:lineRule="auto"/>
        <w:ind w:firstLine="600"/>
        <w:contextualSpacing/>
        <w:jc w:val="both"/>
        <w:rPr>
          <w:sz w:val="24"/>
          <w:szCs w:val="24"/>
        </w:rPr>
      </w:pPr>
      <w:r w:rsidRPr="008A5B8E">
        <w:rPr>
          <w:sz w:val="24"/>
          <w:szCs w:val="24"/>
        </w:rPr>
        <w:t>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3D0FFC" w:rsidRPr="008A5B8E" w:rsidRDefault="000D42EE" w:rsidP="00BC5542">
      <w:pPr>
        <w:pStyle w:val="20"/>
        <w:numPr>
          <w:ilvl w:val="0"/>
          <w:numId w:val="25"/>
        </w:numPr>
        <w:shd w:val="clear" w:color="auto" w:fill="auto"/>
        <w:tabs>
          <w:tab w:val="left" w:pos="932"/>
        </w:tabs>
        <w:spacing w:after="0" w:line="240" w:lineRule="auto"/>
        <w:ind w:firstLine="600"/>
        <w:contextualSpacing/>
        <w:jc w:val="both"/>
        <w:rPr>
          <w:sz w:val="24"/>
          <w:szCs w:val="24"/>
        </w:rPr>
      </w:pPr>
      <w:r w:rsidRPr="008A5B8E">
        <w:rPr>
          <w:sz w:val="24"/>
          <w:szCs w:val="24"/>
        </w:rPr>
        <w:t xml:space="preserve">заявителем является лицо, которым в соответствии с Градостроительным кодексом </w:t>
      </w:r>
      <w:r w:rsidRPr="008A5B8E">
        <w:rPr>
          <w:sz w:val="24"/>
          <w:szCs w:val="24"/>
        </w:rPr>
        <w:lastRenderedPageBreak/>
        <w:t>Российской Федерации решение о подготовке документации по планировке территории принимается самостоятельно;</w:t>
      </w:r>
    </w:p>
    <w:p w:rsidR="003D0FFC" w:rsidRPr="008A5B8E" w:rsidRDefault="000D42EE" w:rsidP="00BC5542">
      <w:pPr>
        <w:pStyle w:val="20"/>
        <w:numPr>
          <w:ilvl w:val="0"/>
          <w:numId w:val="25"/>
        </w:numPr>
        <w:shd w:val="clear" w:color="auto" w:fill="auto"/>
        <w:tabs>
          <w:tab w:val="left" w:pos="942"/>
        </w:tabs>
        <w:spacing w:after="0" w:line="240" w:lineRule="auto"/>
        <w:ind w:firstLine="600"/>
        <w:contextualSpacing/>
        <w:jc w:val="both"/>
        <w:rPr>
          <w:sz w:val="24"/>
          <w:szCs w:val="24"/>
        </w:rPr>
      </w:pPr>
      <w:r w:rsidRPr="008A5B8E">
        <w:rPr>
          <w:sz w:val="24"/>
          <w:szCs w:val="24"/>
        </w:rPr>
        <w:t>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3D0FFC" w:rsidRPr="008A5B8E" w:rsidRDefault="000D42EE" w:rsidP="00BC5542">
      <w:pPr>
        <w:pStyle w:val="20"/>
        <w:numPr>
          <w:ilvl w:val="0"/>
          <w:numId w:val="25"/>
        </w:numPr>
        <w:shd w:val="clear" w:color="auto" w:fill="auto"/>
        <w:tabs>
          <w:tab w:val="left" w:pos="932"/>
        </w:tabs>
        <w:spacing w:after="0" w:line="240" w:lineRule="auto"/>
        <w:ind w:firstLine="600"/>
        <w:contextualSpacing/>
        <w:jc w:val="both"/>
        <w:rPr>
          <w:sz w:val="24"/>
          <w:szCs w:val="24"/>
        </w:rPr>
      </w:pPr>
      <w:r w:rsidRPr="008A5B8E">
        <w:rPr>
          <w:sz w:val="24"/>
          <w:szCs w:val="24"/>
        </w:rPr>
        <w:t xml:space="preserve">сведения о ранее принятом </w:t>
      </w:r>
      <w:proofErr w:type="gramStart"/>
      <w:r w:rsidRPr="008A5B8E">
        <w:rPr>
          <w:sz w:val="24"/>
          <w:szCs w:val="24"/>
        </w:rPr>
        <w:t>решении</w:t>
      </w:r>
      <w:proofErr w:type="gramEnd"/>
      <w:r w:rsidRPr="008A5B8E">
        <w:rPr>
          <w:sz w:val="24"/>
          <w:szCs w:val="24"/>
        </w:rPr>
        <w:t xml:space="preserve">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3D0FFC" w:rsidRPr="008A5B8E" w:rsidRDefault="000D42EE" w:rsidP="00BC5542">
      <w:pPr>
        <w:pStyle w:val="20"/>
        <w:numPr>
          <w:ilvl w:val="0"/>
          <w:numId w:val="25"/>
        </w:numPr>
        <w:shd w:val="clear" w:color="auto" w:fill="auto"/>
        <w:tabs>
          <w:tab w:val="left" w:pos="1073"/>
        </w:tabs>
        <w:spacing w:after="0" w:line="240" w:lineRule="auto"/>
        <w:ind w:firstLine="600"/>
        <w:contextualSpacing/>
        <w:jc w:val="both"/>
        <w:rPr>
          <w:sz w:val="24"/>
          <w:szCs w:val="24"/>
        </w:rPr>
      </w:pPr>
      <w:r w:rsidRPr="008A5B8E">
        <w:rPr>
          <w:sz w:val="24"/>
          <w:szCs w:val="24"/>
        </w:rPr>
        <w:t>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w:t>
      </w:r>
    </w:p>
    <w:p w:rsidR="003D0FFC" w:rsidRPr="008A5B8E" w:rsidRDefault="000D42EE" w:rsidP="00BC5542">
      <w:pPr>
        <w:pStyle w:val="20"/>
        <w:numPr>
          <w:ilvl w:val="0"/>
          <w:numId w:val="25"/>
        </w:numPr>
        <w:shd w:val="clear" w:color="auto" w:fill="auto"/>
        <w:tabs>
          <w:tab w:val="left" w:pos="937"/>
        </w:tabs>
        <w:spacing w:after="0" w:line="240" w:lineRule="auto"/>
        <w:ind w:firstLine="600"/>
        <w:contextualSpacing/>
        <w:jc w:val="both"/>
        <w:rPr>
          <w:sz w:val="24"/>
          <w:szCs w:val="24"/>
        </w:rPr>
      </w:pPr>
      <w:r w:rsidRPr="008A5B8E">
        <w:rPr>
          <w:sz w:val="24"/>
          <w:szCs w:val="24"/>
        </w:rPr>
        <w:t>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3D0FFC" w:rsidRPr="008A5B8E" w:rsidRDefault="000D42EE" w:rsidP="00BC5542">
      <w:pPr>
        <w:pStyle w:val="20"/>
        <w:numPr>
          <w:ilvl w:val="0"/>
          <w:numId w:val="25"/>
        </w:numPr>
        <w:shd w:val="clear" w:color="auto" w:fill="auto"/>
        <w:tabs>
          <w:tab w:val="left" w:pos="951"/>
        </w:tabs>
        <w:spacing w:after="0" w:line="240" w:lineRule="auto"/>
        <w:ind w:firstLine="600"/>
        <w:contextualSpacing/>
        <w:jc w:val="both"/>
        <w:rPr>
          <w:sz w:val="24"/>
          <w:szCs w:val="24"/>
        </w:rPr>
      </w:pPr>
      <w:r w:rsidRPr="008A5B8E">
        <w:rPr>
          <w:sz w:val="24"/>
          <w:szCs w:val="24"/>
        </w:rPr>
        <w:t>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3D0FFC" w:rsidRPr="008A5B8E" w:rsidRDefault="000D42EE" w:rsidP="00BC5542">
      <w:pPr>
        <w:pStyle w:val="20"/>
        <w:numPr>
          <w:ilvl w:val="0"/>
          <w:numId w:val="25"/>
        </w:numPr>
        <w:shd w:val="clear" w:color="auto" w:fill="auto"/>
        <w:tabs>
          <w:tab w:val="left" w:pos="951"/>
        </w:tabs>
        <w:spacing w:after="0" w:line="240" w:lineRule="auto"/>
        <w:ind w:firstLine="600"/>
        <w:contextualSpacing/>
        <w:jc w:val="both"/>
        <w:rPr>
          <w:sz w:val="24"/>
          <w:szCs w:val="24"/>
        </w:rPr>
      </w:pPr>
      <w:r w:rsidRPr="008A5B8E">
        <w:rPr>
          <w:sz w:val="24"/>
          <w:szCs w:val="24"/>
        </w:rPr>
        <w:t xml:space="preserve">отзыв заявления о предоставлении </w:t>
      </w:r>
      <w:r w:rsidR="008A5B8E">
        <w:rPr>
          <w:sz w:val="24"/>
          <w:szCs w:val="24"/>
        </w:rPr>
        <w:t>муниципальной</w:t>
      </w:r>
      <w:r w:rsidRPr="008A5B8E">
        <w:rPr>
          <w:sz w:val="24"/>
          <w:szCs w:val="24"/>
        </w:rPr>
        <w:t xml:space="preserve"> услуги по инициативе заявителя.</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 xml:space="preserve">2.9.3 Перечень оснований для отказа в предоставлении </w:t>
      </w:r>
      <w:r w:rsidR="008A5B8E">
        <w:rPr>
          <w:sz w:val="24"/>
          <w:szCs w:val="24"/>
        </w:rPr>
        <w:t>муниципальной</w:t>
      </w:r>
      <w:r w:rsidRPr="008A5B8E">
        <w:rPr>
          <w:sz w:val="24"/>
          <w:szCs w:val="24"/>
        </w:rPr>
        <w:t xml:space="preserve"> услуги (для принятия решения об отклонении документации по планировке территории и направлении ее на доработку):</w:t>
      </w:r>
    </w:p>
    <w:p w:rsidR="003D0FFC" w:rsidRPr="008A5B8E" w:rsidRDefault="000D42EE" w:rsidP="00BC5542">
      <w:pPr>
        <w:pStyle w:val="20"/>
        <w:numPr>
          <w:ilvl w:val="0"/>
          <w:numId w:val="26"/>
        </w:numPr>
        <w:shd w:val="clear" w:color="auto" w:fill="auto"/>
        <w:tabs>
          <w:tab w:val="left" w:pos="1555"/>
        </w:tabs>
        <w:spacing w:after="0" w:line="240" w:lineRule="auto"/>
        <w:ind w:firstLine="600"/>
        <w:contextualSpacing/>
        <w:jc w:val="both"/>
        <w:rPr>
          <w:sz w:val="24"/>
          <w:szCs w:val="24"/>
        </w:rPr>
      </w:pPr>
      <w:r w:rsidRPr="008A5B8E">
        <w:rPr>
          <w:sz w:val="24"/>
          <w:szCs w:val="24"/>
        </w:rPr>
        <w:t>При рассмотрении заявления об утверждении документации по планировке территории: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 xml:space="preserve">по итогам проверки не подтверждено право заявителя </w:t>
      </w:r>
      <w:proofErr w:type="gramStart"/>
      <w:r w:rsidRPr="008A5B8E">
        <w:rPr>
          <w:sz w:val="24"/>
          <w:szCs w:val="24"/>
        </w:rPr>
        <w:t>принимать</w:t>
      </w:r>
      <w:proofErr w:type="gramEnd"/>
      <w:r w:rsidRPr="008A5B8E">
        <w:rPr>
          <w:sz w:val="24"/>
          <w:szCs w:val="24"/>
        </w:rPr>
        <w:t xml:space="preserve"> решение о подготовке документации по планировке территории;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 xml:space="preserve">сведения о принятом </w:t>
      </w:r>
      <w:proofErr w:type="gramStart"/>
      <w:r w:rsidRPr="008A5B8E">
        <w:rPr>
          <w:sz w:val="24"/>
          <w:szCs w:val="24"/>
        </w:rPr>
        <w:t>решении</w:t>
      </w:r>
      <w:proofErr w:type="gramEnd"/>
      <w:r w:rsidRPr="008A5B8E">
        <w:rPr>
          <w:sz w:val="24"/>
          <w:szCs w:val="24"/>
        </w:rPr>
        <w:t xml:space="preserve">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несоответствие представленных документов решению о подготовке документации по планировке территории;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отсутствие необходимых согласований, из числа предусмотренных статьей 45 Градостроительного кодекса Российской Федерации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w:t>
      </w:r>
    </w:p>
    <w:p w:rsidR="003D0FFC" w:rsidRPr="008A5B8E" w:rsidRDefault="000D42EE" w:rsidP="00BC5542">
      <w:pPr>
        <w:pStyle w:val="20"/>
        <w:numPr>
          <w:ilvl w:val="0"/>
          <w:numId w:val="27"/>
        </w:numPr>
        <w:shd w:val="clear" w:color="auto" w:fill="auto"/>
        <w:tabs>
          <w:tab w:val="left" w:pos="951"/>
        </w:tabs>
        <w:spacing w:after="0" w:line="240" w:lineRule="auto"/>
        <w:ind w:firstLine="600"/>
        <w:contextualSpacing/>
        <w:jc w:val="both"/>
        <w:rPr>
          <w:sz w:val="24"/>
          <w:szCs w:val="24"/>
        </w:rPr>
      </w:pPr>
      <w:r w:rsidRPr="008A5B8E">
        <w:rPr>
          <w:sz w:val="24"/>
          <w:szCs w:val="24"/>
        </w:rPr>
        <w:t>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3D0FFC" w:rsidRPr="008A5B8E" w:rsidRDefault="000D42EE" w:rsidP="00BC5542">
      <w:pPr>
        <w:pStyle w:val="20"/>
        <w:numPr>
          <w:ilvl w:val="0"/>
          <w:numId w:val="27"/>
        </w:numPr>
        <w:shd w:val="clear" w:color="auto" w:fill="auto"/>
        <w:tabs>
          <w:tab w:val="left" w:pos="1076"/>
        </w:tabs>
        <w:spacing w:after="0" w:line="240" w:lineRule="auto"/>
        <w:ind w:firstLine="600"/>
        <w:contextualSpacing/>
        <w:jc w:val="both"/>
        <w:rPr>
          <w:sz w:val="24"/>
          <w:szCs w:val="24"/>
        </w:rPr>
      </w:pPr>
      <w:r w:rsidRPr="008A5B8E">
        <w:rPr>
          <w:sz w:val="24"/>
          <w:szCs w:val="24"/>
        </w:rPr>
        <w:t xml:space="preserve">отзыв заявления о предоставлении </w:t>
      </w:r>
      <w:r w:rsidR="008A5B8E">
        <w:rPr>
          <w:sz w:val="24"/>
          <w:szCs w:val="24"/>
        </w:rPr>
        <w:t>муниципальной</w:t>
      </w:r>
      <w:r w:rsidRPr="008A5B8E">
        <w:rPr>
          <w:sz w:val="24"/>
          <w:szCs w:val="24"/>
        </w:rPr>
        <w:t xml:space="preserve"> услуги по инициативе заявителя.</w:t>
      </w:r>
    </w:p>
    <w:p w:rsidR="003D0FFC" w:rsidRPr="008A5B8E" w:rsidRDefault="000D42EE" w:rsidP="00BC5542">
      <w:pPr>
        <w:pStyle w:val="20"/>
        <w:numPr>
          <w:ilvl w:val="0"/>
          <w:numId w:val="28"/>
        </w:numPr>
        <w:shd w:val="clear" w:color="auto" w:fill="auto"/>
        <w:tabs>
          <w:tab w:val="left" w:pos="1321"/>
        </w:tabs>
        <w:spacing w:after="0" w:line="240" w:lineRule="auto"/>
        <w:ind w:firstLine="600"/>
        <w:contextualSpacing/>
        <w:jc w:val="both"/>
        <w:rPr>
          <w:sz w:val="24"/>
          <w:szCs w:val="24"/>
        </w:rPr>
      </w:pPr>
      <w:r w:rsidRPr="008A5B8E">
        <w:rPr>
          <w:sz w:val="24"/>
          <w:szCs w:val="24"/>
        </w:rPr>
        <w:t xml:space="preserve">Заявитель (представитель заявителя) вправе отказаться от получения </w:t>
      </w:r>
      <w:r w:rsidR="008A5B8E" w:rsidRPr="008A5B8E">
        <w:rPr>
          <w:sz w:val="24"/>
          <w:szCs w:val="24"/>
        </w:rPr>
        <w:t>муниципальной</w:t>
      </w:r>
      <w:r w:rsidRPr="008A5B8E">
        <w:rPr>
          <w:sz w:val="24"/>
          <w:szCs w:val="24"/>
        </w:rPr>
        <w:t xml:space="preserve">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w:t>
      </w:r>
      <w:r w:rsidR="008A5B8E">
        <w:rPr>
          <w:sz w:val="24"/>
          <w:szCs w:val="24"/>
        </w:rPr>
        <w:t xml:space="preserve"> </w:t>
      </w:r>
      <w:r w:rsidR="008A5B8E" w:rsidRPr="008A5B8E">
        <w:rPr>
          <w:sz w:val="24"/>
          <w:szCs w:val="24"/>
        </w:rPr>
        <w:t>о</w:t>
      </w:r>
      <w:r w:rsidRPr="008A5B8E">
        <w:rPr>
          <w:sz w:val="24"/>
          <w:szCs w:val="24"/>
        </w:rPr>
        <w:t xml:space="preserve">сновании поступившего заявления об отказе от получения </w:t>
      </w:r>
      <w:r w:rsidR="008A5B8E" w:rsidRPr="008A5B8E">
        <w:rPr>
          <w:sz w:val="24"/>
          <w:szCs w:val="24"/>
        </w:rPr>
        <w:t>муниципальной</w:t>
      </w:r>
      <w:r w:rsidRPr="008A5B8E">
        <w:rPr>
          <w:sz w:val="24"/>
          <w:szCs w:val="24"/>
        </w:rPr>
        <w:t xml:space="preserve"> </w:t>
      </w:r>
      <w:r w:rsidRPr="008A5B8E">
        <w:rPr>
          <w:sz w:val="24"/>
          <w:szCs w:val="24"/>
        </w:rPr>
        <w:lastRenderedPageBreak/>
        <w:t xml:space="preserve">услуги уполномоченным должностным Уполномоченным органом принимается решение об отказе в предоставлении </w:t>
      </w:r>
      <w:r w:rsidR="008A5B8E" w:rsidRP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8"/>
        </w:numPr>
        <w:shd w:val="clear" w:color="auto" w:fill="auto"/>
        <w:tabs>
          <w:tab w:val="left" w:pos="1650"/>
        </w:tabs>
        <w:spacing w:after="0" w:line="240" w:lineRule="auto"/>
        <w:ind w:firstLine="600"/>
        <w:contextualSpacing/>
        <w:jc w:val="both"/>
        <w:rPr>
          <w:sz w:val="24"/>
          <w:szCs w:val="24"/>
        </w:rPr>
      </w:pPr>
      <w:r w:rsidRPr="008A5B8E">
        <w:rPr>
          <w:sz w:val="24"/>
          <w:szCs w:val="24"/>
        </w:rPr>
        <w:t xml:space="preserve">Решение об отказе в предоставлении </w:t>
      </w:r>
      <w:r w:rsidR="008A5B8E">
        <w:rPr>
          <w:sz w:val="24"/>
          <w:szCs w:val="24"/>
        </w:rPr>
        <w:t>муниципальной</w:t>
      </w:r>
      <w:r w:rsidRPr="008A5B8E">
        <w:rPr>
          <w:sz w:val="24"/>
          <w:szCs w:val="24"/>
        </w:rPr>
        <w:t xml:space="preserve"> услуги с указанием причин отказа подписывается усиленной квалифицированной электронной подписью в установленном </w:t>
      </w:r>
      <w:proofErr w:type="gramStart"/>
      <w:r w:rsidRPr="008A5B8E">
        <w:rPr>
          <w:sz w:val="24"/>
          <w:szCs w:val="24"/>
        </w:rPr>
        <w:t>порядке</w:t>
      </w:r>
      <w:proofErr w:type="gramEnd"/>
      <w:r w:rsidRPr="008A5B8E">
        <w:rPr>
          <w:sz w:val="24"/>
          <w:szCs w:val="24"/>
        </w:rPr>
        <w:t xml:space="preserve">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28"/>
        </w:numPr>
        <w:shd w:val="clear" w:color="auto" w:fill="auto"/>
        <w:tabs>
          <w:tab w:val="left" w:pos="1485"/>
        </w:tabs>
        <w:spacing w:line="240" w:lineRule="auto"/>
        <w:ind w:firstLine="600"/>
        <w:contextualSpacing/>
        <w:jc w:val="both"/>
        <w:rPr>
          <w:sz w:val="24"/>
          <w:szCs w:val="24"/>
        </w:rPr>
      </w:pPr>
      <w:r w:rsidRPr="008A5B8E">
        <w:rPr>
          <w:sz w:val="24"/>
          <w:szCs w:val="24"/>
        </w:rPr>
        <w:t xml:space="preserve">Запрещается отказывать в предоставлении </w:t>
      </w:r>
      <w:r w:rsidR="008A5B8E">
        <w:rPr>
          <w:sz w:val="24"/>
          <w:szCs w:val="24"/>
        </w:rPr>
        <w:t>муниципальной</w:t>
      </w:r>
      <w:r w:rsidRPr="008A5B8E">
        <w:rPr>
          <w:sz w:val="24"/>
          <w:szCs w:val="24"/>
        </w:rPr>
        <w:t xml:space="preserve"> услуги в случае, если заявление о предоставлении </w:t>
      </w:r>
      <w:r w:rsidR="008A5B8E">
        <w:rPr>
          <w:sz w:val="24"/>
          <w:szCs w:val="24"/>
        </w:rPr>
        <w:t>муниципальной</w:t>
      </w:r>
      <w:r w:rsidRPr="008A5B8E">
        <w:rPr>
          <w:sz w:val="24"/>
          <w:szCs w:val="24"/>
        </w:rPr>
        <w:t xml:space="preserve"> услуги подано в соответствии с информацией о сроках и порядке предоставления </w:t>
      </w:r>
      <w:r w:rsidR="008A5B8E">
        <w:rPr>
          <w:sz w:val="24"/>
          <w:szCs w:val="24"/>
        </w:rPr>
        <w:t>муниципальной</w:t>
      </w:r>
      <w:r w:rsidRPr="008A5B8E">
        <w:rPr>
          <w:sz w:val="24"/>
          <w:szCs w:val="24"/>
        </w:rPr>
        <w:t xml:space="preserve"> услуги, опубликованной на Едином портале, Региональном портале.</w:t>
      </w:r>
    </w:p>
    <w:p w:rsidR="003D0FFC" w:rsidRPr="009972E5" w:rsidRDefault="000D42EE" w:rsidP="00BC5542">
      <w:pPr>
        <w:pStyle w:val="20"/>
        <w:numPr>
          <w:ilvl w:val="0"/>
          <w:numId w:val="5"/>
        </w:numPr>
        <w:shd w:val="clear" w:color="auto" w:fill="auto"/>
        <w:tabs>
          <w:tab w:val="left" w:pos="1485"/>
        </w:tabs>
        <w:spacing w:after="296" w:line="240" w:lineRule="auto"/>
        <w:ind w:left="1000" w:hanging="200"/>
        <w:contextualSpacing/>
        <w:rPr>
          <w:sz w:val="24"/>
          <w:szCs w:val="24"/>
        </w:rPr>
      </w:pPr>
      <w:r w:rsidRPr="009972E5">
        <w:rPr>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3D0FFC" w:rsidRPr="008A5B8E" w:rsidRDefault="009972E5" w:rsidP="00BC5542">
      <w:pPr>
        <w:pStyle w:val="20"/>
        <w:shd w:val="clear" w:color="auto" w:fill="auto"/>
        <w:spacing w:after="304" w:line="240" w:lineRule="auto"/>
        <w:ind w:firstLine="600"/>
        <w:contextualSpacing/>
        <w:jc w:val="both"/>
        <w:rPr>
          <w:sz w:val="24"/>
          <w:szCs w:val="24"/>
        </w:rPr>
      </w:pPr>
      <w:r w:rsidRPr="008A5B8E">
        <w:rPr>
          <w:sz w:val="24"/>
          <w:szCs w:val="24"/>
        </w:rPr>
        <w:t>М</w:t>
      </w:r>
      <w:r w:rsidR="000D42EE" w:rsidRPr="008A5B8E">
        <w:rPr>
          <w:sz w:val="24"/>
          <w:szCs w:val="24"/>
        </w:rPr>
        <w:t>униципальная</w:t>
      </w:r>
      <w:r>
        <w:rPr>
          <w:sz w:val="24"/>
          <w:szCs w:val="24"/>
        </w:rPr>
        <w:t xml:space="preserve"> </w:t>
      </w:r>
      <w:r w:rsidR="000D42EE" w:rsidRPr="008A5B8E">
        <w:rPr>
          <w:sz w:val="24"/>
          <w:szCs w:val="24"/>
        </w:rPr>
        <w:t>услуга предоставляется на безвозмездной основе.</w:t>
      </w:r>
    </w:p>
    <w:p w:rsidR="003D0FFC" w:rsidRPr="008A5B8E" w:rsidRDefault="000D42EE" w:rsidP="00BC5542">
      <w:pPr>
        <w:pStyle w:val="20"/>
        <w:numPr>
          <w:ilvl w:val="0"/>
          <w:numId w:val="5"/>
        </w:numPr>
        <w:shd w:val="clear" w:color="auto" w:fill="auto"/>
        <w:tabs>
          <w:tab w:val="left" w:pos="1326"/>
        </w:tabs>
        <w:spacing w:after="353" w:line="240" w:lineRule="auto"/>
        <w:ind w:firstLine="800"/>
        <w:contextualSpacing/>
        <w:jc w:val="left"/>
        <w:rPr>
          <w:sz w:val="24"/>
          <w:szCs w:val="24"/>
        </w:rPr>
      </w:pPr>
      <w:r w:rsidRPr="008A5B8E">
        <w:rPr>
          <w:sz w:val="24"/>
          <w:szCs w:val="24"/>
        </w:rPr>
        <w:t xml:space="preserve">Перечень услуг, которые являются необходимыми и обязательными для предоставления </w:t>
      </w:r>
      <w:r w:rsidR="008A5B8E">
        <w:rPr>
          <w:sz w:val="24"/>
          <w:szCs w:val="24"/>
        </w:rPr>
        <w:t>муниципальной</w:t>
      </w:r>
      <w:r w:rsidRPr="008A5B8E">
        <w:rPr>
          <w:sz w:val="24"/>
          <w:szCs w:val="24"/>
        </w:rPr>
        <w:t xml:space="preserve"> услуги, в том числе сведения о документе (документах), выдаваемом (выдаваемых) организациями, участвующими в предоставлении государственных (муниципальных) услуг</w:t>
      </w:r>
    </w:p>
    <w:p w:rsidR="003D0FFC" w:rsidRPr="008A5B8E" w:rsidRDefault="000D42EE" w:rsidP="00BC5542">
      <w:pPr>
        <w:pStyle w:val="20"/>
        <w:shd w:val="clear" w:color="auto" w:fill="auto"/>
        <w:spacing w:after="340" w:line="240" w:lineRule="auto"/>
        <w:ind w:firstLine="600"/>
        <w:contextualSpacing/>
        <w:jc w:val="both"/>
        <w:rPr>
          <w:sz w:val="24"/>
          <w:szCs w:val="24"/>
        </w:rPr>
      </w:pPr>
      <w:r w:rsidRPr="008A5B8E">
        <w:rPr>
          <w:sz w:val="24"/>
          <w:szCs w:val="24"/>
        </w:rPr>
        <w:t>Предоставление необходимых и обязательных услуг не требуется.</w:t>
      </w:r>
    </w:p>
    <w:p w:rsidR="009972E5" w:rsidRDefault="000D42EE" w:rsidP="00BC5542">
      <w:pPr>
        <w:pStyle w:val="20"/>
        <w:numPr>
          <w:ilvl w:val="0"/>
          <w:numId w:val="5"/>
        </w:numPr>
        <w:shd w:val="clear" w:color="auto" w:fill="auto"/>
        <w:tabs>
          <w:tab w:val="left" w:pos="1489"/>
        </w:tabs>
        <w:spacing w:after="345" w:line="240" w:lineRule="auto"/>
        <w:ind w:firstLine="600"/>
        <w:contextualSpacing/>
        <w:jc w:val="both"/>
        <w:rPr>
          <w:sz w:val="24"/>
          <w:szCs w:val="24"/>
        </w:rPr>
      </w:pPr>
      <w:r w:rsidRPr="008A5B8E">
        <w:rPr>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w:t>
      </w:r>
      <w:r w:rsidR="008A5B8E" w:rsidRPr="008A5B8E">
        <w:rPr>
          <w:sz w:val="24"/>
          <w:szCs w:val="24"/>
        </w:rPr>
        <w:t xml:space="preserve"> </w:t>
      </w:r>
      <w:r w:rsidRPr="008A5B8E">
        <w:rPr>
          <w:sz w:val="24"/>
          <w:szCs w:val="24"/>
        </w:rPr>
        <w:t>такой платы.</w:t>
      </w:r>
    </w:p>
    <w:p w:rsidR="003D0FFC" w:rsidRPr="009972E5" w:rsidRDefault="000D42EE" w:rsidP="00BC5542">
      <w:pPr>
        <w:pStyle w:val="20"/>
        <w:numPr>
          <w:ilvl w:val="0"/>
          <w:numId w:val="5"/>
        </w:numPr>
        <w:shd w:val="clear" w:color="auto" w:fill="auto"/>
        <w:tabs>
          <w:tab w:val="left" w:pos="1703"/>
        </w:tabs>
        <w:spacing w:after="285" w:line="240" w:lineRule="auto"/>
        <w:ind w:left="800" w:firstLine="600"/>
        <w:contextualSpacing/>
        <w:rPr>
          <w:sz w:val="24"/>
          <w:szCs w:val="24"/>
        </w:rPr>
      </w:pPr>
      <w:r w:rsidRPr="009972E5">
        <w:rPr>
          <w:sz w:val="24"/>
          <w:szCs w:val="24"/>
        </w:rPr>
        <w:t xml:space="preserve">Максимальный срок ожидания в очереди при подаче запроса о предоставлении </w:t>
      </w:r>
      <w:r w:rsidR="008A5B8E" w:rsidRPr="009972E5">
        <w:rPr>
          <w:sz w:val="24"/>
          <w:szCs w:val="24"/>
        </w:rPr>
        <w:t>муниципальной</w:t>
      </w:r>
      <w:r w:rsidRPr="009972E5">
        <w:rPr>
          <w:sz w:val="24"/>
          <w:szCs w:val="24"/>
        </w:rPr>
        <w:t xml:space="preserve"> услуги, услуги, предоставляемой организацией, участвующей в предоставлении</w:t>
      </w:r>
      <w:r w:rsidR="008A5B8E" w:rsidRPr="009972E5">
        <w:rPr>
          <w:sz w:val="24"/>
          <w:szCs w:val="24"/>
        </w:rPr>
        <w:t xml:space="preserve"> муниципальной</w:t>
      </w:r>
      <w:r w:rsidRPr="009972E5">
        <w:rPr>
          <w:sz w:val="24"/>
          <w:szCs w:val="24"/>
        </w:rPr>
        <w:t xml:space="preserve"> услуги, и при получении результата</w:t>
      </w:r>
      <w:r w:rsidR="009972E5">
        <w:rPr>
          <w:sz w:val="24"/>
          <w:szCs w:val="24"/>
        </w:rPr>
        <w:t xml:space="preserve"> </w:t>
      </w:r>
      <w:r w:rsidRPr="009972E5">
        <w:rPr>
          <w:sz w:val="24"/>
          <w:szCs w:val="24"/>
        </w:rPr>
        <w:t>предоставления таких услуг</w:t>
      </w:r>
    </w:p>
    <w:p w:rsidR="003D0FFC" w:rsidRPr="008A5B8E" w:rsidRDefault="000D42EE" w:rsidP="00BC5542">
      <w:pPr>
        <w:pStyle w:val="20"/>
        <w:numPr>
          <w:ilvl w:val="0"/>
          <w:numId w:val="29"/>
        </w:numPr>
        <w:shd w:val="clear" w:color="auto" w:fill="auto"/>
        <w:tabs>
          <w:tab w:val="left" w:pos="1572"/>
        </w:tabs>
        <w:spacing w:after="0" w:line="240" w:lineRule="auto"/>
        <w:ind w:firstLine="600"/>
        <w:contextualSpacing/>
        <w:jc w:val="both"/>
        <w:rPr>
          <w:sz w:val="24"/>
          <w:szCs w:val="24"/>
        </w:rPr>
      </w:pPr>
      <w:r w:rsidRPr="008A5B8E">
        <w:rPr>
          <w:sz w:val="24"/>
          <w:szCs w:val="24"/>
        </w:rPr>
        <w:t xml:space="preserve">Время ожидания при подаче заявления на получение </w:t>
      </w:r>
      <w:r w:rsidR="008A5B8E">
        <w:rPr>
          <w:sz w:val="24"/>
          <w:szCs w:val="24"/>
        </w:rPr>
        <w:t>муниципальной</w:t>
      </w:r>
      <w:r w:rsidRPr="008A5B8E">
        <w:rPr>
          <w:sz w:val="24"/>
          <w:szCs w:val="24"/>
        </w:rPr>
        <w:t xml:space="preserve"> услуги - не более 15 минут.</w:t>
      </w:r>
    </w:p>
    <w:p w:rsidR="003D0FFC" w:rsidRPr="008A5B8E" w:rsidRDefault="000D42EE" w:rsidP="00BC5542">
      <w:pPr>
        <w:pStyle w:val="20"/>
        <w:numPr>
          <w:ilvl w:val="0"/>
          <w:numId w:val="29"/>
        </w:numPr>
        <w:shd w:val="clear" w:color="auto" w:fill="auto"/>
        <w:tabs>
          <w:tab w:val="left" w:pos="1572"/>
        </w:tabs>
        <w:spacing w:line="240" w:lineRule="auto"/>
        <w:ind w:firstLine="600"/>
        <w:contextualSpacing/>
        <w:jc w:val="both"/>
        <w:rPr>
          <w:sz w:val="24"/>
          <w:szCs w:val="24"/>
        </w:rPr>
      </w:pPr>
      <w:r w:rsidRPr="008A5B8E">
        <w:rPr>
          <w:sz w:val="24"/>
          <w:szCs w:val="24"/>
        </w:rPr>
        <w:t xml:space="preserve">При получении результата предоставления </w:t>
      </w:r>
      <w:r w:rsidR="008A5B8E">
        <w:rPr>
          <w:sz w:val="24"/>
          <w:szCs w:val="24"/>
        </w:rPr>
        <w:t>муниципальной</w:t>
      </w:r>
      <w:r w:rsidRPr="008A5B8E">
        <w:rPr>
          <w:sz w:val="24"/>
          <w:szCs w:val="24"/>
        </w:rPr>
        <w:t xml:space="preserve"> услуги максимальный срок ожидания в очереди не должен превышать 15 минут.</w:t>
      </w:r>
    </w:p>
    <w:p w:rsidR="003D0FFC" w:rsidRPr="008A5B8E" w:rsidRDefault="000D42EE" w:rsidP="00BC5542">
      <w:pPr>
        <w:pStyle w:val="20"/>
        <w:numPr>
          <w:ilvl w:val="1"/>
          <w:numId w:val="29"/>
        </w:numPr>
        <w:shd w:val="clear" w:color="auto" w:fill="auto"/>
        <w:tabs>
          <w:tab w:val="left" w:pos="1503"/>
        </w:tabs>
        <w:spacing w:after="319" w:line="240" w:lineRule="auto"/>
        <w:ind w:left="600" w:firstLine="300"/>
        <w:contextualSpacing/>
        <w:rPr>
          <w:sz w:val="24"/>
          <w:szCs w:val="24"/>
        </w:rPr>
      </w:pPr>
      <w:r w:rsidRPr="008A5B8E">
        <w:rPr>
          <w:sz w:val="24"/>
          <w:szCs w:val="24"/>
        </w:rPr>
        <w:t xml:space="preserve">Срок и порядок регистрации запроса заявителя о предоставлении </w:t>
      </w:r>
      <w:r w:rsidR="008A5B8E">
        <w:rPr>
          <w:sz w:val="24"/>
          <w:szCs w:val="24"/>
        </w:rPr>
        <w:t>муниципальной</w:t>
      </w:r>
      <w:r w:rsidRPr="008A5B8E">
        <w:rPr>
          <w:sz w:val="24"/>
          <w:szCs w:val="24"/>
        </w:rPr>
        <w:t xml:space="preserve"> услуги и услуги, предоставляемой организацией, участвующей в предоставлении </w:t>
      </w:r>
      <w:r w:rsidR="008A5B8E">
        <w:rPr>
          <w:sz w:val="24"/>
          <w:szCs w:val="24"/>
        </w:rPr>
        <w:t>муниципальной</w:t>
      </w:r>
      <w:r w:rsidRPr="008A5B8E">
        <w:rPr>
          <w:sz w:val="24"/>
          <w:szCs w:val="24"/>
        </w:rPr>
        <w:t xml:space="preserve"> услуги, в том числе в электронной форме</w:t>
      </w:r>
    </w:p>
    <w:p w:rsidR="003D0FFC" w:rsidRPr="008A5B8E" w:rsidRDefault="000D42EE" w:rsidP="00BC5542">
      <w:pPr>
        <w:pStyle w:val="20"/>
        <w:numPr>
          <w:ilvl w:val="2"/>
          <w:numId w:val="29"/>
        </w:numPr>
        <w:shd w:val="clear" w:color="auto" w:fill="auto"/>
        <w:tabs>
          <w:tab w:val="left" w:pos="1572"/>
        </w:tabs>
        <w:spacing w:after="0" w:line="240" w:lineRule="auto"/>
        <w:ind w:firstLine="600"/>
        <w:contextualSpacing/>
        <w:jc w:val="both"/>
        <w:rPr>
          <w:sz w:val="24"/>
          <w:szCs w:val="24"/>
        </w:rPr>
      </w:pPr>
      <w:r w:rsidRPr="008A5B8E">
        <w:rPr>
          <w:sz w:val="24"/>
          <w:szCs w:val="24"/>
        </w:rPr>
        <w:t xml:space="preserve">При личном обращении заявителя в Уполномоченный орган с заявлением о предоставлении </w:t>
      </w:r>
      <w:r w:rsidR="008A5B8E">
        <w:rPr>
          <w:sz w:val="24"/>
          <w:szCs w:val="24"/>
        </w:rPr>
        <w:t>муниципальной</w:t>
      </w:r>
      <w:r w:rsidRPr="008A5B8E">
        <w:rPr>
          <w:sz w:val="24"/>
          <w:szCs w:val="24"/>
        </w:rPr>
        <w:t xml:space="preserve"> услуги регистрация указанного заявления осуществляется в день обращения заявителя.</w:t>
      </w:r>
    </w:p>
    <w:p w:rsidR="003D0FFC" w:rsidRPr="008A5B8E" w:rsidRDefault="000D42EE" w:rsidP="00BC5542">
      <w:pPr>
        <w:pStyle w:val="20"/>
        <w:numPr>
          <w:ilvl w:val="2"/>
          <w:numId w:val="29"/>
        </w:numPr>
        <w:shd w:val="clear" w:color="auto" w:fill="auto"/>
        <w:tabs>
          <w:tab w:val="left" w:pos="1465"/>
        </w:tabs>
        <w:spacing w:after="0" w:line="240" w:lineRule="auto"/>
        <w:ind w:firstLine="600"/>
        <w:contextualSpacing/>
        <w:jc w:val="both"/>
        <w:rPr>
          <w:sz w:val="24"/>
          <w:szCs w:val="24"/>
        </w:rPr>
      </w:pPr>
      <w:r w:rsidRPr="008A5B8E">
        <w:rPr>
          <w:sz w:val="24"/>
          <w:szCs w:val="24"/>
        </w:rPr>
        <w:t>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3D0FFC" w:rsidRPr="008A5B8E" w:rsidRDefault="000D42EE" w:rsidP="00BC5542">
      <w:pPr>
        <w:pStyle w:val="20"/>
        <w:numPr>
          <w:ilvl w:val="2"/>
          <w:numId w:val="29"/>
        </w:numPr>
        <w:shd w:val="clear" w:color="auto" w:fill="auto"/>
        <w:tabs>
          <w:tab w:val="left" w:pos="1572"/>
        </w:tabs>
        <w:spacing w:after="281" w:line="240" w:lineRule="auto"/>
        <w:ind w:firstLine="600"/>
        <w:contextualSpacing/>
        <w:jc w:val="both"/>
        <w:rPr>
          <w:sz w:val="24"/>
          <w:szCs w:val="24"/>
        </w:rPr>
      </w:pPr>
      <w:r w:rsidRPr="008A5B8E">
        <w:rPr>
          <w:sz w:val="24"/>
          <w:szCs w:val="24"/>
        </w:rPr>
        <w:t>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3D0FFC" w:rsidRPr="008A5B8E" w:rsidRDefault="000D42EE" w:rsidP="00BC5542">
      <w:pPr>
        <w:pStyle w:val="20"/>
        <w:numPr>
          <w:ilvl w:val="1"/>
          <w:numId w:val="29"/>
        </w:numPr>
        <w:shd w:val="clear" w:color="auto" w:fill="auto"/>
        <w:tabs>
          <w:tab w:val="left" w:pos="2074"/>
        </w:tabs>
        <w:spacing w:after="319" w:line="240" w:lineRule="auto"/>
        <w:ind w:firstLine="1520"/>
        <w:contextualSpacing/>
        <w:rPr>
          <w:sz w:val="24"/>
          <w:szCs w:val="24"/>
        </w:rPr>
      </w:pPr>
      <w:proofErr w:type="gramStart"/>
      <w:r w:rsidRPr="008A5B8E">
        <w:rPr>
          <w:sz w:val="24"/>
          <w:szCs w:val="24"/>
        </w:rPr>
        <w:t xml:space="preserve">Требования к помещениям, в которых предоставляется государственная (муниципальная) услуга, к залу ожидания, местам для заполнения запросов о предоставлении </w:t>
      </w:r>
      <w:r w:rsidR="008A5B8E">
        <w:rPr>
          <w:sz w:val="24"/>
          <w:szCs w:val="24"/>
        </w:rPr>
        <w:t>муниципальной</w:t>
      </w:r>
      <w:r w:rsidRPr="008A5B8E">
        <w:rPr>
          <w:sz w:val="24"/>
          <w:szCs w:val="24"/>
        </w:rPr>
        <w:t xml:space="preserve"> услуги, информационным стендам с образцами их заполнения и перечнем документов, необходимых для предоставления каждой </w:t>
      </w:r>
      <w:r w:rsidR="008A5B8E">
        <w:rPr>
          <w:sz w:val="24"/>
          <w:szCs w:val="24"/>
        </w:rPr>
        <w:t>муниципальной</w:t>
      </w:r>
      <w:r w:rsidRPr="008A5B8E">
        <w:rPr>
          <w:sz w:val="24"/>
          <w:szCs w:val="24"/>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w:t>
      </w:r>
      <w:proofErr w:type="gramEnd"/>
      <w:r w:rsidRPr="008A5B8E">
        <w:rPr>
          <w:sz w:val="24"/>
          <w:szCs w:val="24"/>
        </w:rPr>
        <w:t xml:space="preserve"> с законодательством Российской Федерации о социальной защите инвалидов</w:t>
      </w:r>
    </w:p>
    <w:p w:rsidR="003D0FFC" w:rsidRPr="008A5B8E" w:rsidRDefault="000D42EE" w:rsidP="00BC5542">
      <w:pPr>
        <w:pStyle w:val="20"/>
        <w:numPr>
          <w:ilvl w:val="2"/>
          <w:numId w:val="29"/>
        </w:numPr>
        <w:shd w:val="clear" w:color="auto" w:fill="auto"/>
        <w:tabs>
          <w:tab w:val="left" w:pos="1572"/>
        </w:tabs>
        <w:spacing w:after="0" w:line="240" w:lineRule="auto"/>
        <w:ind w:firstLine="600"/>
        <w:contextualSpacing/>
        <w:jc w:val="left"/>
        <w:rPr>
          <w:sz w:val="24"/>
          <w:szCs w:val="24"/>
        </w:rPr>
      </w:pPr>
      <w:r w:rsidRPr="008A5B8E">
        <w:rPr>
          <w:sz w:val="24"/>
          <w:szCs w:val="24"/>
        </w:rPr>
        <w:t>Предоставление государственной или муниципальной услуги осуществляется в зданиях и помещениях, оборудованных противопожарной</w:t>
      </w:r>
      <w:r w:rsidR="008A5B8E">
        <w:rPr>
          <w:sz w:val="24"/>
          <w:szCs w:val="24"/>
        </w:rPr>
        <w:t xml:space="preserve"> </w:t>
      </w:r>
      <w:r w:rsidRPr="008A5B8E">
        <w:rPr>
          <w:sz w:val="24"/>
          <w:szCs w:val="24"/>
        </w:rPr>
        <w:t>системой и системой пожаротушения.</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Места приема заявителей оборудуются необходимой мебелью для оформления документов, информационными стендами.</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lastRenderedPageBreak/>
        <w:t>Обеспечивается беспрепятственный доступ инвалидов к месту предоставления государственной или муниципальной услуги.</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Визуальная, текстовая и мультимедийная информация о порядке предоставления государственной или муниципальной услуги размещается в удобных для заявителей местах, в том числе с учетом ограниченных возможностей инвалидов.</w:t>
      </w:r>
    </w:p>
    <w:p w:rsidR="003D0FFC" w:rsidRPr="008A5B8E" w:rsidRDefault="000D42EE" w:rsidP="00BC5542">
      <w:pPr>
        <w:pStyle w:val="20"/>
        <w:numPr>
          <w:ilvl w:val="2"/>
          <w:numId w:val="29"/>
        </w:numPr>
        <w:shd w:val="clear" w:color="auto" w:fill="auto"/>
        <w:tabs>
          <w:tab w:val="left" w:pos="1574"/>
        </w:tabs>
        <w:spacing w:after="0" w:line="240" w:lineRule="auto"/>
        <w:ind w:firstLine="600"/>
        <w:contextualSpacing/>
        <w:jc w:val="both"/>
        <w:rPr>
          <w:sz w:val="24"/>
          <w:szCs w:val="24"/>
        </w:rPr>
      </w:pPr>
      <w:proofErr w:type="gramStart"/>
      <w:r w:rsidRPr="008A5B8E">
        <w:rPr>
          <w:sz w:val="24"/>
          <w:szCs w:val="24"/>
        </w:rPr>
        <w:t>В соответствии с законодательством Российской Федерации о социальной защите инвалидов в целях беспрепятственного доступа к месту</w:t>
      </w:r>
      <w:proofErr w:type="gramEnd"/>
      <w:r w:rsidRPr="008A5B8E">
        <w:rPr>
          <w:sz w:val="24"/>
          <w:szCs w:val="24"/>
        </w:rPr>
        <w:t xml:space="preserve"> предоставления государственной или муниципальной услуги обеспечивается:</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r w:rsidRPr="008A5B8E">
        <w:rPr>
          <w:sz w:val="24"/>
          <w:szCs w:val="24"/>
        </w:rPr>
        <w:t>сопровождение инвалидов, имеющих стойкие расстройства функции зрения и самостоятельного передвижения, и оказание им помощи;</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r w:rsidRPr="008A5B8E">
        <w:rPr>
          <w:sz w:val="24"/>
          <w:szCs w:val="24"/>
        </w:rPr>
        <w:t>возможность посадки в транспортное средство и высадки из него, в том числе с использованием кресла-коляски;</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r w:rsidRPr="008A5B8E">
        <w:rPr>
          <w:sz w:val="24"/>
          <w:szCs w:val="24"/>
        </w:rPr>
        <w:t>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r w:rsidRPr="008A5B8E">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D0FFC" w:rsidRPr="008A5B8E" w:rsidRDefault="000D42EE" w:rsidP="00BC5542">
      <w:pPr>
        <w:pStyle w:val="20"/>
        <w:numPr>
          <w:ilvl w:val="0"/>
          <w:numId w:val="30"/>
        </w:numPr>
        <w:shd w:val="clear" w:color="auto" w:fill="auto"/>
        <w:tabs>
          <w:tab w:val="left" w:pos="967"/>
        </w:tabs>
        <w:spacing w:after="0" w:line="240" w:lineRule="auto"/>
        <w:ind w:firstLine="600"/>
        <w:contextualSpacing/>
        <w:jc w:val="both"/>
        <w:rPr>
          <w:sz w:val="24"/>
          <w:szCs w:val="24"/>
        </w:rPr>
      </w:pPr>
      <w:r w:rsidRPr="008A5B8E">
        <w:rPr>
          <w:sz w:val="24"/>
          <w:szCs w:val="24"/>
        </w:rPr>
        <w:t xml:space="preserve">допуск </w:t>
      </w:r>
      <w:proofErr w:type="spellStart"/>
      <w:r w:rsidRPr="008A5B8E">
        <w:rPr>
          <w:sz w:val="24"/>
          <w:szCs w:val="24"/>
        </w:rPr>
        <w:t>сурдопереводчика</w:t>
      </w:r>
      <w:proofErr w:type="spellEnd"/>
      <w:r w:rsidRPr="008A5B8E">
        <w:rPr>
          <w:sz w:val="24"/>
          <w:szCs w:val="24"/>
        </w:rPr>
        <w:t xml:space="preserve"> и </w:t>
      </w:r>
      <w:proofErr w:type="spellStart"/>
      <w:r w:rsidRPr="008A5B8E">
        <w:rPr>
          <w:sz w:val="24"/>
          <w:szCs w:val="24"/>
        </w:rPr>
        <w:t>тифлосурдопереводчика</w:t>
      </w:r>
      <w:proofErr w:type="spellEnd"/>
      <w:r w:rsidRPr="008A5B8E">
        <w:rPr>
          <w:sz w:val="24"/>
          <w:szCs w:val="24"/>
        </w:rPr>
        <w:t>;</w:t>
      </w:r>
    </w:p>
    <w:p w:rsidR="003D0FFC" w:rsidRPr="008A5B8E" w:rsidRDefault="000D42EE" w:rsidP="00BC5542">
      <w:pPr>
        <w:pStyle w:val="20"/>
        <w:numPr>
          <w:ilvl w:val="0"/>
          <w:numId w:val="30"/>
        </w:numPr>
        <w:shd w:val="clear" w:color="auto" w:fill="auto"/>
        <w:tabs>
          <w:tab w:val="left" w:pos="938"/>
        </w:tabs>
        <w:spacing w:after="0" w:line="240" w:lineRule="auto"/>
        <w:ind w:firstLine="600"/>
        <w:contextualSpacing/>
        <w:jc w:val="both"/>
        <w:rPr>
          <w:sz w:val="24"/>
          <w:szCs w:val="24"/>
        </w:rPr>
      </w:pPr>
      <w:proofErr w:type="gramStart"/>
      <w:r w:rsidRPr="008A5B8E">
        <w:rPr>
          <w:sz w:val="24"/>
          <w:szCs w:val="24"/>
        </w:rPr>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roofErr w:type="gramEnd"/>
    </w:p>
    <w:p w:rsidR="003D0FFC" w:rsidRPr="008A5B8E" w:rsidRDefault="000D42EE" w:rsidP="00BC5542">
      <w:pPr>
        <w:pStyle w:val="20"/>
        <w:shd w:val="clear" w:color="auto" w:fill="auto"/>
        <w:spacing w:after="281" w:line="240" w:lineRule="auto"/>
        <w:ind w:firstLine="600"/>
        <w:contextualSpacing/>
        <w:jc w:val="both"/>
        <w:rPr>
          <w:sz w:val="24"/>
          <w:szCs w:val="24"/>
        </w:rPr>
      </w:pPr>
      <w:r w:rsidRPr="008A5B8E">
        <w:rPr>
          <w:sz w:val="24"/>
          <w:szCs w:val="24"/>
        </w:rPr>
        <w:t>Требования в части обеспечения доступности для инвалидов объектов, в которых осуществляется предоставление государственной или муниципальной услуги, и средств, используемых при предоставлении государственной или муниципальной услуги, которые указаны в подпунктах 1-4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3D0FFC" w:rsidRDefault="000D42EE" w:rsidP="00BC5542">
      <w:pPr>
        <w:pStyle w:val="20"/>
        <w:numPr>
          <w:ilvl w:val="1"/>
          <w:numId w:val="29"/>
        </w:numPr>
        <w:shd w:val="clear" w:color="auto" w:fill="auto"/>
        <w:tabs>
          <w:tab w:val="left" w:pos="2319"/>
        </w:tabs>
        <w:spacing w:after="0" w:line="240" w:lineRule="auto"/>
        <w:ind w:left="3380" w:hanging="1740"/>
        <w:contextualSpacing/>
        <w:jc w:val="left"/>
        <w:rPr>
          <w:sz w:val="24"/>
          <w:szCs w:val="24"/>
        </w:rPr>
      </w:pPr>
      <w:r w:rsidRPr="008A5B8E">
        <w:rPr>
          <w:sz w:val="24"/>
          <w:szCs w:val="24"/>
        </w:rPr>
        <w:t xml:space="preserve">Показатели доступности и качества </w:t>
      </w:r>
      <w:r w:rsidR="008A5B8E">
        <w:rPr>
          <w:sz w:val="24"/>
          <w:szCs w:val="24"/>
        </w:rPr>
        <w:t>муниципальной</w:t>
      </w:r>
      <w:r w:rsidRPr="008A5B8E">
        <w:rPr>
          <w:sz w:val="24"/>
          <w:szCs w:val="24"/>
        </w:rPr>
        <w:t xml:space="preserve"> услуги</w:t>
      </w:r>
    </w:p>
    <w:p w:rsidR="009972E5" w:rsidRPr="008A5B8E" w:rsidRDefault="009972E5" w:rsidP="00BC5542">
      <w:pPr>
        <w:pStyle w:val="20"/>
        <w:shd w:val="clear" w:color="auto" w:fill="auto"/>
        <w:tabs>
          <w:tab w:val="left" w:pos="2319"/>
        </w:tabs>
        <w:spacing w:after="0" w:line="240" w:lineRule="auto"/>
        <w:ind w:left="3380"/>
        <w:contextualSpacing/>
        <w:jc w:val="left"/>
        <w:rPr>
          <w:sz w:val="24"/>
          <w:szCs w:val="24"/>
        </w:rPr>
      </w:pPr>
    </w:p>
    <w:p w:rsidR="003D0FFC" w:rsidRPr="008A5B8E" w:rsidRDefault="000D42EE" w:rsidP="00BC5542">
      <w:pPr>
        <w:pStyle w:val="20"/>
        <w:numPr>
          <w:ilvl w:val="2"/>
          <w:numId w:val="29"/>
        </w:numPr>
        <w:shd w:val="clear" w:color="auto" w:fill="auto"/>
        <w:tabs>
          <w:tab w:val="left" w:pos="1574"/>
        </w:tabs>
        <w:spacing w:after="0" w:line="240" w:lineRule="auto"/>
        <w:ind w:firstLine="600"/>
        <w:contextualSpacing/>
        <w:jc w:val="both"/>
        <w:rPr>
          <w:sz w:val="24"/>
          <w:szCs w:val="24"/>
        </w:rPr>
      </w:pPr>
      <w:r w:rsidRPr="008A5B8E">
        <w:rPr>
          <w:sz w:val="24"/>
          <w:szCs w:val="24"/>
        </w:rPr>
        <w:t xml:space="preserve">Показателями доступности предоставления </w:t>
      </w:r>
      <w:r w:rsidR="008A5B8E">
        <w:rPr>
          <w:sz w:val="24"/>
          <w:szCs w:val="24"/>
        </w:rPr>
        <w:t>муниципальной</w:t>
      </w:r>
      <w:r w:rsidRPr="008A5B8E">
        <w:rPr>
          <w:sz w:val="24"/>
          <w:szCs w:val="24"/>
        </w:rPr>
        <w:t xml:space="preserve"> услуги являются:</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расположенность помещения, в котором ведется прием, выдача документов в зоне доступности общественного транспорта;</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наличие необходимого количества специалистов, а также помещений, в которых осуществляется прием документов от заявителей;</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наличие исчерпывающей информации о способах, порядке и сроках предоставления государственной или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оказание помощи инвалидам в преодолении барьеров, мешающих получению ими услуг наравне с другими лицами.</w:t>
      </w:r>
    </w:p>
    <w:p w:rsidR="003D0FFC" w:rsidRPr="008A5B8E" w:rsidRDefault="000D42EE" w:rsidP="00BC5542">
      <w:pPr>
        <w:pStyle w:val="20"/>
        <w:numPr>
          <w:ilvl w:val="2"/>
          <w:numId w:val="29"/>
        </w:numPr>
        <w:shd w:val="clear" w:color="auto" w:fill="auto"/>
        <w:tabs>
          <w:tab w:val="left" w:pos="1637"/>
        </w:tabs>
        <w:spacing w:after="0" w:line="240" w:lineRule="auto"/>
        <w:ind w:firstLine="600"/>
        <w:contextualSpacing/>
        <w:jc w:val="both"/>
        <w:rPr>
          <w:sz w:val="24"/>
          <w:szCs w:val="24"/>
        </w:rPr>
      </w:pPr>
      <w:r w:rsidRPr="008A5B8E">
        <w:rPr>
          <w:sz w:val="24"/>
          <w:szCs w:val="24"/>
        </w:rPr>
        <w:t>Показателями качества предоставления государственной или муниципальной услуги являются:</w:t>
      </w:r>
    </w:p>
    <w:p w:rsidR="003D0FFC" w:rsidRPr="008A5B8E" w:rsidRDefault="000D42EE" w:rsidP="00BC5542">
      <w:pPr>
        <w:pStyle w:val="20"/>
        <w:numPr>
          <w:ilvl w:val="0"/>
          <w:numId w:val="31"/>
        </w:numPr>
        <w:shd w:val="clear" w:color="auto" w:fill="auto"/>
        <w:tabs>
          <w:tab w:val="left" w:pos="1422"/>
        </w:tabs>
        <w:spacing w:after="0" w:line="240" w:lineRule="auto"/>
        <w:ind w:firstLine="600"/>
        <w:contextualSpacing/>
        <w:jc w:val="both"/>
        <w:rPr>
          <w:sz w:val="24"/>
          <w:szCs w:val="24"/>
        </w:rPr>
      </w:pPr>
      <w:r w:rsidRPr="008A5B8E">
        <w:rPr>
          <w:sz w:val="24"/>
          <w:szCs w:val="24"/>
        </w:rPr>
        <w:t>соблюдение сроков приема и рассмотрения документов;</w:t>
      </w:r>
    </w:p>
    <w:p w:rsidR="003D0FFC" w:rsidRPr="008A5B8E" w:rsidRDefault="000D42EE" w:rsidP="00BC5542">
      <w:pPr>
        <w:pStyle w:val="20"/>
        <w:numPr>
          <w:ilvl w:val="0"/>
          <w:numId w:val="31"/>
        </w:numPr>
        <w:shd w:val="clear" w:color="auto" w:fill="auto"/>
        <w:tabs>
          <w:tab w:val="left" w:pos="1422"/>
        </w:tabs>
        <w:spacing w:after="0" w:line="240" w:lineRule="auto"/>
        <w:ind w:firstLine="600"/>
        <w:contextualSpacing/>
        <w:jc w:val="both"/>
        <w:rPr>
          <w:sz w:val="24"/>
          <w:szCs w:val="24"/>
        </w:rPr>
      </w:pPr>
      <w:r w:rsidRPr="008A5B8E">
        <w:rPr>
          <w:sz w:val="24"/>
          <w:szCs w:val="24"/>
        </w:rPr>
        <w:t>соблюдение срока получения результата государственной или муниципальной услуги;</w:t>
      </w:r>
    </w:p>
    <w:p w:rsidR="003D0FFC" w:rsidRPr="008A5B8E" w:rsidRDefault="000D42EE" w:rsidP="00BC5542">
      <w:pPr>
        <w:pStyle w:val="20"/>
        <w:numPr>
          <w:ilvl w:val="0"/>
          <w:numId w:val="31"/>
        </w:numPr>
        <w:shd w:val="clear" w:color="auto" w:fill="auto"/>
        <w:tabs>
          <w:tab w:val="left" w:pos="1422"/>
        </w:tabs>
        <w:spacing w:after="0" w:line="240" w:lineRule="auto"/>
        <w:ind w:firstLine="600"/>
        <w:contextualSpacing/>
        <w:jc w:val="both"/>
        <w:rPr>
          <w:sz w:val="24"/>
          <w:szCs w:val="24"/>
        </w:rPr>
      </w:pPr>
      <w:r w:rsidRPr="008A5B8E">
        <w:rPr>
          <w:sz w:val="24"/>
          <w:szCs w:val="24"/>
        </w:rPr>
        <w:t>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w:t>
      </w:r>
    </w:p>
    <w:p w:rsidR="003D0FFC" w:rsidRPr="008A5B8E" w:rsidRDefault="000D42EE" w:rsidP="00BC5542">
      <w:pPr>
        <w:pStyle w:val="20"/>
        <w:numPr>
          <w:ilvl w:val="0"/>
          <w:numId w:val="31"/>
        </w:numPr>
        <w:shd w:val="clear" w:color="auto" w:fill="auto"/>
        <w:tabs>
          <w:tab w:val="left" w:pos="1422"/>
        </w:tabs>
        <w:spacing w:after="0" w:line="240" w:lineRule="auto"/>
        <w:ind w:firstLine="600"/>
        <w:contextualSpacing/>
        <w:jc w:val="both"/>
        <w:rPr>
          <w:sz w:val="24"/>
          <w:szCs w:val="24"/>
        </w:rPr>
      </w:pPr>
      <w:r w:rsidRPr="008A5B8E">
        <w:rPr>
          <w:sz w:val="24"/>
          <w:szCs w:val="24"/>
        </w:rPr>
        <w:t>количество взаимодействий заявителя с должностными лицами (без учета консультаций).</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Заявитель вправе оценить качество предоставления государственной или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3D0FFC" w:rsidRPr="008A5B8E" w:rsidRDefault="000D42EE" w:rsidP="00BC5542">
      <w:pPr>
        <w:pStyle w:val="20"/>
        <w:numPr>
          <w:ilvl w:val="2"/>
          <w:numId w:val="29"/>
        </w:numPr>
        <w:shd w:val="clear" w:color="auto" w:fill="auto"/>
        <w:tabs>
          <w:tab w:val="left" w:pos="1637"/>
        </w:tabs>
        <w:spacing w:after="0" w:line="240" w:lineRule="auto"/>
        <w:ind w:firstLine="600"/>
        <w:contextualSpacing/>
        <w:jc w:val="both"/>
        <w:rPr>
          <w:sz w:val="24"/>
          <w:szCs w:val="24"/>
        </w:rPr>
      </w:pPr>
      <w:r w:rsidRPr="008A5B8E">
        <w:rPr>
          <w:sz w:val="24"/>
          <w:szCs w:val="24"/>
        </w:rPr>
        <w:lastRenderedPageBreak/>
        <w:t>Информация о ходе предоставления государственной или муниципальной услуги может быть получена заявителем лично при обращении в Уполномоченный орган, предоставляющий государственную или муниципальную услугу, в личном кабинете на Едином портале, на Региональном портале, в МФЦ.</w:t>
      </w:r>
    </w:p>
    <w:p w:rsidR="003D0FFC" w:rsidRPr="008A5B8E" w:rsidRDefault="000D42EE" w:rsidP="00BC5542">
      <w:pPr>
        <w:pStyle w:val="20"/>
        <w:numPr>
          <w:ilvl w:val="2"/>
          <w:numId w:val="29"/>
        </w:numPr>
        <w:shd w:val="clear" w:color="auto" w:fill="auto"/>
        <w:tabs>
          <w:tab w:val="left" w:pos="1637"/>
        </w:tabs>
        <w:spacing w:after="281" w:line="240" w:lineRule="auto"/>
        <w:ind w:firstLine="600"/>
        <w:contextualSpacing/>
        <w:jc w:val="both"/>
        <w:rPr>
          <w:sz w:val="24"/>
          <w:szCs w:val="24"/>
        </w:rPr>
      </w:pPr>
      <w:r w:rsidRPr="008A5B8E">
        <w:rPr>
          <w:sz w:val="24"/>
          <w:szCs w:val="24"/>
        </w:rPr>
        <w:t xml:space="preserve">Предоставление </w:t>
      </w:r>
      <w:r w:rsidR="008A5B8E">
        <w:rPr>
          <w:sz w:val="24"/>
          <w:szCs w:val="24"/>
        </w:rPr>
        <w:t>муниципальной</w:t>
      </w:r>
      <w:r w:rsidRPr="008A5B8E">
        <w:rPr>
          <w:sz w:val="24"/>
          <w:szCs w:val="24"/>
        </w:rPr>
        <w:t xml:space="preserve">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3D0FFC" w:rsidRPr="008A5B8E" w:rsidRDefault="000D42EE" w:rsidP="00BC5542">
      <w:pPr>
        <w:pStyle w:val="20"/>
        <w:numPr>
          <w:ilvl w:val="1"/>
          <w:numId w:val="29"/>
        </w:numPr>
        <w:shd w:val="clear" w:color="auto" w:fill="auto"/>
        <w:tabs>
          <w:tab w:val="left" w:pos="2015"/>
        </w:tabs>
        <w:spacing w:after="0" w:line="240" w:lineRule="auto"/>
        <w:ind w:left="1160" w:firstLine="180"/>
        <w:contextualSpacing/>
        <w:rPr>
          <w:sz w:val="24"/>
          <w:szCs w:val="24"/>
        </w:rPr>
      </w:pPr>
      <w:r w:rsidRPr="008A5B8E">
        <w:rPr>
          <w:sz w:val="24"/>
          <w:szCs w:val="24"/>
        </w:rPr>
        <w:t xml:space="preserve">Иные требования, в том числе учитывающие особенности предоставления </w:t>
      </w:r>
      <w:r w:rsidR="008A5B8E">
        <w:rPr>
          <w:sz w:val="24"/>
          <w:szCs w:val="24"/>
        </w:rPr>
        <w:t>муниципальной</w:t>
      </w:r>
      <w:r w:rsidRPr="008A5B8E">
        <w:rPr>
          <w:sz w:val="24"/>
          <w:szCs w:val="24"/>
        </w:rPr>
        <w:t xml:space="preserve"> услуги </w:t>
      </w:r>
      <w:proofErr w:type="gramStart"/>
      <w:r w:rsidRPr="008A5B8E">
        <w:rPr>
          <w:sz w:val="24"/>
          <w:szCs w:val="24"/>
        </w:rPr>
        <w:t>по</w:t>
      </w:r>
      <w:proofErr w:type="gramEnd"/>
    </w:p>
    <w:p w:rsidR="003D0FFC" w:rsidRPr="008A5B8E" w:rsidRDefault="000D42EE" w:rsidP="00BC5542">
      <w:pPr>
        <w:pStyle w:val="20"/>
        <w:shd w:val="clear" w:color="auto" w:fill="auto"/>
        <w:spacing w:line="240" w:lineRule="auto"/>
        <w:ind w:left="600" w:right="600"/>
        <w:contextualSpacing/>
        <w:rPr>
          <w:sz w:val="24"/>
          <w:szCs w:val="24"/>
        </w:rPr>
      </w:pPr>
      <w:r w:rsidRPr="008A5B8E">
        <w:rPr>
          <w:sz w:val="24"/>
          <w:szCs w:val="24"/>
        </w:rPr>
        <w:t xml:space="preserve">экстерриториальному принципу (в случае, если муниципальная услуга предоставляется по экстерриториальному принципу) и особенности предоставления </w:t>
      </w:r>
      <w:r w:rsidR="008A5B8E">
        <w:rPr>
          <w:sz w:val="24"/>
          <w:szCs w:val="24"/>
        </w:rPr>
        <w:t>муниципальной</w:t>
      </w:r>
      <w:r w:rsidRPr="008A5B8E">
        <w:rPr>
          <w:sz w:val="24"/>
          <w:szCs w:val="24"/>
        </w:rPr>
        <w:t xml:space="preserve"> услуги в электронной форме</w:t>
      </w:r>
    </w:p>
    <w:p w:rsidR="003D0FFC" w:rsidRPr="008A5B8E" w:rsidRDefault="000D42EE" w:rsidP="00BC5542">
      <w:pPr>
        <w:pStyle w:val="20"/>
        <w:numPr>
          <w:ilvl w:val="2"/>
          <w:numId w:val="29"/>
        </w:numPr>
        <w:shd w:val="clear" w:color="auto" w:fill="auto"/>
        <w:tabs>
          <w:tab w:val="left" w:pos="1483"/>
        </w:tabs>
        <w:spacing w:after="0" w:line="240" w:lineRule="auto"/>
        <w:ind w:firstLine="600"/>
        <w:contextualSpacing/>
        <w:jc w:val="both"/>
        <w:rPr>
          <w:sz w:val="24"/>
          <w:szCs w:val="24"/>
        </w:rPr>
      </w:pPr>
      <w:r w:rsidRPr="008A5B8E">
        <w:rPr>
          <w:sz w:val="24"/>
          <w:szCs w:val="24"/>
        </w:rPr>
        <w:t xml:space="preserve">При предоставлении </w:t>
      </w:r>
      <w:r w:rsidR="008A5B8E">
        <w:rPr>
          <w:sz w:val="24"/>
          <w:szCs w:val="24"/>
        </w:rPr>
        <w:t>муниципальной</w:t>
      </w:r>
      <w:r w:rsidRPr="008A5B8E">
        <w:rPr>
          <w:sz w:val="24"/>
          <w:szCs w:val="24"/>
        </w:rPr>
        <w:t xml:space="preserve"> услуги в электронной форме заявитель вправе:</w:t>
      </w:r>
    </w:p>
    <w:p w:rsidR="003D0FFC" w:rsidRPr="008A5B8E" w:rsidRDefault="000D42EE" w:rsidP="00BC5542">
      <w:pPr>
        <w:pStyle w:val="20"/>
        <w:shd w:val="clear" w:color="auto" w:fill="auto"/>
        <w:tabs>
          <w:tab w:val="left" w:pos="1119"/>
        </w:tabs>
        <w:spacing w:after="0" w:line="240" w:lineRule="auto"/>
        <w:ind w:firstLine="600"/>
        <w:contextualSpacing/>
        <w:jc w:val="both"/>
        <w:rPr>
          <w:sz w:val="24"/>
          <w:szCs w:val="24"/>
        </w:rPr>
      </w:pPr>
      <w:r w:rsidRPr="008A5B8E">
        <w:rPr>
          <w:sz w:val="24"/>
          <w:szCs w:val="24"/>
        </w:rPr>
        <w:t>а)</w:t>
      </w:r>
      <w:r w:rsidRPr="008A5B8E">
        <w:rPr>
          <w:sz w:val="24"/>
          <w:szCs w:val="24"/>
        </w:rPr>
        <w:tab/>
        <w:t xml:space="preserve">получить информацию о порядке и сроках предоставления </w:t>
      </w:r>
      <w:r w:rsidR="008A5B8E">
        <w:rPr>
          <w:sz w:val="24"/>
          <w:szCs w:val="24"/>
        </w:rPr>
        <w:t>муниципальной</w:t>
      </w:r>
      <w:r w:rsidRPr="008A5B8E">
        <w:rPr>
          <w:sz w:val="24"/>
          <w:szCs w:val="24"/>
        </w:rPr>
        <w:t xml:space="preserve"> услуги, размещенную на Едином портале и на Региональном портале;</w:t>
      </w:r>
    </w:p>
    <w:p w:rsidR="003D0FFC" w:rsidRPr="008A5B8E" w:rsidRDefault="000D42EE" w:rsidP="00BC5542">
      <w:pPr>
        <w:pStyle w:val="20"/>
        <w:shd w:val="clear" w:color="auto" w:fill="auto"/>
        <w:tabs>
          <w:tab w:val="left" w:pos="939"/>
        </w:tabs>
        <w:spacing w:after="0" w:line="240" w:lineRule="auto"/>
        <w:ind w:firstLine="600"/>
        <w:contextualSpacing/>
        <w:jc w:val="both"/>
        <w:rPr>
          <w:sz w:val="24"/>
          <w:szCs w:val="24"/>
        </w:rPr>
      </w:pPr>
      <w:r w:rsidRPr="008A5B8E">
        <w:rPr>
          <w:sz w:val="24"/>
          <w:szCs w:val="24"/>
        </w:rPr>
        <w:t>б)</w:t>
      </w:r>
      <w:r w:rsidRPr="008A5B8E">
        <w:rPr>
          <w:sz w:val="24"/>
          <w:szCs w:val="24"/>
        </w:rPr>
        <w:tab/>
        <w:t xml:space="preserve">подать заявление о предоставлении </w:t>
      </w:r>
      <w:r w:rsidR="008A5B8E">
        <w:rPr>
          <w:sz w:val="24"/>
          <w:szCs w:val="24"/>
        </w:rPr>
        <w:t>муниципальной</w:t>
      </w:r>
      <w:r w:rsidRPr="008A5B8E">
        <w:rPr>
          <w:sz w:val="24"/>
          <w:szCs w:val="24"/>
        </w:rPr>
        <w:t xml:space="preserve"> услуги, иные документы, необходимые для предоставления </w:t>
      </w:r>
      <w:r w:rsidR="008A5B8E">
        <w:rPr>
          <w:sz w:val="24"/>
          <w:szCs w:val="24"/>
        </w:rPr>
        <w:t>муниципальной</w:t>
      </w:r>
      <w:r w:rsidRPr="008A5B8E">
        <w:rPr>
          <w:sz w:val="24"/>
          <w:szCs w:val="24"/>
        </w:rPr>
        <w:t xml:space="preserve"> услуги, в том числе документы и информацию, электронные образы которых ранее были заверены в соответствии с пунктом 7.2 части 1 статьи 16 Федерального закона № 210-ФЗ, с использованием Единого портала, Регионального портала;</w:t>
      </w:r>
    </w:p>
    <w:p w:rsidR="003D0FFC" w:rsidRPr="008A5B8E" w:rsidRDefault="000D42EE" w:rsidP="00BC5542">
      <w:pPr>
        <w:pStyle w:val="20"/>
        <w:shd w:val="clear" w:color="auto" w:fill="auto"/>
        <w:tabs>
          <w:tab w:val="left" w:pos="929"/>
        </w:tabs>
        <w:spacing w:after="0" w:line="240" w:lineRule="auto"/>
        <w:ind w:firstLine="600"/>
        <w:contextualSpacing/>
        <w:jc w:val="both"/>
        <w:rPr>
          <w:sz w:val="24"/>
          <w:szCs w:val="24"/>
        </w:rPr>
      </w:pPr>
      <w:r w:rsidRPr="008A5B8E">
        <w:rPr>
          <w:sz w:val="24"/>
          <w:szCs w:val="24"/>
        </w:rPr>
        <w:t>в)</w:t>
      </w:r>
      <w:r w:rsidRPr="008A5B8E">
        <w:rPr>
          <w:sz w:val="24"/>
          <w:szCs w:val="24"/>
        </w:rPr>
        <w:tab/>
        <w:t xml:space="preserve">получить сведения о ходе выполнения заявлений о предоставлении </w:t>
      </w:r>
      <w:r w:rsidR="008A5B8E">
        <w:rPr>
          <w:sz w:val="24"/>
          <w:szCs w:val="24"/>
        </w:rPr>
        <w:t>муниципальной</w:t>
      </w:r>
      <w:r w:rsidRPr="008A5B8E">
        <w:rPr>
          <w:sz w:val="24"/>
          <w:szCs w:val="24"/>
        </w:rPr>
        <w:t xml:space="preserve"> услуги, поданных в электронной форме;</w:t>
      </w:r>
    </w:p>
    <w:p w:rsidR="003D0FFC" w:rsidRPr="008A5B8E" w:rsidRDefault="000D42EE" w:rsidP="00BC5542">
      <w:pPr>
        <w:pStyle w:val="20"/>
        <w:shd w:val="clear" w:color="auto" w:fill="auto"/>
        <w:tabs>
          <w:tab w:val="left" w:pos="1119"/>
        </w:tabs>
        <w:spacing w:after="0" w:line="240" w:lineRule="auto"/>
        <w:ind w:firstLine="600"/>
        <w:contextualSpacing/>
        <w:jc w:val="both"/>
        <w:rPr>
          <w:sz w:val="24"/>
          <w:szCs w:val="24"/>
        </w:rPr>
      </w:pPr>
      <w:r w:rsidRPr="008A5B8E">
        <w:rPr>
          <w:sz w:val="24"/>
          <w:szCs w:val="24"/>
        </w:rPr>
        <w:t>г)</w:t>
      </w:r>
      <w:r w:rsidRPr="008A5B8E">
        <w:rPr>
          <w:sz w:val="24"/>
          <w:szCs w:val="24"/>
        </w:rPr>
        <w:tab/>
        <w:t xml:space="preserve">осуществить оценку качества предоставления </w:t>
      </w:r>
      <w:r w:rsidR="008A5B8E">
        <w:rPr>
          <w:sz w:val="24"/>
          <w:szCs w:val="24"/>
        </w:rPr>
        <w:t>муниципальной</w:t>
      </w:r>
      <w:r w:rsidRPr="008A5B8E">
        <w:rPr>
          <w:sz w:val="24"/>
          <w:szCs w:val="24"/>
        </w:rPr>
        <w:t xml:space="preserve"> услуги посредством Единого портала, Регионального портала;</w:t>
      </w:r>
    </w:p>
    <w:p w:rsidR="003D0FFC" w:rsidRPr="008A5B8E" w:rsidRDefault="000D42EE" w:rsidP="00BC5542">
      <w:pPr>
        <w:pStyle w:val="20"/>
        <w:shd w:val="clear" w:color="auto" w:fill="auto"/>
        <w:tabs>
          <w:tab w:val="left" w:pos="939"/>
        </w:tabs>
        <w:spacing w:after="0" w:line="240" w:lineRule="auto"/>
        <w:ind w:firstLine="600"/>
        <w:contextualSpacing/>
        <w:jc w:val="both"/>
        <w:rPr>
          <w:sz w:val="24"/>
          <w:szCs w:val="24"/>
        </w:rPr>
      </w:pPr>
      <w:r w:rsidRPr="008A5B8E">
        <w:rPr>
          <w:sz w:val="24"/>
          <w:szCs w:val="24"/>
        </w:rPr>
        <w:t>д)</w:t>
      </w:r>
      <w:r w:rsidRPr="008A5B8E">
        <w:rPr>
          <w:sz w:val="24"/>
          <w:szCs w:val="24"/>
        </w:rPr>
        <w:tab/>
        <w:t xml:space="preserve">получить результат предоставления </w:t>
      </w:r>
      <w:r w:rsidR="008A5B8E">
        <w:rPr>
          <w:sz w:val="24"/>
          <w:szCs w:val="24"/>
        </w:rPr>
        <w:t>муниципальной</w:t>
      </w:r>
      <w:r w:rsidRPr="008A5B8E">
        <w:rPr>
          <w:sz w:val="24"/>
          <w:szCs w:val="24"/>
        </w:rPr>
        <w:t xml:space="preserve"> услуги в форме электронного документа;</w:t>
      </w:r>
    </w:p>
    <w:p w:rsidR="003D0FFC" w:rsidRPr="008A5B8E" w:rsidRDefault="000D42EE" w:rsidP="00BC5542">
      <w:pPr>
        <w:pStyle w:val="20"/>
        <w:shd w:val="clear" w:color="auto" w:fill="auto"/>
        <w:tabs>
          <w:tab w:val="left" w:pos="968"/>
        </w:tabs>
        <w:spacing w:after="0" w:line="240" w:lineRule="auto"/>
        <w:ind w:firstLine="600"/>
        <w:contextualSpacing/>
        <w:jc w:val="both"/>
        <w:rPr>
          <w:sz w:val="24"/>
          <w:szCs w:val="24"/>
        </w:rPr>
      </w:pPr>
      <w:r w:rsidRPr="008A5B8E">
        <w:rPr>
          <w:sz w:val="24"/>
          <w:szCs w:val="24"/>
        </w:rPr>
        <w:t>е)</w:t>
      </w:r>
      <w:r w:rsidRPr="008A5B8E">
        <w:rPr>
          <w:sz w:val="24"/>
          <w:szCs w:val="24"/>
        </w:rPr>
        <w:tab/>
        <w:t>подать жалобу на решение и действие (бездействие) Уполномоченного</w:t>
      </w:r>
    </w:p>
    <w:p w:rsidR="003D0FFC" w:rsidRPr="008A5B8E" w:rsidRDefault="000D42EE" w:rsidP="00BC5542">
      <w:pPr>
        <w:pStyle w:val="20"/>
        <w:shd w:val="clear" w:color="auto" w:fill="auto"/>
        <w:tabs>
          <w:tab w:val="left" w:pos="8026"/>
        </w:tabs>
        <w:spacing w:after="0" w:line="240" w:lineRule="auto"/>
        <w:contextualSpacing/>
        <w:jc w:val="both"/>
        <w:rPr>
          <w:sz w:val="24"/>
          <w:szCs w:val="24"/>
        </w:rPr>
      </w:pPr>
      <w:r w:rsidRPr="008A5B8E">
        <w:rPr>
          <w:sz w:val="24"/>
          <w:szCs w:val="24"/>
        </w:rPr>
        <w:t>органа, а также его должностных лиц, посредством Единого портала, Регионального портала, портала федеральной государственной информационной системы, обеспечивающей процесс</w:t>
      </w:r>
      <w:r w:rsidRPr="008A5B8E">
        <w:rPr>
          <w:sz w:val="24"/>
          <w:szCs w:val="24"/>
        </w:rPr>
        <w:tab/>
        <w:t>досудебного</w:t>
      </w:r>
    </w:p>
    <w:p w:rsidR="003D0FFC" w:rsidRPr="008A5B8E" w:rsidRDefault="000D42EE" w:rsidP="00BC5542">
      <w:pPr>
        <w:pStyle w:val="20"/>
        <w:shd w:val="clear" w:color="auto" w:fill="auto"/>
        <w:spacing w:after="0" w:line="240" w:lineRule="auto"/>
        <w:contextualSpacing/>
        <w:jc w:val="both"/>
        <w:rPr>
          <w:sz w:val="24"/>
          <w:szCs w:val="24"/>
        </w:rPr>
      </w:pPr>
      <w:r w:rsidRPr="008A5B8E">
        <w:rPr>
          <w:sz w:val="24"/>
          <w:szCs w:val="24"/>
        </w:rPr>
        <w:t>(внесудебного)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3D0FFC" w:rsidRPr="008A5B8E" w:rsidRDefault="000D42EE" w:rsidP="00BC5542">
      <w:pPr>
        <w:pStyle w:val="20"/>
        <w:numPr>
          <w:ilvl w:val="2"/>
          <w:numId w:val="29"/>
        </w:numPr>
        <w:shd w:val="clear" w:color="auto" w:fill="auto"/>
        <w:tabs>
          <w:tab w:val="left" w:pos="1483"/>
        </w:tabs>
        <w:spacing w:after="0" w:line="240" w:lineRule="auto"/>
        <w:ind w:firstLine="600"/>
        <w:contextualSpacing/>
        <w:jc w:val="both"/>
        <w:rPr>
          <w:sz w:val="24"/>
          <w:szCs w:val="24"/>
        </w:rPr>
      </w:pPr>
      <w:r w:rsidRPr="008A5B8E">
        <w:rPr>
          <w:sz w:val="24"/>
          <w:szCs w:val="24"/>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3D0FFC" w:rsidRDefault="000D42EE" w:rsidP="00BC5542">
      <w:pPr>
        <w:pStyle w:val="20"/>
        <w:numPr>
          <w:ilvl w:val="2"/>
          <w:numId w:val="29"/>
        </w:numPr>
        <w:shd w:val="clear" w:color="auto" w:fill="auto"/>
        <w:tabs>
          <w:tab w:val="left" w:pos="1483"/>
        </w:tabs>
        <w:spacing w:after="0" w:line="240" w:lineRule="auto"/>
        <w:ind w:firstLine="600"/>
        <w:contextualSpacing/>
        <w:jc w:val="both"/>
        <w:rPr>
          <w:sz w:val="24"/>
          <w:szCs w:val="24"/>
        </w:rPr>
      </w:pPr>
      <w:r w:rsidRPr="008A5B8E">
        <w:rPr>
          <w:sz w:val="24"/>
          <w:szCs w:val="24"/>
        </w:rPr>
        <w:t>При наличии технической возможности может осуществляться предварительная запись заявителей на прием посредством Регионального портала.</w:t>
      </w:r>
    </w:p>
    <w:p w:rsidR="009972E5" w:rsidRPr="008A5B8E" w:rsidRDefault="009972E5" w:rsidP="00BC5542">
      <w:pPr>
        <w:pStyle w:val="20"/>
        <w:shd w:val="clear" w:color="auto" w:fill="auto"/>
        <w:tabs>
          <w:tab w:val="left" w:pos="1483"/>
        </w:tabs>
        <w:spacing w:after="0" w:line="240" w:lineRule="auto"/>
        <w:ind w:left="600"/>
        <w:contextualSpacing/>
        <w:jc w:val="both"/>
        <w:rPr>
          <w:sz w:val="24"/>
          <w:szCs w:val="24"/>
        </w:rPr>
      </w:pPr>
    </w:p>
    <w:p w:rsidR="003D0FFC" w:rsidRDefault="000D42EE" w:rsidP="00BC5542">
      <w:pPr>
        <w:pStyle w:val="20"/>
        <w:numPr>
          <w:ilvl w:val="0"/>
          <w:numId w:val="32"/>
        </w:numPr>
        <w:shd w:val="clear" w:color="auto" w:fill="auto"/>
        <w:tabs>
          <w:tab w:val="left" w:pos="1215"/>
        </w:tabs>
        <w:spacing w:after="0" w:line="240" w:lineRule="auto"/>
        <w:ind w:left="420" w:firstLine="460"/>
        <w:contextualSpacing/>
        <w:rPr>
          <w:b/>
          <w:sz w:val="24"/>
          <w:szCs w:val="24"/>
        </w:rPr>
      </w:pPr>
      <w:r w:rsidRPr="00FB3173">
        <w:rPr>
          <w:b/>
          <w:sz w:val="24"/>
          <w:szCs w:val="24"/>
        </w:rPr>
        <w:t>Состав, последовательность и сроки выполнения административных процедур, требования к порядку их выполнения, в том числе особенности</w:t>
      </w:r>
      <w:r w:rsidR="009972E5" w:rsidRPr="00FB3173">
        <w:rPr>
          <w:b/>
          <w:sz w:val="24"/>
          <w:szCs w:val="24"/>
        </w:rPr>
        <w:t xml:space="preserve"> </w:t>
      </w:r>
      <w:r w:rsidRPr="00FB3173">
        <w:rPr>
          <w:b/>
          <w:sz w:val="24"/>
          <w:szCs w:val="24"/>
        </w:rPr>
        <w:t>выполнения административных процедур в электронной форме, а также</w:t>
      </w:r>
      <w:r w:rsidR="009972E5" w:rsidRPr="00FB3173">
        <w:rPr>
          <w:b/>
          <w:sz w:val="24"/>
          <w:szCs w:val="24"/>
        </w:rPr>
        <w:t xml:space="preserve"> </w:t>
      </w:r>
      <w:r w:rsidRPr="00FB3173">
        <w:rPr>
          <w:b/>
          <w:sz w:val="24"/>
          <w:szCs w:val="24"/>
        </w:rPr>
        <w:t>особенности выполнения административных процедур в</w:t>
      </w:r>
      <w:r w:rsidR="009972E5" w:rsidRPr="00FB3173">
        <w:rPr>
          <w:b/>
          <w:sz w:val="24"/>
          <w:szCs w:val="24"/>
        </w:rPr>
        <w:t xml:space="preserve"> </w:t>
      </w:r>
      <w:r w:rsidRPr="00FB3173">
        <w:rPr>
          <w:b/>
          <w:sz w:val="24"/>
          <w:szCs w:val="24"/>
        </w:rPr>
        <w:t>многофункциональных центрах</w:t>
      </w:r>
    </w:p>
    <w:p w:rsidR="00FB3173" w:rsidRPr="00FB3173" w:rsidRDefault="00FB3173" w:rsidP="00FB3173">
      <w:pPr>
        <w:pStyle w:val="20"/>
        <w:shd w:val="clear" w:color="auto" w:fill="auto"/>
        <w:tabs>
          <w:tab w:val="left" w:pos="1215"/>
        </w:tabs>
        <w:spacing w:after="0" w:line="240" w:lineRule="auto"/>
        <w:ind w:left="880"/>
        <w:contextualSpacing/>
        <w:jc w:val="left"/>
        <w:rPr>
          <w:b/>
          <w:sz w:val="24"/>
          <w:szCs w:val="24"/>
        </w:rPr>
      </w:pPr>
    </w:p>
    <w:p w:rsidR="003D0FFC" w:rsidRPr="008A5B8E" w:rsidRDefault="000D42EE" w:rsidP="00BC5542">
      <w:pPr>
        <w:pStyle w:val="20"/>
        <w:numPr>
          <w:ilvl w:val="1"/>
          <w:numId w:val="32"/>
        </w:numPr>
        <w:shd w:val="clear" w:color="auto" w:fill="auto"/>
        <w:tabs>
          <w:tab w:val="left" w:pos="1822"/>
        </w:tabs>
        <w:spacing w:after="304" w:line="240" w:lineRule="auto"/>
        <w:ind w:left="2320" w:hanging="1080"/>
        <w:contextualSpacing/>
        <w:jc w:val="left"/>
        <w:rPr>
          <w:sz w:val="24"/>
          <w:szCs w:val="24"/>
        </w:rPr>
      </w:pPr>
      <w:r w:rsidRPr="008A5B8E">
        <w:rPr>
          <w:sz w:val="24"/>
          <w:szCs w:val="24"/>
        </w:rPr>
        <w:t xml:space="preserve">Описание последовательности действий при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3"/>
        </w:numPr>
        <w:shd w:val="clear" w:color="auto" w:fill="auto"/>
        <w:tabs>
          <w:tab w:val="left" w:pos="1153"/>
        </w:tabs>
        <w:spacing w:after="0" w:line="240" w:lineRule="auto"/>
        <w:ind w:firstLine="600"/>
        <w:contextualSpacing/>
        <w:jc w:val="both"/>
        <w:rPr>
          <w:sz w:val="24"/>
          <w:szCs w:val="24"/>
        </w:rPr>
      </w:pPr>
      <w:r w:rsidRPr="008A5B8E">
        <w:rPr>
          <w:sz w:val="24"/>
          <w:szCs w:val="24"/>
        </w:rPr>
        <w:t xml:space="preserve">Предоставление </w:t>
      </w:r>
      <w:r w:rsidR="008A5B8E">
        <w:rPr>
          <w:sz w:val="24"/>
          <w:szCs w:val="24"/>
        </w:rPr>
        <w:t>муниципальной</w:t>
      </w:r>
      <w:r w:rsidRPr="008A5B8E">
        <w:rPr>
          <w:sz w:val="24"/>
          <w:szCs w:val="24"/>
        </w:rPr>
        <w:t xml:space="preserve"> услуги включает в себя следующие процедуры:</w:t>
      </w:r>
    </w:p>
    <w:p w:rsidR="003D0FFC" w:rsidRPr="008A5B8E" w:rsidRDefault="000D42EE" w:rsidP="00BC5542">
      <w:pPr>
        <w:pStyle w:val="20"/>
        <w:numPr>
          <w:ilvl w:val="0"/>
          <w:numId w:val="34"/>
        </w:numPr>
        <w:shd w:val="clear" w:color="auto" w:fill="auto"/>
        <w:tabs>
          <w:tab w:val="left" w:pos="1410"/>
        </w:tabs>
        <w:spacing w:after="0" w:line="240" w:lineRule="auto"/>
        <w:ind w:firstLine="600"/>
        <w:contextualSpacing/>
        <w:jc w:val="both"/>
        <w:rPr>
          <w:sz w:val="24"/>
          <w:szCs w:val="24"/>
        </w:rPr>
      </w:pPr>
      <w:r w:rsidRPr="008A5B8E">
        <w:rPr>
          <w:sz w:val="24"/>
          <w:szCs w:val="24"/>
        </w:rPr>
        <w:t>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3D0FFC" w:rsidRPr="008A5B8E" w:rsidRDefault="000D42EE" w:rsidP="00BC5542">
      <w:pPr>
        <w:pStyle w:val="20"/>
        <w:numPr>
          <w:ilvl w:val="0"/>
          <w:numId w:val="35"/>
        </w:numPr>
        <w:shd w:val="clear" w:color="auto" w:fill="auto"/>
        <w:tabs>
          <w:tab w:val="left" w:pos="1410"/>
        </w:tabs>
        <w:spacing w:after="0" w:line="240" w:lineRule="auto"/>
        <w:ind w:firstLine="600"/>
        <w:contextualSpacing/>
        <w:jc w:val="both"/>
        <w:rPr>
          <w:sz w:val="24"/>
          <w:szCs w:val="24"/>
        </w:rPr>
      </w:pPr>
      <w:r w:rsidRPr="008A5B8E">
        <w:rPr>
          <w:sz w:val="24"/>
          <w:szCs w:val="24"/>
        </w:rPr>
        <w:t>проверка документов и регистрация заявления;</w:t>
      </w:r>
    </w:p>
    <w:p w:rsidR="003D0FFC" w:rsidRPr="008A5B8E" w:rsidRDefault="000D42EE" w:rsidP="00BC5542">
      <w:pPr>
        <w:pStyle w:val="20"/>
        <w:numPr>
          <w:ilvl w:val="0"/>
          <w:numId w:val="35"/>
        </w:numPr>
        <w:shd w:val="clear" w:color="auto" w:fill="auto"/>
        <w:tabs>
          <w:tab w:val="left" w:pos="1410"/>
        </w:tabs>
        <w:spacing w:after="0" w:line="240" w:lineRule="auto"/>
        <w:ind w:firstLine="600"/>
        <w:contextualSpacing/>
        <w:jc w:val="both"/>
        <w:rPr>
          <w:sz w:val="24"/>
          <w:szCs w:val="24"/>
        </w:rPr>
      </w:pPr>
      <w:r w:rsidRPr="008A5B8E">
        <w:rPr>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3D0FFC" w:rsidRPr="008A5B8E" w:rsidRDefault="000D42EE" w:rsidP="00BC5542">
      <w:pPr>
        <w:pStyle w:val="20"/>
        <w:numPr>
          <w:ilvl w:val="0"/>
          <w:numId w:val="35"/>
        </w:numPr>
        <w:shd w:val="clear" w:color="auto" w:fill="auto"/>
        <w:tabs>
          <w:tab w:val="left" w:pos="1410"/>
        </w:tabs>
        <w:spacing w:after="0" w:line="240" w:lineRule="auto"/>
        <w:ind w:firstLine="600"/>
        <w:contextualSpacing/>
        <w:jc w:val="both"/>
        <w:rPr>
          <w:sz w:val="24"/>
          <w:szCs w:val="24"/>
        </w:rPr>
      </w:pPr>
      <w:r w:rsidRPr="008A5B8E">
        <w:rPr>
          <w:sz w:val="24"/>
          <w:szCs w:val="24"/>
        </w:rPr>
        <w:t>рассмотрение документов и сведений;</w:t>
      </w:r>
    </w:p>
    <w:p w:rsidR="003D0FFC" w:rsidRPr="008A5B8E" w:rsidRDefault="000D42EE" w:rsidP="00BC5542">
      <w:pPr>
        <w:pStyle w:val="20"/>
        <w:numPr>
          <w:ilvl w:val="0"/>
          <w:numId w:val="35"/>
        </w:numPr>
        <w:shd w:val="clear" w:color="auto" w:fill="auto"/>
        <w:tabs>
          <w:tab w:val="left" w:pos="1410"/>
        </w:tabs>
        <w:spacing w:after="0" w:line="240" w:lineRule="auto"/>
        <w:ind w:firstLine="600"/>
        <w:contextualSpacing/>
        <w:jc w:val="both"/>
        <w:rPr>
          <w:sz w:val="24"/>
          <w:szCs w:val="24"/>
        </w:rPr>
      </w:pPr>
      <w:r w:rsidRPr="008A5B8E">
        <w:rPr>
          <w:sz w:val="24"/>
          <w:szCs w:val="24"/>
        </w:rPr>
        <w:lastRenderedPageBreak/>
        <w:t>принятие решения о предоставлении услуги;</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 xml:space="preserve">6) выдача (направление) заявителю результата;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4"/>
        </w:numPr>
        <w:shd w:val="clear" w:color="auto" w:fill="auto"/>
        <w:tabs>
          <w:tab w:val="left" w:pos="1410"/>
        </w:tabs>
        <w:spacing w:after="0" w:line="240" w:lineRule="auto"/>
        <w:ind w:firstLine="600"/>
        <w:contextualSpacing/>
        <w:jc w:val="both"/>
        <w:rPr>
          <w:sz w:val="24"/>
          <w:szCs w:val="24"/>
        </w:rPr>
      </w:pPr>
      <w:r w:rsidRPr="008A5B8E">
        <w:rPr>
          <w:sz w:val="24"/>
          <w:szCs w:val="24"/>
        </w:rPr>
        <w:t>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3D0FFC" w:rsidRPr="008A5B8E" w:rsidRDefault="000D42EE" w:rsidP="00BC5542">
      <w:pPr>
        <w:pStyle w:val="20"/>
        <w:numPr>
          <w:ilvl w:val="0"/>
          <w:numId w:val="36"/>
        </w:numPr>
        <w:shd w:val="clear" w:color="auto" w:fill="auto"/>
        <w:tabs>
          <w:tab w:val="left" w:pos="1410"/>
        </w:tabs>
        <w:spacing w:after="0" w:line="240" w:lineRule="auto"/>
        <w:ind w:firstLine="600"/>
        <w:contextualSpacing/>
        <w:jc w:val="both"/>
        <w:rPr>
          <w:sz w:val="24"/>
          <w:szCs w:val="24"/>
        </w:rPr>
      </w:pPr>
      <w:r w:rsidRPr="008A5B8E">
        <w:rPr>
          <w:sz w:val="24"/>
          <w:szCs w:val="24"/>
        </w:rPr>
        <w:t>проверка документов и регистрация заявления;</w:t>
      </w:r>
    </w:p>
    <w:p w:rsidR="003D0FFC" w:rsidRPr="008A5B8E" w:rsidRDefault="000D42EE" w:rsidP="00BC5542">
      <w:pPr>
        <w:pStyle w:val="20"/>
        <w:numPr>
          <w:ilvl w:val="0"/>
          <w:numId w:val="36"/>
        </w:numPr>
        <w:shd w:val="clear" w:color="auto" w:fill="auto"/>
        <w:tabs>
          <w:tab w:val="left" w:pos="1410"/>
        </w:tabs>
        <w:spacing w:after="0" w:line="240" w:lineRule="auto"/>
        <w:ind w:firstLine="600"/>
        <w:contextualSpacing/>
        <w:jc w:val="both"/>
        <w:rPr>
          <w:sz w:val="24"/>
          <w:szCs w:val="24"/>
        </w:rPr>
      </w:pPr>
      <w:r w:rsidRPr="008A5B8E">
        <w:rPr>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3D0FFC" w:rsidRPr="008A5B8E" w:rsidRDefault="000D42EE" w:rsidP="00BC5542">
      <w:pPr>
        <w:pStyle w:val="20"/>
        <w:numPr>
          <w:ilvl w:val="0"/>
          <w:numId w:val="36"/>
        </w:numPr>
        <w:shd w:val="clear" w:color="auto" w:fill="auto"/>
        <w:tabs>
          <w:tab w:val="left" w:pos="1410"/>
        </w:tabs>
        <w:spacing w:after="0" w:line="240" w:lineRule="auto"/>
        <w:ind w:firstLine="600"/>
        <w:contextualSpacing/>
        <w:jc w:val="both"/>
        <w:rPr>
          <w:sz w:val="24"/>
          <w:szCs w:val="24"/>
        </w:rPr>
      </w:pPr>
      <w:r w:rsidRPr="008A5B8E">
        <w:rPr>
          <w:sz w:val="24"/>
          <w:szCs w:val="24"/>
        </w:rPr>
        <w:t>рассмотрение документов и сведений;</w:t>
      </w:r>
    </w:p>
    <w:p w:rsidR="003D0FFC" w:rsidRPr="008A5B8E" w:rsidRDefault="000D42EE" w:rsidP="00BC5542">
      <w:pPr>
        <w:pStyle w:val="20"/>
        <w:numPr>
          <w:ilvl w:val="0"/>
          <w:numId w:val="36"/>
        </w:numPr>
        <w:shd w:val="clear" w:color="auto" w:fill="auto"/>
        <w:tabs>
          <w:tab w:val="left" w:pos="1410"/>
        </w:tabs>
        <w:spacing w:after="0" w:line="240" w:lineRule="auto"/>
        <w:ind w:firstLine="600"/>
        <w:contextualSpacing/>
        <w:jc w:val="both"/>
        <w:rPr>
          <w:sz w:val="24"/>
          <w:szCs w:val="24"/>
        </w:rPr>
      </w:pPr>
      <w:r w:rsidRPr="008A5B8E">
        <w:rPr>
          <w:sz w:val="24"/>
          <w:szCs w:val="24"/>
        </w:rPr>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3D0FFC" w:rsidRPr="008A5B8E" w:rsidRDefault="000D42EE" w:rsidP="00BC5542">
      <w:pPr>
        <w:pStyle w:val="20"/>
        <w:numPr>
          <w:ilvl w:val="0"/>
          <w:numId w:val="36"/>
        </w:numPr>
        <w:shd w:val="clear" w:color="auto" w:fill="auto"/>
        <w:tabs>
          <w:tab w:val="left" w:pos="1410"/>
        </w:tabs>
        <w:spacing w:after="0" w:line="240" w:lineRule="auto"/>
        <w:ind w:firstLine="600"/>
        <w:contextualSpacing/>
        <w:jc w:val="both"/>
        <w:rPr>
          <w:sz w:val="24"/>
          <w:szCs w:val="24"/>
        </w:rPr>
      </w:pPr>
      <w:r w:rsidRPr="008A5B8E">
        <w:rPr>
          <w:sz w:val="24"/>
          <w:szCs w:val="24"/>
        </w:rPr>
        <w:t>принятие решения о предоставлении услуги;</w:t>
      </w:r>
    </w:p>
    <w:p w:rsidR="003D0FFC" w:rsidRPr="008A5B8E" w:rsidRDefault="000D42EE" w:rsidP="00BC5542">
      <w:pPr>
        <w:pStyle w:val="20"/>
        <w:numPr>
          <w:ilvl w:val="0"/>
          <w:numId w:val="36"/>
        </w:numPr>
        <w:shd w:val="clear" w:color="auto" w:fill="auto"/>
        <w:tabs>
          <w:tab w:val="left" w:pos="1410"/>
        </w:tabs>
        <w:spacing w:after="0" w:line="240" w:lineRule="auto"/>
        <w:ind w:firstLine="600"/>
        <w:contextualSpacing/>
        <w:jc w:val="both"/>
        <w:rPr>
          <w:sz w:val="24"/>
          <w:szCs w:val="24"/>
        </w:rPr>
      </w:pPr>
      <w:r w:rsidRPr="008A5B8E">
        <w:rPr>
          <w:sz w:val="24"/>
          <w:szCs w:val="24"/>
        </w:rPr>
        <w:t xml:space="preserve">выдача (направление) заявителю результата; </w:t>
      </w:r>
      <w:r w:rsidR="008A5B8E">
        <w:rPr>
          <w:sz w:val="24"/>
          <w:szCs w:val="24"/>
        </w:rPr>
        <w:t>муниципальной</w:t>
      </w:r>
      <w:r w:rsidRPr="008A5B8E">
        <w:rPr>
          <w:sz w:val="24"/>
          <w:szCs w:val="24"/>
        </w:rPr>
        <w:t xml:space="preserve"> услуги.</w:t>
      </w:r>
    </w:p>
    <w:p w:rsidR="003D0FFC" w:rsidRDefault="000D42EE" w:rsidP="00BC5542">
      <w:pPr>
        <w:pStyle w:val="20"/>
        <w:shd w:val="clear" w:color="auto" w:fill="auto"/>
        <w:spacing w:after="333" w:line="240" w:lineRule="auto"/>
        <w:ind w:firstLine="600"/>
        <w:contextualSpacing/>
        <w:jc w:val="left"/>
        <w:rPr>
          <w:sz w:val="24"/>
          <w:szCs w:val="24"/>
        </w:rPr>
      </w:pPr>
      <w:r w:rsidRPr="008A5B8E">
        <w:rPr>
          <w:sz w:val="24"/>
          <w:szCs w:val="24"/>
        </w:rPr>
        <w:t>Описание административных процедур представлено в Приложении № 12 к настоящему Административному регламенту.</w:t>
      </w:r>
    </w:p>
    <w:p w:rsidR="00FB3173" w:rsidRPr="008A5B8E" w:rsidRDefault="00FB3173" w:rsidP="00BC5542">
      <w:pPr>
        <w:pStyle w:val="20"/>
        <w:shd w:val="clear" w:color="auto" w:fill="auto"/>
        <w:spacing w:after="333" w:line="240" w:lineRule="auto"/>
        <w:ind w:firstLine="600"/>
        <w:contextualSpacing/>
        <w:jc w:val="left"/>
        <w:rPr>
          <w:sz w:val="24"/>
          <w:szCs w:val="24"/>
        </w:rPr>
      </w:pPr>
    </w:p>
    <w:p w:rsidR="003D0FFC" w:rsidRPr="00FB3173" w:rsidRDefault="000D42EE" w:rsidP="00BC5542">
      <w:pPr>
        <w:pStyle w:val="20"/>
        <w:numPr>
          <w:ilvl w:val="0"/>
          <w:numId w:val="32"/>
        </w:numPr>
        <w:shd w:val="clear" w:color="auto" w:fill="auto"/>
        <w:tabs>
          <w:tab w:val="left" w:pos="1455"/>
        </w:tabs>
        <w:spacing w:after="304" w:line="240" w:lineRule="auto"/>
        <w:ind w:left="1080"/>
        <w:contextualSpacing/>
        <w:jc w:val="both"/>
        <w:rPr>
          <w:b/>
          <w:sz w:val="24"/>
          <w:szCs w:val="24"/>
        </w:rPr>
      </w:pPr>
      <w:r w:rsidRPr="00FB3173">
        <w:rPr>
          <w:b/>
          <w:sz w:val="24"/>
          <w:szCs w:val="24"/>
        </w:rPr>
        <w:t xml:space="preserve">Порядок и формы </w:t>
      </w:r>
      <w:proofErr w:type="gramStart"/>
      <w:r w:rsidRPr="00FB3173">
        <w:rPr>
          <w:b/>
          <w:sz w:val="24"/>
          <w:szCs w:val="24"/>
        </w:rPr>
        <w:t>контроля за</w:t>
      </w:r>
      <w:proofErr w:type="gramEnd"/>
      <w:r w:rsidRPr="00FB3173">
        <w:rPr>
          <w:b/>
          <w:sz w:val="24"/>
          <w:szCs w:val="24"/>
        </w:rPr>
        <w:t xml:space="preserve"> предоставлением муниципальной услуги</w:t>
      </w:r>
    </w:p>
    <w:p w:rsidR="00FB3173" w:rsidRPr="009972E5" w:rsidRDefault="00FB3173" w:rsidP="00FB3173">
      <w:pPr>
        <w:pStyle w:val="20"/>
        <w:shd w:val="clear" w:color="auto" w:fill="auto"/>
        <w:tabs>
          <w:tab w:val="left" w:pos="1455"/>
        </w:tabs>
        <w:spacing w:after="304" w:line="240" w:lineRule="auto"/>
        <w:ind w:left="1080"/>
        <w:contextualSpacing/>
        <w:jc w:val="both"/>
        <w:rPr>
          <w:sz w:val="24"/>
          <w:szCs w:val="24"/>
        </w:rPr>
      </w:pPr>
    </w:p>
    <w:p w:rsidR="003D0FFC" w:rsidRPr="008A5B8E" w:rsidRDefault="000D42EE" w:rsidP="00BC5542">
      <w:pPr>
        <w:pStyle w:val="20"/>
        <w:numPr>
          <w:ilvl w:val="1"/>
          <w:numId w:val="32"/>
        </w:numPr>
        <w:shd w:val="clear" w:color="auto" w:fill="auto"/>
        <w:tabs>
          <w:tab w:val="left" w:pos="1162"/>
        </w:tabs>
        <w:spacing w:after="0" w:line="240" w:lineRule="auto"/>
        <w:ind w:firstLine="600"/>
        <w:contextualSpacing/>
        <w:jc w:val="both"/>
        <w:rPr>
          <w:sz w:val="24"/>
          <w:szCs w:val="24"/>
        </w:rPr>
      </w:pPr>
      <w:r w:rsidRPr="008A5B8E">
        <w:rPr>
          <w:sz w:val="24"/>
          <w:szCs w:val="24"/>
        </w:rPr>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 осуществляет </w:t>
      </w:r>
      <w:r w:rsidRPr="008A5B8E">
        <w:rPr>
          <w:rStyle w:val="21"/>
          <w:sz w:val="24"/>
          <w:szCs w:val="24"/>
        </w:rPr>
        <w:t>(указать, кем осуществляется текущий контроль).</w:t>
      </w:r>
    </w:p>
    <w:p w:rsidR="003D0FFC" w:rsidRPr="008A5B8E" w:rsidRDefault="000D42EE" w:rsidP="00BC5542">
      <w:pPr>
        <w:pStyle w:val="20"/>
        <w:numPr>
          <w:ilvl w:val="2"/>
          <w:numId w:val="32"/>
        </w:numPr>
        <w:shd w:val="clear" w:color="auto" w:fill="auto"/>
        <w:tabs>
          <w:tab w:val="left" w:pos="1410"/>
        </w:tabs>
        <w:spacing w:after="0" w:line="240" w:lineRule="auto"/>
        <w:ind w:firstLine="600"/>
        <w:contextualSpacing/>
        <w:jc w:val="both"/>
        <w:rPr>
          <w:sz w:val="24"/>
          <w:szCs w:val="24"/>
        </w:rPr>
      </w:pPr>
      <w:proofErr w:type="gramStart"/>
      <w:r w:rsidRPr="008A5B8E">
        <w:rPr>
          <w:sz w:val="24"/>
          <w:szCs w:val="24"/>
        </w:rPr>
        <w:t>Контроль за</w:t>
      </w:r>
      <w:proofErr w:type="gramEnd"/>
      <w:r w:rsidRPr="008A5B8E">
        <w:rPr>
          <w:sz w:val="24"/>
          <w:szCs w:val="24"/>
        </w:rPr>
        <w:t xml:space="preserve"> деятельностью органа местного самоуправления по предоставлению государственной или муниципальной услуги осуществляется (</w:t>
      </w:r>
      <w:r w:rsidRPr="008A5B8E">
        <w:rPr>
          <w:rStyle w:val="21"/>
          <w:sz w:val="24"/>
          <w:szCs w:val="24"/>
        </w:rPr>
        <w:t>указать, кем осуществляется контроль).</w:t>
      </w:r>
    </w:p>
    <w:p w:rsidR="003D0FFC" w:rsidRPr="008A5B8E" w:rsidRDefault="000D42EE" w:rsidP="00BC5542">
      <w:pPr>
        <w:pStyle w:val="20"/>
        <w:numPr>
          <w:ilvl w:val="2"/>
          <w:numId w:val="32"/>
        </w:numPr>
        <w:shd w:val="clear" w:color="auto" w:fill="auto"/>
        <w:tabs>
          <w:tab w:val="left" w:pos="1317"/>
        </w:tabs>
        <w:spacing w:after="285" w:line="240" w:lineRule="auto"/>
        <w:ind w:firstLine="620"/>
        <w:contextualSpacing/>
        <w:jc w:val="both"/>
        <w:rPr>
          <w:sz w:val="24"/>
          <w:szCs w:val="24"/>
        </w:rPr>
      </w:pPr>
      <w:proofErr w:type="gramStart"/>
      <w:r w:rsidRPr="008A5B8E">
        <w:rPr>
          <w:sz w:val="24"/>
          <w:szCs w:val="24"/>
        </w:rPr>
        <w:t>Контроль за</w:t>
      </w:r>
      <w:proofErr w:type="gramEnd"/>
      <w:r w:rsidRPr="008A5B8E">
        <w:rPr>
          <w:sz w:val="24"/>
          <w:szCs w:val="24"/>
        </w:rPr>
        <w:t xml:space="preserve"> исполнением настоящего административного регламента сотрудниками МФЦ осуществляется руководителем МФЦ.</w:t>
      </w:r>
    </w:p>
    <w:p w:rsidR="003D0FFC" w:rsidRPr="008A5B8E" w:rsidRDefault="000D42EE" w:rsidP="00BC5542">
      <w:pPr>
        <w:pStyle w:val="20"/>
        <w:numPr>
          <w:ilvl w:val="1"/>
          <w:numId w:val="32"/>
        </w:numPr>
        <w:shd w:val="clear" w:color="auto" w:fill="auto"/>
        <w:tabs>
          <w:tab w:val="left" w:pos="1307"/>
        </w:tabs>
        <w:spacing w:after="0" w:line="240" w:lineRule="auto"/>
        <w:ind w:firstLine="840"/>
        <w:contextualSpacing/>
        <w:rPr>
          <w:sz w:val="24"/>
          <w:szCs w:val="24"/>
        </w:rPr>
      </w:pPr>
      <w:r w:rsidRPr="008A5B8E">
        <w:rPr>
          <w:sz w:val="24"/>
          <w:szCs w:val="24"/>
        </w:rPr>
        <w:t xml:space="preserve">Порядок и периодичность осуществления плановых и внеплановых проверок полноты и качества предоставления </w:t>
      </w:r>
      <w:r w:rsidR="008A5B8E">
        <w:rPr>
          <w:sz w:val="24"/>
          <w:szCs w:val="24"/>
        </w:rPr>
        <w:t>муниципальной</w:t>
      </w:r>
      <w:r w:rsidRPr="008A5B8E">
        <w:rPr>
          <w:sz w:val="24"/>
          <w:szCs w:val="24"/>
        </w:rPr>
        <w:t xml:space="preserve"> услуги, в том числе порядок и формы </w:t>
      </w:r>
      <w:proofErr w:type="gramStart"/>
      <w:r w:rsidRPr="008A5B8E">
        <w:rPr>
          <w:sz w:val="24"/>
          <w:szCs w:val="24"/>
        </w:rPr>
        <w:t>контроля за</w:t>
      </w:r>
      <w:proofErr w:type="gramEnd"/>
      <w:r w:rsidRPr="008A5B8E">
        <w:rPr>
          <w:sz w:val="24"/>
          <w:szCs w:val="24"/>
        </w:rPr>
        <w:t xml:space="preserve"> полнотой и</w:t>
      </w:r>
    </w:p>
    <w:p w:rsidR="003D0FFC" w:rsidRPr="008A5B8E" w:rsidRDefault="000D42EE" w:rsidP="00BC5542">
      <w:pPr>
        <w:pStyle w:val="20"/>
        <w:shd w:val="clear" w:color="auto" w:fill="auto"/>
        <w:spacing w:after="319" w:line="240" w:lineRule="auto"/>
        <w:ind w:firstLine="620"/>
        <w:contextualSpacing/>
        <w:rPr>
          <w:sz w:val="24"/>
          <w:szCs w:val="24"/>
        </w:rPr>
      </w:pPr>
      <w:r w:rsidRPr="008A5B8E">
        <w:rPr>
          <w:sz w:val="24"/>
          <w:szCs w:val="24"/>
        </w:rPr>
        <w:t xml:space="preserve">качеством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2"/>
          <w:numId w:val="32"/>
        </w:numPr>
        <w:shd w:val="clear" w:color="auto" w:fill="auto"/>
        <w:tabs>
          <w:tab w:val="left" w:pos="1321"/>
        </w:tabs>
        <w:spacing w:after="0" w:line="240" w:lineRule="auto"/>
        <w:ind w:firstLine="620"/>
        <w:contextualSpacing/>
        <w:jc w:val="both"/>
        <w:rPr>
          <w:sz w:val="24"/>
          <w:szCs w:val="24"/>
        </w:rPr>
      </w:pPr>
      <w:r w:rsidRPr="008A5B8E">
        <w:rPr>
          <w:sz w:val="24"/>
          <w:szCs w:val="24"/>
        </w:rPr>
        <w:t xml:space="preserve">Контроль полноты и качества предоставления </w:t>
      </w:r>
      <w:r w:rsidR="008A5B8E">
        <w:rPr>
          <w:sz w:val="24"/>
          <w:szCs w:val="24"/>
        </w:rPr>
        <w:t>муниципальной</w:t>
      </w:r>
      <w:r w:rsidRPr="008A5B8E">
        <w:rPr>
          <w:sz w:val="24"/>
          <w:szCs w:val="24"/>
        </w:rPr>
        <w:t xml:space="preserve"> услуги осуществляется путем проведения плановых и внеплановых проверок.</w:t>
      </w:r>
    </w:p>
    <w:p w:rsidR="003D0FFC" w:rsidRPr="008A5B8E" w:rsidRDefault="000D42EE" w:rsidP="00BC5542">
      <w:pPr>
        <w:pStyle w:val="20"/>
        <w:shd w:val="clear" w:color="auto" w:fill="auto"/>
        <w:tabs>
          <w:tab w:val="left" w:leader="underscore" w:pos="5501"/>
        </w:tabs>
        <w:spacing w:after="0" w:line="240" w:lineRule="auto"/>
        <w:ind w:firstLine="620"/>
        <w:contextualSpacing/>
        <w:jc w:val="both"/>
        <w:rPr>
          <w:sz w:val="24"/>
          <w:szCs w:val="24"/>
        </w:rPr>
      </w:pPr>
      <w:r w:rsidRPr="008A5B8E">
        <w:rPr>
          <w:sz w:val="24"/>
          <w:szCs w:val="24"/>
        </w:rPr>
        <w:t>Плановые проверки проводятся в соответствии с планом работы Уполномоченного органа, но не реже</w:t>
      </w:r>
      <w:r w:rsidR="005E2C41">
        <w:rPr>
          <w:sz w:val="24"/>
          <w:szCs w:val="24"/>
        </w:rPr>
        <w:t xml:space="preserve"> 1 раза в квартал</w:t>
      </w:r>
      <w:r w:rsidRPr="008A5B8E">
        <w:rPr>
          <w:rStyle w:val="21"/>
          <w:sz w:val="24"/>
          <w:szCs w:val="24"/>
        </w:rPr>
        <w:t>.</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Внеплановые проверки проводятся в форме документарной проверки и (или) выездной проверки в порядке, установленном законодательством.</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3D0FFC" w:rsidRPr="008A5B8E" w:rsidRDefault="000D42EE" w:rsidP="00BC5542">
      <w:pPr>
        <w:pStyle w:val="20"/>
        <w:shd w:val="clear" w:color="auto" w:fill="auto"/>
        <w:spacing w:after="281" w:line="240" w:lineRule="auto"/>
        <w:ind w:firstLine="620"/>
        <w:contextualSpacing/>
        <w:jc w:val="both"/>
        <w:rPr>
          <w:sz w:val="24"/>
          <w:szCs w:val="24"/>
        </w:rPr>
      </w:pPr>
      <w:r w:rsidRPr="008A5B8E">
        <w:rPr>
          <w:sz w:val="24"/>
          <w:szCs w:val="24"/>
        </w:rPr>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3D0FFC" w:rsidRPr="008A5B8E" w:rsidRDefault="000D42EE" w:rsidP="00BC5542">
      <w:pPr>
        <w:pStyle w:val="20"/>
        <w:numPr>
          <w:ilvl w:val="1"/>
          <w:numId w:val="32"/>
        </w:numPr>
        <w:shd w:val="clear" w:color="auto" w:fill="auto"/>
        <w:tabs>
          <w:tab w:val="left" w:pos="1676"/>
        </w:tabs>
        <w:spacing w:after="319" w:line="240" w:lineRule="auto"/>
        <w:ind w:left="340" w:firstLine="760"/>
        <w:contextualSpacing/>
        <w:rPr>
          <w:sz w:val="24"/>
          <w:szCs w:val="24"/>
        </w:rPr>
      </w:pPr>
      <w:r w:rsidRPr="008A5B8E">
        <w:rPr>
          <w:sz w:val="24"/>
          <w:szCs w:val="24"/>
        </w:rPr>
        <w:t xml:space="preserve">Ответственность должностных лиц органа, предоставляющего </w:t>
      </w:r>
      <w:r w:rsidR="008A5B8E">
        <w:rPr>
          <w:sz w:val="24"/>
          <w:szCs w:val="24"/>
        </w:rPr>
        <w:t>муниципальную</w:t>
      </w:r>
      <w:r w:rsidRPr="008A5B8E">
        <w:rPr>
          <w:sz w:val="24"/>
          <w:szCs w:val="24"/>
        </w:rPr>
        <w:t xml:space="preserve"> услугу, за решения и действия (бездействие), принимаемые (осуществляемые) ими в ходе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 xml:space="preserve">Должностные лица, ответственные за предоставление </w:t>
      </w:r>
      <w:r w:rsidR="008A5B8E">
        <w:rPr>
          <w:sz w:val="24"/>
          <w:szCs w:val="24"/>
        </w:rPr>
        <w:t>муниципальной</w:t>
      </w:r>
      <w:r w:rsidRPr="008A5B8E">
        <w:rPr>
          <w:sz w:val="24"/>
          <w:szCs w:val="24"/>
        </w:rPr>
        <w:t xml:space="preserve"> услуги, несут персональную ответственность за соблюдение порядка и сроков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shd w:val="clear" w:color="auto" w:fill="auto"/>
        <w:spacing w:after="0" w:line="240" w:lineRule="auto"/>
        <w:ind w:firstLine="620"/>
        <w:contextualSpacing/>
        <w:jc w:val="both"/>
        <w:rPr>
          <w:sz w:val="24"/>
          <w:szCs w:val="24"/>
        </w:rPr>
      </w:pPr>
      <w:r w:rsidRPr="008A5B8E">
        <w:rPr>
          <w:sz w:val="24"/>
          <w:szCs w:val="24"/>
        </w:rPr>
        <w:t>МФЦ и его работники несут ответственность, установленную законодательством Российской Федерации:</w:t>
      </w:r>
    </w:p>
    <w:p w:rsidR="003D0FFC" w:rsidRPr="008A5B8E" w:rsidRDefault="000D42EE" w:rsidP="00BC5542">
      <w:pPr>
        <w:pStyle w:val="20"/>
        <w:numPr>
          <w:ilvl w:val="0"/>
          <w:numId w:val="37"/>
        </w:numPr>
        <w:shd w:val="clear" w:color="auto" w:fill="auto"/>
        <w:tabs>
          <w:tab w:val="left" w:pos="937"/>
        </w:tabs>
        <w:spacing w:after="0" w:line="240" w:lineRule="auto"/>
        <w:ind w:firstLine="620"/>
        <w:contextualSpacing/>
        <w:jc w:val="both"/>
        <w:rPr>
          <w:sz w:val="24"/>
          <w:szCs w:val="24"/>
        </w:rPr>
      </w:pPr>
      <w:r w:rsidRPr="008A5B8E">
        <w:rPr>
          <w:sz w:val="24"/>
          <w:szCs w:val="24"/>
        </w:rPr>
        <w:t>за полноту передаваемых в Уполномоченный орган заявлений, иных документов, принятых от заявителя в МФЦ;</w:t>
      </w:r>
    </w:p>
    <w:p w:rsidR="003D0FFC" w:rsidRPr="008A5B8E" w:rsidRDefault="000D42EE" w:rsidP="00BC5542">
      <w:pPr>
        <w:pStyle w:val="20"/>
        <w:numPr>
          <w:ilvl w:val="0"/>
          <w:numId w:val="37"/>
        </w:numPr>
        <w:shd w:val="clear" w:color="auto" w:fill="auto"/>
        <w:tabs>
          <w:tab w:val="left" w:pos="942"/>
        </w:tabs>
        <w:spacing w:after="0" w:line="240" w:lineRule="auto"/>
        <w:ind w:firstLine="620"/>
        <w:contextualSpacing/>
        <w:jc w:val="both"/>
        <w:rPr>
          <w:sz w:val="24"/>
          <w:szCs w:val="24"/>
        </w:rPr>
      </w:pPr>
      <w:r w:rsidRPr="008A5B8E">
        <w:rPr>
          <w:sz w:val="24"/>
          <w:szCs w:val="24"/>
        </w:rPr>
        <w:t xml:space="preserve">за своевременную передачу в Уполномоченный орган заявлений, иных документов, </w:t>
      </w:r>
      <w:r w:rsidRPr="008A5B8E">
        <w:rPr>
          <w:sz w:val="24"/>
          <w:szCs w:val="24"/>
        </w:rPr>
        <w:lastRenderedPageBreak/>
        <w:t>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3D0FFC" w:rsidRPr="008A5B8E" w:rsidRDefault="000D42EE" w:rsidP="00BC5542">
      <w:pPr>
        <w:pStyle w:val="20"/>
        <w:numPr>
          <w:ilvl w:val="0"/>
          <w:numId w:val="37"/>
        </w:numPr>
        <w:shd w:val="clear" w:color="auto" w:fill="auto"/>
        <w:tabs>
          <w:tab w:val="left" w:pos="947"/>
        </w:tabs>
        <w:spacing w:after="0" w:line="240" w:lineRule="auto"/>
        <w:ind w:firstLine="620"/>
        <w:contextualSpacing/>
        <w:jc w:val="both"/>
        <w:rPr>
          <w:sz w:val="24"/>
          <w:szCs w:val="24"/>
        </w:rPr>
      </w:pPr>
      <w:r w:rsidRPr="008A5B8E">
        <w:rPr>
          <w:sz w:val="24"/>
          <w:szCs w:val="24"/>
        </w:rPr>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3D0FFC" w:rsidRPr="008A5B8E" w:rsidRDefault="000D42EE" w:rsidP="00BC5542">
      <w:pPr>
        <w:pStyle w:val="20"/>
        <w:shd w:val="clear" w:color="auto" w:fill="auto"/>
        <w:spacing w:after="281" w:line="240" w:lineRule="auto"/>
        <w:ind w:firstLine="600"/>
        <w:contextualSpacing/>
        <w:jc w:val="both"/>
        <w:rPr>
          <w:sz w:val="24"/>
          <w:szCs w:val="24"/>
        </w:rPr>
      </w:pPr>
      <w:r w:rsidRPr="008A5B8E">
        <w:rPr>
          <w:sz w:val="24"/>
          <w:szCs w:val="24"/>
        </w:rPr>
        <w:t xml:space="preserve">Жалоба на нарушение порядка предоставления </w:t>
      </w:r>
      <w:r w:rsidR="008A5B8E">
        <w:rPr>
          <w:sz w:val="24"/>
          <w:szCs w:val="24"/>
        </w:rPr>
        <w:t>муниципальной</w:t>
      </w:r>
      <w:r w:rsidRPr="008A5B8E">
        <w:rPr>
          <w:sz w:val="24"/>
          <w:szCs w:val="24"/>
        </w:rPr>
        <w:t xml:space="preserve">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3D0FFC" w:rsidRPr="009972E5" w:rsidRDefault="000D42EE" w:rsidP="00BC5542">
      <w:pPr>
        <w:pStyle w:val="20"/>
        <w:numPr>
          <w:ilvl w:val="1"/>
          <w:numId w:val="32"/>
        </w:numPr>
        <w:shd w:val="clear" w:color="auto" w:fill="auto"/>
        <w:tabs>
          <w:tab w:val="left" w:pos="1640"/>
        </w:tabs>
        <w:spacing w:after="319" w:line="240" w:lineRule="auto"/>
        <w:ind w:left="180" w:firstLine="920"/>
        <w:contextualSpacing/>
        <w:rPr>
          <w:sz w:val="24"/>
          <w:szCs w:val="24"/>
        </w:rPr>
      </w:pPr>
      <w:r w:rsidRPr="009972E5">
        <w:rPr>
          <w:sz w:val="24"/>
          <w:szCs w:val="24"/>
        </w:rPr>
        <w:t xml:space="preserve">Положения, характеризующие требования к порядку и формам </w:t>
      </w:r>
      <w:proofErr w:type="gramStart"/>
      <w:r w:rsidRPr="009972E5">
        <w:rPr>
          <w:sz w:val="24"/>
          <w:szCs w:val="24"/>
        </w:rPr>
        <w:t>контроля за</w:t>
      </w:r>
      <w:proofErr w:type="gramEnd"/>
      <w:r w:rsidRPr="009972E5">
        <w:rPr>
          <w:sz w:val="24"/>
          <w:szCs w:val="24"/>
        </w:rPr>
        <w:t xml:space="preserve"> предоставлением муниципальной услуги, в том числе со стороны</w:t>
      </w:r>
      <w:r w:rsidR="009972E5">
        <w:rPr>
          <w:sz w:val="24"/>
          <w:szCs w:val="24"/>
        </w:rPr>
        <w:t xml:space="preserve"> </w:t>
      </w:r>
      <w:r w:rsidRPr="009972E5">
        <w:rPr>
          <w:sz w:val="24"/>
          <w:szCs w:val="24"/>
        </w:rPr>
        <w:t>граждан, их объединений и организаций</w:t>
      </w:r>
    </w:p>
    <w:p w:rsidR="00FB3173" w:rsidRDefault="000D42EE" w:rsidP="00BC5542">
      <w:pPr>
        <w:pStyle w:val="20"/>
        <w:shd w:val="clear" w:color="auto" w:fill="auto"/>
        <w:spacing w:after="281" w:line="240" w:lineRule="auto"/>
        <w:ind w:firstLine="600"/>
        <w:contextualSpacing/>
        <w:jc w:val="both"/>
        <w:rPr>
          <w:sz w:val="24"/>
          <w:szCs w:val="24"/>
        </w:rPr>
      </w:pPr>
      <w:proofErr w:type="gramStart"/>
      <w:r w:rsidRPr="008A5B8E">
        <w:rPr>
          <w:sz w:val="24"/>
          <w:szCs w:val="24"/>
        </w:rPr>
        <w:t>Контроль за</w:t>
      </w:r>
      <w:proofErr w:type="gramEnd"/>
      <w:r w:rsidRPr="008A5B8E">
        <w:rPr>
          <w:sz w:val="24"/>
          <w:szCs w:val="24"/>
        </w:rPr>
        <w:t xml:space="preserve"> предоставлением </w:t>
      </w:r>
      <w:r w:rsidR="008A5B8E">
        <w:rPr>
          <w:sz w:val="24"/>
          <w:szCs w:val="24"/>
        </w:rPr>
        <w:t>муниципальной</w:t>
      </w:r>
      <w:r w:rsidRPr="008A5B8E">
        <w:rPr>
          <w:sz w:val="24"/>
          <w:szCs w:val="24"/>
        </w:rPr>
        <w:t xml:space="preserve">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w:t>
      </w:r>
      <w:r w:rsidR="008A5B8E">
        <w:rPr>
          <w:sz w:val="24"/>
          <w:szCs w:val="24"/>
        </w:rPr>
        <w:t>муниципальной</w:t>
      </w:r>
      <w:r w:rsidRPr="008A5B8E">
        <w:rPr>
          <w:sz w:val="24"/>
          <w:szCs w:val="24"/>
        </w:rPr>
        <w:t xml:space="preserve"> услуги, получения полной, актуальной и достоверной информации о порядке предоставления </w:t>
      </w:r>
      <w:r w:rsidR="008A5B8E">
        <w:rPr>
          <w:sz w:val="24"/>
          <w:szCs w:val="24"/>
        </w:rPr>
        <w:t>муниципальной</w:t>
      </w:r>
      <w:r w:rsidRPr="008A5B8E">
        <w:rPr>
          <w:sz w:val="24"/>
          <w:szCs w:val="24"/>
        </w:rPr>
        <w:t xml:space="preserve"> услуги и возможности досудебного рассмотрения обращений (жалоб) в процессе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shd w:val="clear" w:color="auto" w:fill="auto"/>
        <w:spacing w:after="281" w:line="240" w:lineRule="auto"/>
        <w:ind w:firstLine="600"/>
        <w:contextualSpacing/>
        <w:jc w:val="both"/>
        <w:rPr>
          <w:sz w:val="24"/>
          <w:szCs w:val="24"/>
        </w:rPr>
      </w:pPr>
      <w:r w:rsidRPr="008A5B8E">
        <w:rPr>
          <w:sz w:val="24"/>
          <w:szCs w:val="24"/>
        </w:rPr>
        <w:t>.</w:t>
      </w:r>
    </w:p>
    <w:p w:rsidR="003D0FFC" w:rsidRDefault="000D42EE" w:rsidP="00BC5542">
      <w:pPr>
        <w:pStyle w:val="20"/>
        <w:numPr>
          <w:ilvl w:val="0"/>
          <w:numId w:val="32"/>
        </w:numPr>
        <w:shd w:val="clear" w:color="auto" w:fill="auto"/>
        <w:tabs>
          <w:tab w:val="left" w:pos="1111"/>
        </w:tabs>
        <w:spacing w:after="0" w:line="240" w:lineRule="auto"/>
        <w:ind w:left="760"/>
        <w:contextualSpacing/>
        <w:jc w:val="left"/>
        <w:rPr>
          <w:b/>
          <w:sz w:val="24"/>
          <w:szCs w:val="24"/>
        </w:rPr>
      </w:pPr>
      <w:r w:rsidRPr="00FB3173">
        <w:rPr>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p>
    <w:p w:rsidR="00FB3173" w:rsidRPr="00FB3173" w:rsidRDefault="00FB3173" w:rsidP="00FB3173">
      <w:pPr>
        <w:pStyle w:val="20"/>
        <w:shd w:val="clear" w:color="auto" w:fill="auto"/>
        <w:tabs>
          <w:tab w:val="left" w:pos="1111"/>
        </w:tabs>
        <w:spacing w:after="0" w:line="240" w:lineRule="auto"/>
        <w:ind w:left="760"/>
        <w:contextualSpacing/>
        <w:jc w:val="left"/>
        <w:rPr>
          <w:b/>
          <w:sz w:val="24"/>
          <w:szCs w:val="24"/>
        </w:rPr>
      </w:pPr>
    </w:p>
    <w:p w:rsidR="003D0FFC" w:rsidRPr="008A5B8E" w:rsidRDefault="000D42EE" w:rsidP="00BC5542">
      <w:pPr>
        <w:pStyle w:val="20"/>
        <w:numPr>
          <w:ilvl w:val="1"/>
          <w:numId w:val="32"/>
        </w:numPr>
        <w:shd w:val="clear" w:color="auto" w:fill="auto"/>
        <w:tabs>
          <w:tab w:val="left" w:pos="1110"/>
        </w:tabs>
        <w:spacing w:after="0" w:line="240" w:lineRule="auto"/>
        <w:ind w:firstLine="600"/>
        <w:contextualSpacing/>
        <w:jc w:val="both"/>
        <w:rPr>
          <w:sz w:val="24"/>
          <w:szCs w:val="24"/>
        </w:rPr>
      </w:pPr>
      <w:r w:rsidRPr="008A5B8E">
        <w:rPr>
          <w:sz w:val="24"/>
          <w:szCs w:val="24"/>
        </w:rPr>
        <w:t xml:space="preserve">Получатели </w:t>
      </w:r>
      <w:r w:rsidR="008A5B8E">
        <w:rPr>
          <w:sz w:val="24"/>
          <w:szCs w:val="24"/>
        </w:rPr>
        <w:t>муниципальной</w:t>
      </w:r>
      <w:r w:rsidRPr="008A5B8E">
        <w:rPr>
          <w:sz w:val="24"/>
          <w:szCs w:val="24"/>
        </w:rPr>
        <w:t xml:space="preserve"> услуги имеют право на обжалование в досудебном порядке действий (бездействия) сотрудников Уполномоченного органа, участвующих в предоставлении </w:t>
      </w:r>
      <w:r w:rsidR="008A5B8E">
        <w:rPr>
          <w:sz w:val="24"/>
          <w:szCs w:val="24"/>
        </w:rPr>
        <w:t>муниципальной</w:t>
      </w:r>
      <w:r w:rsidRPr="008A5B8E">
        <w:rPr>
          <w:sz w:val="24"/>
          <w:szCs w:val="24"/>
        </w:rPr>
        <w:t xml:space="preserve"> услуги, руководителю такого органа.</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Заявитель может обратиться с жалобой, в том числе в следующих случаях:</w:t>
      </w:r>
    </w:p>
    <w:p w:rsidR="003D0FFC" w:rsidRPr="008A5B8E" w:rsidRDefault="000D42EE" w:rsidP="00BC5542">
      <w:pPr>
        <w:pStyle w:val="20"/>
        <w:numPr>
          <w:ilvl w:val="0"/>
          <w:numId w:val="38"/>
        </w:numPr>
        <w:shd w:val="clear" w:color="auto" w:fill="auto"/>
        <w:tabs>
          <w:tab w:val="left" w:pos="927"/>
        </w:tabs>
        <w:spacing w:after="0" w:line="240" w:lineRule="auto"/>
        <w:ind w:firstLine="600"/>
        <w:contextualSpacing/>
        <w:jc w:val="both"/>
        <w:rPr>
          <w:sz w:val="24"/>
          <w:szCs w:val="24"/>
        </w:rPr>
      </w:pPr>
      <w:r w:rsidRPr="008A5B8E">
        <w:rPr>
          <w:sz w:val="24"/>
          <w:szCs w:val="24"/>
        </w:rPr>
        <w:t xml:space="preserve">нарушение срока регистрации запроса заявителя о предоставлении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r w:rsidRPr="008A5B8E">
        <w:rPr>
          <w:sz w:val="24"/>
          <w:szCs w:val="24"/>
        </w:rPr>
        <w:t xml:space="preserve">нарушение срока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8"/>
        </w:numPr>
        <w:shd w:val="clear" w:color="auto" w:fill="auto"/>
        <w:tabs>
          <w:tab w:val="left" w:pos="927"/>
        </w:tabs>
        <w:spacing w:after="0" w:line="240" w:lineRule="auto"/>
        <w:ind w:firstLine="600"/>
        <w:contextualSpacing/>
        <w:jc w:val="both"/>
        <w:rPr>
          <w:sz w:val="24"/>
          <w:szCs w:val="24"/>
        </w:rPr>
      </w:pPr>
      <w:r w:rsidRPr="008A5B8E">
        <w:rPr>
          <w:sz w:val="24"/>
          <w:szCs w:val="24"/>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8"/>
        </w:numPr>
        <w:shd w:val="clear" w:color="auto" w:fill="auto"/>
        <w:tabs>
          <w:tab w:val="left" w:pos="927"/>
        </w:tabs>
        <w:spacing w:after="0" w:line="240" w:lineRule="auto"/>
        <w:ind w:firstLine="600"/>
        <w:contextualSpacing/>
        <w:jc w:val="both"/>
        <w:rPr>
          <w:sz w:val="24"/>
          <w:szCs w:val="24"/>
        </w:rPr>
      </w:pPr>
      <w:r w:rsidRPr="008A5B8E">
        <w:rPr>
          <w:sz w:val="24"/>
          <w:szCs w:val="24"/>
        </w:rPr>
        <w:t>отказ в приеме документов, предоставление которых предусмотрено нормативными правовыми актами Российской Федерации, субъекта Российской</w:t>
      </w:r>
      <w:r w:rsidR="008A5B8E">
        <w:rPr>
          <w:sz w:val="24"/>
          <w:szCs w:val="24"/>
        </w:rPr>
        <w:t xml:space="preserve"> </w:t>
      </w:r>
      <w:r w:rsidR="008A5B8E" w:rsidRPr="008A5B8E">
        <w:rPr>
          <w:sz w:val="24"/>
          <w:szCs w:val="24"/>
        </w:rPr>
        <w:t>Ф</w:t>
      </w:r>
      <w:r w:rsidRPr="008A5B8E">
        <w:rPr>
          <w:sz w:val="24"/>
          <w:szCs w:val="24"/>
        </w:rPr>
        <w:t xml:space="preserve">едерации, муниципальными правовыми актами для предоставления </w:t>
      </w:r>
      <w:r w:rsidR="008A5B8E" w:rsidRPr="008A5B8E">
        <w:rPr>
          <w:sz w:val="24"/>
          <w:szCs w:val="24"/>
        </w:rPr>
        <w:t>муниципальной</w:t>
      </w:r>
      <w:r w:rsidRPr="008A5B8E">
        <w:rPr>
          <w:sz w:val="24"/>
          <w:szCs w:val="24"/>
        </w:rPr>
        <w:t xml:space="preserve"> услуги, у заявителя;</w:t>
      </w:r>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proofErr w:type="gramStart"/>
      <w:r w:rsidRPr="008A5B8E">
        <w:rPr>
          <w:sz w:val="24"/>
          <w:szCs w:val="24"/>
        </w:rPr>
        <w:t xml:space="preserve">отказ в предоставлении </w:t>
      </w:r>
      <w:r w:rsidR="008A5B8E">
        <w:rPr>
          <w:sz w:val="24"/>
          <w:szCs w:val="24"/>
        </w:rPr>
        <w:t>муниципальной</w:t>
      </w:r>
      <w:r w:rsidRPr="008A5B8E">
        <w:rPr>
          <w:sz w:val="24"/>
          <w:szCs w:val="24"/>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3D0FFC" w:rsidRPr="008A5B8E" w:rsidRDefault="000D42EE" w:rsidP="00BC5542">
      <w:pPr>
        <w:pStyle w:val="20"/>
        <w:numPr>
          <w:ilvl w:val="0"/>
          <w:numId w:val="38"/>
        </w:numPr>
        <w:shd w:val="clear" w:color="auto" w:fill="auto"/>
        <w:tabs>
          <w:tab w:val="left" w:pos="927"/>
        </w:tabs>
        <w:spacing w:after="0" w:line="240" w:lineRule="auto"/>
        <w:ind w:firstLine="600"/>
        <w:contextualSpacing/>
        <w:jc w:val="both"/>
        <w:rPr>
          <w:sz w:val="24"/>
          <w:szCs w:val="24"/>
        </w:rPr>
      </w:pPr>
      <w:r w:rsidRPr="008A5B8E">
        <w:rPr>
          <w:sz w:val="24"/>
          <w:szCs w:val="24"/>
        </w:rPr>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proofErr w:type="gramStart"/>
      <w:r w:rsidRPr="008A5B8E">
        <w:rPr>
          <w:sz w:val="24"/>
          <w:szCs w:val="24"/>
        </w:rPr>
        <w:t xml:space="preserve">отказ органа государственной власти субъекта Российской Федерации или органа местного самоуправления, должностного лица в исправлении допущенных опечаток и ошибок в выданных в результате предоставления </w:t>
      </w:r>
      <w:r w:rsidR="008A5B8E">
        <w:rPr>
          <w:sz w:val="24"/>
          <w:szCs w:val="24"/>
        </w:rPr>
        <w:t>муниципальной</w:t>
      </w:r>
      <w:r w:rsidRPr="008A5B8E">
        <w:rPr>
          <w:sz w:val="24"/>
          <w:szCs w:val="24"/>
        </w:rPr>
        <w:t xml:space="preserve"> услуги документах либо нарушение установленного срока таких исправлений;</w:t>
      </w:r>
      <w:proofErr w:type="gramEnd"/>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r w:rsidRPr="008A5B8E">
        <w:rPr>
          <w:sz w:val="24"/>
          <w:szCs w:val="24"/>
        </w:rPr>
        <w:t xml:space="preserve">нарушение срока или порядка выдачи документов по результатам предоставления </w:t>
      </w:r>
      <w:r w:rsidR="008A5B8E">
        <w:rPr>
          <w:sz w:val="24"/>
          <w:szCs w:val="24"/>
        </w:rPr>
        <w:t>муниципальной</w:t>
      </w:r>
      <w:r w:rsidRPr="008A5B8E">
        <w:rPr>
          <w:sz w:val="24"/>
          <w:szCs w:val="24"/>
        </w:rPr>
        <w:t xml:space="preserve"> услуги;</w:t>
      </w:r>
    </w:p>
    <w:p w:rsidR="003D0FFC" w:rsidRPr="008A5B8E" w:rsidRDefault="000D42EE" w:rsidP="00BC5542">
      <w:pPr>
        <w:pStyle w:val="20"/>
        <w:numPr>
          <w:ilvl w:val="0"/>
          <w:numId w:val="38"/>
        </w:numPr>
        <w:shd w:val="clear" w:color="auto" w:fill="auto"/>
        <w:tabs>
          <w:tab w:val="left" w:pos="932"/>
        </w:tabs>
        <w:spacing w:after="0" w:line="240" w:lineRule="auto"/>
        <w:ind w:firstLine="600"/>
        <w:contextualSpacing/>
        <w:jc w:val="both"/>
        <w:rPr>
          <w:sz w:val="24"/>
          <w:szCs w:val="24"/>
        </w:rPr>
      </w:pPr>
      <w:proofErr w:type="gramStart"/>
      <w:r w:rsidRPr="008A5B8E">
        <w:rPr>
          <w:sz w:val="24"/>
          <w:szCs w:val="24"/>
        </w:rPr>
        <w:t xml:space="preserve">приостановление предоставления </w:t>
      </w:r>
      <w:r w:rsidR="008A5B8E">
        <w:rPr>
          <w:sz w:val="24"/>
          <w:szCs w:val="24"/>
        </w:rPr>
        <w:t>муниципальной</w:t>
      </w:r>
      <w:r w:rsidRPr="008A5B8E">
        <w:rPr>
          <w:sz w:val="24"/>
          <w:szCs w:val="24"/>
        </w:rPr>
        <w:t xml:space="preserve"> услуги, если основания </w:t>
      </w:r>
      <w:r w:rsidRPr="008A5B8E">
        <w:rPr>
          <w:sz w:val="24"/>
          <w:szCs w:val="24"/>
        </w:rPr>
        <w:lastRenderedPageBreak/>
        <w:t xml:space="preserve">приостановления не предусмотрены федеральными законами и принятыми в соответствии с ними </w:t>
      </w:r>
      <w:r w:rsidRPr="008A5B8E">
        <w:rPr>
          <w:rStyle w:val="22"/>
          <w:sz w:val="24"/>
          <w:szCs w:val="24"/>
        </w:rPr>
        <w:t>ин</w:t>
      </w:r>
      <w:r w:rsidRPr="008A5B8E">
        <w:rPr>
          <w:sz w:val="24"/>
          <w:szCs w:val="24"/>
        </w:rPr>
        <w:t>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3D0FFC" w:rsidRPr="008A5B8E" w:rsidRDefault="000D42EE" w:rsidP="00BC5542">
      <w:pPr>
        <w:pStyle w:val="20"/>
        <w:numPr>
          <w:ilvl w:val="0"/>
          <w:numId w:val="38"/>
        </w:numPr>
        <w:shd w:val="clear" w:color="auto" w:fill="auto"/>
        <w:tabs>
          <w:tab w:val="left" w:pos="1071"/>
        </w:tabs>
        <w:spacing w:after="0" w:line="240" w:lineRule="auto"/>
        <w:ind w:firstLine="600"/>
        <w:contextualSpacing/>
        <w:jc w:val="both"/>
        <w:rPr>
          <w:sz w:val="24"/>
          <w:szCs w:val="24"/>
        </w:rPr>
      </w:pPr>
      <w:r w:rsidRPr="008A5B8E">
        <w:rPr>
          <w:sz w:val="24"/>
          <w:szCs w:val="24"/>
        </w:rPr>
        <w:t xml:space="preserve">требование у заявителя при предоставлении </w:t>
      </w:r>
      <w:r w:rsidR="008A5B8E">
        <w:rPr>
          <w:sz w:val="24"/>
          <w:szCs w:val="24"/>
        </w:rPr>
        <w:t>муниципальной</w:t>
      </w:r>
      <w:r w:rsidRPr="008A5B8E">
        <w:rPr>
          <w:sz w:val="24"/>
          <w:szCs w:val="24"/>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8A5B8E">
        <w:rPr>
          <w:sz w:val="24"/>
          <w:szCs w:val="24"/>
        </w:rPr>
        <w:t>муниципальной</w:t>
      </w:r>
      <w:r w:rsidRPr="008A5B8E">
        <w:rPr>
          <w:sz w:val="24"/>
          <w:szCs w:val="24"/>
        </w:rPr>
        <w:t xml:space="preserve"> услуги, либо в предоставлении </w:t>
      </w:r>
      <w:r w:rsidR="008A5B8E">
        <w:rPr>
          <w:sz w:val="24"/>
          <w:szCs w:val="24"/>
        </w:rPr>
        <w:t>муниципальной</w:t>
      </w:r>
      <w:r w:rsidRPr="008A5B8E">
        <w:rPr>
          <w:sz w:val="24"/>
          <w:szCs w:val="24"/>
        </w:rPr>
        <w:t xml:space="preserve"> услуги, за исключением случаев, предусмотренных пунктом 4 части 1 статьи 7 Федерального закона № 210-ФЗ.</w:t>
      </w:r>
    </w:p>
    <w:p w:rsidR="003D0FFC" w:rsidRPr="008A5B8E" w:rsidRDefault="000D42EE" w:rsidP="00BC5542">
      <w:pPr>
        <w:pStyle w:val="20"/>
        <w:numPr>
          <w:ilvl w:val="1"/>
          <w:numId w:val="32"/>
        </w:numPr>
        <w:shd w:val="clear" w:color="auto" w:fill="auto"/>
        <w:tabs>
          <w:tab w:val="left" w:pos="1114"/>
        </w:tabs>
        <w:spacing w:after="0" w:line="240" w:lineRule="auto"/>
        <w:ind w:firstLine="600"/>
        <w:contextualSpacing/>
        <w:jc w:val="both"/>
        <w:rPr>
          <w:sz w:val="24"/>
          <w:szCs w:val="24"/>
        </w:rPr>
      </w:pPr>
      <w:r w:rsidRPr="008A5B8E">
        <w:rPr>
          <w:sz w:val="24"/>
          <w:szCs w:val="24"/>
        </w:rPr>
        <w:t>Жалоба подается в письменной форме на бумажном носителе, в электронной форме в орган, предоставляющий государственной или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w:t>
      </w:r>
    </w:p>
    <w:p w:rsidR="003D0FFC" w:rsidRPr="008A5B8E" w:rsidRDefault="000D42EE" w:rsidP="00BC5542">
      <w:pPr>
        <w:pStyle w:val="20"/>
        <w:shd w:val="clear" w:color="auto" w:fill="auto"/>
        <w:spacing w:after="0" w:line="240" w:lineRule="auto"/>
        <w:ind w:firstLine="600"/>
        <w:contextualSpacing/>
        <w:jc w:val="both"/>
        <w:rPr>
          <w:sz w:val="24"/>
          <w:szCs w:val="24"/>
        </w:rPr>
      </w:pPr>
      <w:r w:rsidRPr="008A5B8E">
        <w:rPr>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w:t>
      </w:r>
      <w:r w:rsidR="008A5B8E">
        <w:rPr>
          <w:sz w:val="24"/>
          <w:szCs w:val="24"/>
        </w:rPr>
        <w:t xml:space="preserve"> </w:t>
      </w:r>
      <w:r w:rsidRPr="008A5B8E">
        <w:rPr>
          <w:sz w:val="24"/>
          <w:szCs w:val="24"/>
        </w:rPr>
        <w:t>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D0FFC" w:rsidRPr="008A5B8E" w:rsidRDefault="000D42EE" w:rsidP="00BC5542">
      <w:pPr>
        <w:pStyle w:val="20"/>
        <w:shd w:val="clear" w:color="auto" w:fill="auto"/>
        <w:spacing w:after="0" w:line="240" w:lineRule="auto"/>
        <w:ind w:firstLine="640"/>
        <w:contextualSpacing/>
        <w:jc w:val="both"/>
        <w:rPr>
          <w:sz w:val="24"/>
          <w:szCs w:val="24"/>
        </w:rPr>
      </w:pPr>
      <w:r w:rsidRPr="008A5B8E">
        <w:rPr>
          <w:sz w:val="24"/>
          <w:szCs w:val="24"/>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3D0FFC" w:rsidRPr="008A5B8E" w:rsidRDefault="000D42EE" w:rsidP="00BC5542">
      <w:pPr>
        <w:pStyle w:val="20"/>
        <w:numPr>
          <w:ilvl w:val="1"/>
          <w:numId w:val="32"/>
        </w:numPr>
        <w:shd w:val="clear" w:color="auto" w:fill="auto"/>
        <w:tabs>
          <w:tab w:val="left" w:pos="1178"/>
        </w:tabs>
        <w:spacing w:after="0" w:line="240" w:lineRule="auto"/>
        <w:ind w:firstLine="640"/>
        <w:contextualSpacing/>
        <w:jc w:val="both"/>
        <w:rPr>
          <w:sz w:val="24"/>
          <w:szCs w:val="24"/>
        </w:rPr>
      </w:pPr>
      <w:r w:rsidRPr="008A5B8E">
        <w:rPr>
          <w:sz w:val="24"/>
          <w:szCs w:val="24"/>
        </w:rPr>
        <w:t>Жалоба должна содержать следующую информацию:</w:t>
      </w:r>
    </w:p>
    <w:p w:rsidR="003D0FFC" w:rsidRPr="008A5B8E" w:rsidRDefault="000D42EE" w:rsidP="00BC5542">
      <w:pPr>
        <w:pStyle w:val="20"/>
        <w:numPr>
          <w:ilvl w:val="0"/>
          <w:numId w:val="39"/>
        </w:numPr>
        <w:shd w:val="clear" w:color="auto" w:fill="auto"/>
        <w:tabs>
          <w:tab w:val="left" w:pos="932"/>
        </w:tabs>
        <w:spacing w:after="0" w:line="240" w:lineRule="auto"/>
        <w:ind w:firstLine="640"/>
        <w:contextualSpacing/>
        <w:jc w:val="both"/>
        <w:rPr>
          <w:sz w:val="24"/>
          <w:szCs w:val="24"/>
        </w:rPr>
      </w:pPr>
      <w:proofErr w:type="gramStart"/>
      <w:r w:rsidRPr="008A5B8E">
        <w:rPr>
          <w:sz w:val="24"/>
          <w:szCs w:val="24"/>
        </w:rPr>
        <w:t>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3D0FFC" w:rsidRPr="008A5B8E" w:rsidRDefault="000D42EE" w:rsidP="00BC5542">
      <w:pPr>
        <w:pStyle w:val="20"/>
        <w:numPr>
          <w:ilvl w:val="0"/>
          <w:numId w:val="39"/>
        </w:numPr>
        <w:shd w:val="clear" w:color="auto" w:fill="auto"/>
        <w:tabs>
          <w:tab w:val="left" w:pos="932"/>
        </w:tabs>
        <w:spacing w:after="0" w:line="240" w:lineRule="auto"/>
        <w:ind w:firstLine="640"/>
        <w:contextualSpacing/>
        <w:jc w:val="both"/>
        <w:rPr>
          <w:sz w:val="24"/>
          <w:szCs w:val="24"/>
        </w:rPr>
      </w:pPr>
      <w:proofErr w:type="gramStart"/>
      <w:r w:rsidRPr="008A5B8E">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D0FFC" w:rsidRPr="008A5B8E" w:rsidRDefault="000D42EE" w:rsidP="00BC5542">
      <w:pPr>
        <w:pStyle w:val="20"/>
        <w:numPr>
          <w:ilvl w:val="0"/>
          <w:numId w:val="39"/>
        </w:numPr>
        <w:shd w:val="clear" w:color="auto" w:fill="auto"/>
        <w:tabs>
          <w:tab w:val="left" w:pos="932"/>
        </w:tabs>
        <w:spacing w:after="0" w:line="240" w:lineRule="auto"/>
        <w:ind w:firstLine="640"/>
        <w:contextualSpacing/>
        <w:jc w:val="both"/>
        <w:rPr>
          <w:sz w:val="24"/>
          <w:szCs w:val="24"/>
        </w:rPr>
      </w:pPr>
      <w:r w:rsidRPr="008A5B8E">
        <w:rPr>
          <w:sz w:val="24"/>
          <w:szCs w:val="24"/>
        </w:rPr>
        <w:t>сведения об обжалуемых решениях и действиях (бездействии)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3D0FFC" w:rsidRPr="008A5B8E" w:rsidRDefault="000D42EE" w:rsidP="00BC5542">
      <w:pPr>
        <w:pStyle w:val="20"/>
        <w:numPr>
          <w:ilvl w:val="0"/>
          <w:numId w:val="39"/>
        </w:numPr>
        <w:shd w:val="clear" w:color="auto" w:fill="auto"/>
        <w:tabs>
          <w:tab w:val="left" w:pos="927"/>
        </w:tabs>
        <w:spacing w:after="0" w:line="240" w:lineRule="auto"/>
        <w:ind w:firstLine="640"/>
        <w:contextualSpacing/>
        <w:jc w:val="both"/>
        <w:rPr>
          <w:sz w:val="24"/>
          <w:szCs w:val="24"/>
        </w:rPr>
      </w:pPr>
      <w:r w:rsidRPr="008A5B8E">
        <w:rPr>
          <w:sz w:val="24"/>
          <w:szCs w:val="24"/>
        </w:rPr>
        <w:t>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3D0FFC" w:rsidRPr="008A5B8E" w:rsidRDefault="000D42EE" w:rsidP="00BC5542">
      <w:pPr>
        <w:pStyle w:val="20"/>
        <w:numPr>
          <w:ilvl w:val="1"/>
          <w:numId w:val="32"/>
        </w:numPr>
        <w:shd w:val="clear" w:color="auto" w:fill="auto"/>
        <w:tabs>
          <w:tab w:val="left" w:pos="1178"/>
          <w:tab w:val="left" w:leader="underscore" w:pos="9698"/>
        </w:tabs>
        <w:spacing w:after="0" w:line="240" w:lineRule="auto"/>
        <w:ind w:firstLine="640"/>
        <w:contextualSpacing/>
        <w:jc w:val="both"/>
        <w:rPr>
          <w:sz w:val="24"/>
          <w:szCs w:val="24"/>
        </w:rPr>
      </w:pPr>
      <w:r w:rsidRPr="008A5B8E">
        <w:rPr>
          <w:sz w:val="24"/>
          <w:szCs w:val="24"/>
        </w:rPr>
        <w:t xml:space="preserve">Поступившая жалоба подлежит регистрации </w:t>
      </w:r>
      <w:r w:rsidR="005E2C41">
        <w:rPr>
          <w:sz w:val="24"/>
          <w:szCs w:val="24"/>
        </w:rPr>
        <w:t>в течени</w:t>
      </w:r>
      <w:proofErr w:type="gramStart"/>
      <w:r w:rsidR="005E2C41">
        <w:rPr>
          <w:sz w:val="24"/>
          <w:szCs w:val="24"/>
        </w:rPr>
        <w:t>и</w:t>
      </w:r>
      <w:proofErr w:type="gramEnd"/>
      <w:r w:rsidR="005E2C41">
        <w:rPr>
          <w:sz w:val="24"/>
          <w:szCs w:val="24"/>
        </w:rPr>
        <w:t xml:space="preserve"> одного дня.</w:t>
      </w:r>
    </w:p>
    <w:p w:rsidR="003D0FFC" w:rsidRPr="005E2C41" w:rsidRDefault="000D42EE" w:rsidP="00BC5542">
      <w:pPr>
        <w:pStyle w:val="20"/>
        <w:numPr>
          <w:ilvl w:val="1"/>
          <w:numId w:val="32"/>
        </w:numPr>
        <w:shd w:val="clear" w:color="auto" w:fill="auto"/>
        <w:tabs>
          <w:tab w:val="left" w:pos="1178"/>
        </w:tabs>
        <w:spacing w:after="0" w:line="240" w:lineRule="auto"/>
        <w:ind w:firstLine="640"/>
        <w:contextualSpacing/>
        <w:jc w:val="both"/>
        <w:rPr>
          <w:sz w:val="24"/>
          <w:szCs w:val="24"/>
        </w:rPr>
      </w:pPr>
      <w:proofErr w:type="gramStart"/>
      <w:r w:rsidRPr="005E2C41">
        <w:rPr>
          <w:sz w:val="24"/>
          <w:szCs w:val="24"/>
        </w:rPr>
        <w:t>Жалоба, поступившая в орган, предоставляющий муниципальную</w:t>
      </w:r>
      <w:r w:rsidR="005E2C41">
        <w:rPr>
          <w:sz w:val="24"/>
          <w:szCs w:val="24"/>
        </w:rPr>
        <w:t xml:space="preserve"> </w:t>
      </w:r>
      <w:r w:rsidRPr="005E2C41">
        <w:rPr>
          <w:sz w:val="24"/>
          <w:szCs w:val="24"/>
        </w:rPr>
        <w:t>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w:t>
      </w:r>
      <w:proofErr w:type="gramEnd"/>
      <w:r w:rsidRPr="005E2C41">
        <w:rPr>
          <w:sz w:val="24"/>
          <w:szCs w:val="24"/>
        </w:rPr>
        <w:t xml:space="preserve"> № 210-ФЗ, в приеме документов у заявителя либо в </w:t>
      </w:r>
      <w:r w:rsidRPr="005E2C41">
        <w:rPr>
          <w:sz w:val="24"/>
          <w:szCs w:val="24"/>
        </w:rPr>
        <w:lastRenderedPageBreak/>
        <w:t>исправлении допущенных опечаток и ошибок или в случае обжалования нарушения установленного срок</w:t>
      </w:r>
      <w:r w:rsidR="005E2C41" w:rsidRPr="005E2C41">
        <w:rPr>
          <w:sz w:val="24"/>
          <w:szCs w:val="24"/>
        </w:rPr>
        <w:t>а таких исправлений - в течени</w:t>
      </w:r>
      <w:proofErr w:type="gramStart"/>
      <w:r w:rsidR="005E2C41" w:rsidRPr="005E2C41">
        <w:rPr>
          <w:sz w:val="24"/>
          <w:szCs w:val="24"/>
        </w:rPr>
        <w:t>и</w:t>
      </w:r>
      <w:proofErr w:type="gramEnd"/>
      <w:r w:rsidR="005E2C41" w:rsidRPr="005E2C41">
        <w:rPr>
          <w:sz w:val="24"/>
          <w:szCs w:val="24"/>
        </w:rPr>
        <w:t xml:space="preserve">  15 дней</w:t>
      </w:r>
      <w:r w:rsidRPr="005E2C41">
        <w:rPr>
          <w:rStyle w:val="21"/>
          <w:sz w:val="24"/>
          <w:szCs w:val="24"/>
        </w:rPr>
        <w:t>.</w:t>
      </w:r>
    </w:p>
    <w:p w:rsidR="003D0FFC" w:rsidRPr="008A5B8E" w:rsidRDefault="000D42EE" w:rsidP="00BC5542">
      <w:pPr>
        <w:pStyle w:val="20"/>
        <w:numPr>
          <w:ilvl w:val="1"/>
          <w:numId w:val="32"/>
        </w:numPr>
        <w:shd w:val="clear" w:color="auto" w:fill="auto"/>
        <w:tabs>
          <w:tab w:val="left" w:pos="1110"/>
        </w:tabs>
        <w:spacing w:after="0" w:line="240" w:lineRule="auto"/>
        <w:ind w:firstLine="600"/>
        <w:contextualSpacing/>
        <w:jc w:val="both"/>
        <w:rPr>
          <w:sz w:val="24"/>
          <w:szCs w:val="24"/>
        </w:rPr>
      </w:pPr>
      <w:r w:rsidRPr="008A5B8E">
        <w:rPr>
          <w:sz w:val="24"/>
          <w:szCs w:val="24"/>
        </w:rP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3D0FFC" w:rsidRPr="008A5B8E" w:rsidRDefault="000D42EE" w:rsidP="00BC5542">
      <w:pPr>
        <w:pStyle w:val="20"/>
        <w:numPr>
          <w:ilvl w:val="1"/>
          <w:numId w:val="32"/>
        </w:numPr>
        <w:shd w:val="clear" w:color="auto" w:fill="auto"/>
        <w:tabs>
          <w:tab w:val="left" w:pos="1114"/>
        </w:tabs>
        <w:spacing w:after="0" w:line="240" w:lineRule="auto"/>
        <w:ind w:firstLine="600"/>
        <w:contextualSpacing/>
        <w:jc w:val="both"/>
        <w:rPr>
          <w:sz w:val="24"/>
          <w:szCs w:val="24"/>
        </w:rPr>
      </w:pPr>
      <w:r w:rsidRPr="008A5B8E">
        <w:rPr>
          <w:sz w:val="24"/>
          <w:szCs w:val="24"/>
        </w:rPr>
        <w:t>По результатам рассмотрения жалобы принимается одно из следующих решений:</w:t>
      </w:r>
    </w:p>
    <w:p w:rsidR="003D0FFC" w:rsidRPr="008A5B8E" w:rsidRDefault="000D42EE" w:rsidP="00BC5542">
      <w:pPr>
        <w:pStyle w:val="20"/>
        <w:numPr>
          <w:ilvl w:val="0"/>
          <w:numId w:val="40"/>
        </w:numPr>
        <w:shd w:val="clear" w:color="auto" w:fill="auto"/>
        <w:tabs>
          <w:tab w:val="left" w:pos="937"/>
        </w:tabs>
        <w:spacing w:after="0" w:line="240" w:lineRule="auto"/>
        <w:ind w:firstLine="600"/>
        <w:contextualSpacing/>
        <w:jc w:val="both"/>
        <w:rPr>
          <w:sz w:val="24"/>
          <w:szCs w:val="24"/>
        </w:rPr>
      </w:pPr>
      <w:proofErr w:type="gramStart"/>
      <w:r w:rsidRPr="008A5B8E">
        <w:rPr>
          <w:sz w:val="24"/>
          <w:szCs w:val="24"/>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8A5B8E">
        <w:rPr>
          <w:sz w:val="24"/>
          <w:szCs w:val="24"/>
        </w:rPr>
        <w:t>муниципальной</w:t>
      </w:r>
      <w:r w:rsidRPr="008A5B8E">
        <w:rPr>
          <w:sz w:val="24"/>
          <w:szCs w:val="24"/>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3D0FFC" w:rsidRPr="008A5B8E" w:rsidRDefault="000D42EE" w:rsidP="00BC5542">
      <w:pPr>
        <w:pStyle w:val="20"/>
        <w:numPr>
          <w:ilvl w:val="0"/>
          <w:numId w:val="40"/>
        </w:numPr>
        <w:shd w:val="clear" w:color="auto" w:fill="auto"/>
        <w:tabs>
          <w:tab w:val="left" w:pos="966"/>
        </w:tabs>
        <w:spacing w:after="0" w:line="240" w:lineRule="auto"/>
        <w:ind w:firstLine="600"/>
        <w:contextualSpacing/>
        <w:jc w:val="both"/>
        <w:rPr>
          <w:sz w:val="24"/>
          <w:szCs w:val="24"/>
        </w:rPr>
      </w:pPr>
      <w:r w:rsidRPr="008A5B8E">
        <w:rPr>
          <w:sz w:val="24"/>
          <w:szCs w:val="24"/>
        </w:rPr>
        <w:t>в удовлетворении жалобы отказывается.</w:t>
      </w:r>
    </w:p>
    <w:p w:rsidR="003D0FFC" w:rsidRPr="008A5B8E" w:rsidRDefault="000D42EE" w:rsidP="00BC5542">
      <w:pPr>
        <w:pStyle w:val="20"/>
        <w:shd w:val="clear" w:color="auto" w:fill="auto"/>
        <w:tabs>
          <w:tab w:val="left" w:leader="underscore" w:pos="2760"/>
        </w:tabs>
        <w:spacing w:after="0" w:line="240" w:lineRule="auto"/>
        <w:ind w:firstLine="600"/>
        <w:contextualSpacing/>
        <w:jc w:val="both"/>
        <w:rPr>
          <w:sz w:val="24"/>
          <w:szCs w:val="24"/>
        </w:rPr>
      </w:pPr>
      <w:r w:rsidRPr="008A5B8E">
        <w:rPr>
          <w:sz w:val="24"/>
          <w:szCs w:val="24"/>
        </w:rPr>
        <w:t xml:space="preserve">Мотивированный ответ о результатах рассмотрения жалобы направляется заявителю в </w:t>
      </w:r>
      <w:r w:rsidR="005E2C41">
        <w:rPr>
          <w:sz w:val="24"/>
          <w:szCs w:val="24"/>
        </w:rPr>
        <w:t xml:space="preserve">30 </w:t>
      </w:r>
      <w:proofErr w:type="spellStart"/>
      <w:r w:rsidR="005E2C41">
        <w:rPr>
          <w:sz w:val="24"/>
          <w:szCs w:val="24"/>
        </w:rPr>
        <w:t>дневный</w:t>
      </w:r>
      <w:proofErr w:type="spellEnd"/>
      <w:r w:rsidR="005E2C41">
        <w:rPr>
          <w:sz w:val="24"/>
          <w:szCs w:val="24"/>
        </w:rPr>
        <w:t xml:space="preserve"> </w:t>
      </w:r>
      <w:r w:rsidRPr="008A5B8E">
        <w:rPr>
          <w:sz w:val="24"/>
          <w:szCs w:val="24"/>
        </w:rPr>
        <w:t>срок</w:t>
      </w:r>
      <w:r w:rsidR="005E2C41">
        <w:rPr>
          <w:sz w:val="24"/>
          <w:szCs w:val="24"/>
        </w:rPr>
        <w:t>.</w:t>
      </w:r>
    </w:p>
    <w:p w:rsidR="003D0FFC" w:rsidRDefault="003D0FFC"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F70E63" w:rsidP="00BC5542">
      <w:pPr>
        <w:contextualSpacing/>
        <w:rPr>
          <w:rFonts w:ascii="Times New Roman" w:hAnsi="Times New Roman" w:cs="Times New Roman"/>
        </w:rPr>
      </w:pPr>
    </w:p>
    <w:p w:rsidR="00F70E63" w:rsidRDefault="009078E5" w:rsidP="00BC5542">
      <w:pPr>
        <w:contextualSpacing/>
        <w:rPr>
          <w:rFonts w:ascii="Times New Roman" w:hAnsi="Times New Roman" w:cs="Times New Roman"/>
        </w:rPr>
      </w:pPr>
      <w:bookmarkStart w:id="0" w:name="_GoBack"/>
      <w:bookmarkEnd w:id="0"/>
      <w:r>
        <w:rPr>
          <w:rFonts w:ascii="Times New Roman" w:hAnsi="Times New Roman" w:cs="Times New Roman"/>
          <w:noProof/>
          <w:lang w:bidi="ar-SA"/>
        </w:rPr>
        <w:lastRenderedPageBreak/>
        <w:drawing>
          <wp:inline distT="0" distB="0" distL="0" distR="0">
            <wp:extent cx="6296025" cy="8904831"/>
            <wp:effectExtent l="0" t="0" r="0" b="0"/>
            <wp:docPr id="3" name="Рисунок 3" descr="C:\Users\admin\Desktop\приложения регламент - 0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приложения регламент - 002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6025" cy="8904831"/>
            <wp:effectExtent l="0" t="0" r="0" b="0"/>
            <wp:docPr id="4" name="Рисунок 4" descr="C:\Users\admin\Desktop\приложения регламент - 0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приложения регламент - 002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6025" cy="8904831"/>
            <wp:effectExtent l="0" t="0" r="0" b="0"/>
            <wp:docPr id="5" name="Рисунок 5" descr="C:\Users\admin\Desktop\приложения регламент - 0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приложения регламент - 002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6025" cy="8904831"/>
            <wp:effectExtent l="0" t="0" r="0" b="0"/>
            <wp:docPr id="6" name="Рисунок 6" descr="C:\Users\admin\Desktop\приложения регламент - 0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приложения регламент - 0026.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6025" cy="8904831"/>
            <wp:effectExtent l="0" t="0" r="0" b="0"/>
            <wp:docPr id="7" name="Рисунок 7" descr="C:\Users\admin\Desktop\приложения регламент - 0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приложения регламент - 0027.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6025" cy="8904831"/>
            <wp:effectExtent l="0" t="0" r="0" b="0"/>
            <wp:docPr id="8" name="Рисунок 8" descr="C:\Users\admin\Desktop\приложения регламент - 00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приложения регламент - 0028.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drawing>
          <wp:inline distT="0" distB="0" distL="0" distR="0">
            <wp:extent cx="6296025" cy="8904831"/>
            <wp:effectExtent l="0" t="0" r="0" b="0"/>
            <wp:docPr id="9" name="Рисунок 9" descr="C:\Users\admin\Desktop\приложения регламент - 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приложения регламент - 0029.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p>
    <w:p w:rsidR="009078E5" w:rsidRDefault="009078E5" w:rsidP="00BC5542">
      <w:pPr>
        <w:contextualSpacing/>
        <w:rPr>
          <w:rFonts w:ascii="Times New Roman" w:hAnsi="Times New Roman" w:cs="Times New Roman"/>
        </w:rPr>
      </w:pPr>
      <w:r>
        <w:rPr>
          <w:rFonts w:ascii="Times New Roman" w:hAnsi="Times New Roman" w:cs="Times New Roman"/>
          <w:noProof/>
          <w:lang w:bidi="ar-SA"/>
        </w:rPr>
        <w:lastRenderedPageBreak/>
        <w:drawing>
          <wp:inline distT="0" distB="0" distL="0" distR="0">
            <wp:extent cx="6296025" cy="8904831"/>
            <wp:effectExtent l="0" t="0" r="0" b="0"/>
            <wp:docPr id="10" name="Рисунок 10" descr="C:\Users\admin\Desktop\приложения регламент - 0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приложения регламент - 003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r w:rsidRPr="009078E5">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lang w:bidi="ar-SA"/>
        </w:rPr>
        <w:lastRenderedPageBreak/>
        <w:drawing>
          <wp:inline distT="0" distB="0" distL="0" distR="0">
            <wp:extent cx="6296025" cy="8904831"/>
            <wp:effectExtent l="0" t="0" r="0" b="0"/>
            <wp:docPr id="11" name="Рисунок 11" descr="C:\Users\admin\Desktop\приложения регламент - 0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приложения регламент - 003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r w:rsidRPr="009078E5">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6025" cy="8904831"/>
            <wp:effectExtent l="0" t="0" r="0" b="0"/>
            <wp:docPr id="12" name="Рисунок 12" descr="C:\Users\admin\Desktop\приложения регламент - 0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приложения регламент - 003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r w:rsidRPr="009078E5">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14:anchorId="568D907A" wp14:editId="0FEC759C">
            <wp:extent cx="6296025" cy="8904831"/>
            <wp:effectExtent l="0" t="0" r="0" b="0"/>
            <wp:docPr id="13" name="Рисунок 13" descr="C:\Users\admin\Desktop\приложения регламент - 0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приложения регламент - 003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r w:rsidRPr="009078E5">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6025" cy="8904831"/>
            <wp:effectExtent l="0" t="0" r="0" b="0"/>
            <wp:docPr id="15" name="Рисунок 15" descr="C:\Users\admin\Desktop\приложения регламент - 00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приложения регламент - 003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r w:rsidRPr="009078E5">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6025" cy="8904831"/>
            <wp:effectExtent l="0" t="0" r="0" b="0"/>
            <wp:docPr id="17" name="Рисунок 17" descr="C:\Users\admin\Desktop\приложения регламент - 00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приложения регламент - 0035.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r w:rsidRPr="009078E5">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6025" cy="8904831"/>
            <wp:effectExtent l="0" t="0" r="0" b="0"/>
            <wp:docPr id="18" name="Рисунок 18" descr="C:\Users\admin\Desktop\приложения регламент - 0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приложения регламент - 0036.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r w:rsidRPr="009078E5">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6025" cy="8904831"/>
            <wp:effectExtent l="0" t="0" r="0" b="0"/>
            <wp:docPr id="19" name="Рисунок 19" descr="C:\Users\admin\Desktop\приложения регламент - 00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приложения регламент - 0037.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r w:rsidRPr="009078E5">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w w:val="0"/>
          <w:sz w:val="0"/>
          <w:szCs w:val="0"/>
          <w:u w:color="000000"/>
          <w:bdr w:val="none" w:sz="0" w:space="0" w:color="000000"/>
          <w:shd w:val="clear" w:color="000000" w:fill="000000"/>
          <w:lang w:bidi="ar-SA"/>
        </w:rPr>
        <w:lastRenderedPageBreak/>
        <w:drawing>
          <wp:inline distT="0" distB="0" distL="0" distR="0">
            <wp:extent cx="6296025" cy="8904831"/>
            <wp:effectExtent l="0" t="0" r="0" b="0"/>
            <wp:docPr id="20" name="Рисунок 20" descr="C:\Users\admin\Desktop\приложения регламент - 0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приложения регламент - 0038.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078E5" w:rsidRPr="009078E5" w:rsidRDefault="009078E5" w:rsidP="009078E5">
      <w:pPr>
        <w:rPr>
          <w:rFonts w:ascii="Times New Roman" w:hAnsi="Times New Roman" w:cs="Times New Roman"/>
        </w:rPr>
      </w:pPr>
    </w:p>
    <w:p w:rsidR="009078E5" w:rsidRPr="009078E5" w:rsidRDefault="009078E5" w:rsidP="009078E5">
      <w:pPr>
        <w:rPr>
          <w:rFonts w:ascii="Times New Roman" w:hAnsi="Times New Roman" w:cs="Times New Roman"/>
        </w:rPr>
      </w:pPr>
    </w:p>
    <w:p w:rsidR="009078E5" w:rsidRDefault="009078E5" w:rsidP="009078E5">
      <w:pPr>
        <w:rPr>
          <w:rFonts w:ascii="Times New Roman" w:hAnsi="Times New Roman" w:cs="Times New Roman"/>
        </w:rPr>
      </w:pPr>
    </w:p>
    <w:p w:rsidR="009078E5" w:rsidRDefault="009078E5" w:rsidP="009078E5">
      <w:pPr>
        <w:rPr>
          <w:rFonts w:ascii="Times New Roman" w:hAnsi="Times New Roman" w:cs="Times New Roman"/>
        </w:rPr>
      </w:pPr>
    </w:p>
    <w:p w:rsidR="009078E5" w:rsidRDefault="009078E5" w:rsidP="009078E5">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6296025" cy="8904831"/>
            <wp:effectExtent l="0" t="0" r="0" b="0"/>
            <wp:docPr id="21" name="Рисунок 21" descr="C:\Users\admin\Desktop\приложения регламент - 00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esktop\приложения регламент - 0039.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r w:rsidRPr="009078E5">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lang w:bidi="ar-SA"/>
        </w:rPr>
        <w:lastRenderedPageBreak/>
        <w:drawing>
          <wp:inline distT="0" distB="0" distL="0" distR="0">
            <wp:extent cx="6296025" cy="8904831"/>
            <wp:effectExtent l="0" t="0" r="0" b="0"/>
            <wp:docPr id="22" name="Рисунок 22" descr="C:\Users\admin\Desktop\приложения регламент - 00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esktop\приложения регламент - 004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078E5" w:rsidRPr="009078E5" w:rsidRDefault="009078E5" w:rsidP="009078E5">
      <w:pPr>
        <w:rPr>
          <w:rFonts w:ascii="Times New Roman" w:hAnsi="Times New Roman" w:cs="Times New Roman"/>
        </w:rPr>
      </w:pPr>
    </w:p>
    <w:p w:rsidR="009078E5" w:rsidRPr="009078E5" w:rsidRDefault="009078E5" w:rsidP="009078E5">
      <w:pPr>
        <w:rPr>
          <w:rFonts w:ascii="Times New Roman" w:hAnsi="Times New Roman" w:cs="Times New Roman"/>
        </w:rPr>
      </w:pPr>
    </w:p>
    <w:p w:rsidR="009078E5" w:rsidRDefault="009078E5" w:rsidP="009078E5">
      <w:pPr>
        <w:rPr>
          <w:rFonts w:ascii="Times New Roman" w:hAnsi="Times New Roman" w:cs="Times New Roman"/>
        </w:rPr>
      </w:pPr>
    </w:p>
    <w:p w:rsidR="00930D98" w:rsidRDefault="009078E5" w:rsidP="009078E5">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6296025" cy="8904831"/>
            <wp:effectExtent l="0" t="0" r="0" b="0"/>
            <wp:docPr id="23" name="Рисунок 23" descr="C:\Users\admin\Desktop\приложения регламент - 0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esktop\приложения регламент - 004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30D98" w:rsidRPr="00930D98" w:rsidRDefault="00930D98" w:rsidP="00930D98">
      <w:pPr>
        <w:rPr>
          <w:rFonts w:ascii="Times New Roman" w:hAnsi="Times New Roman" w:cs="Times New Roman"/>
        </w:rPr>
      </w:pPr>
    </w:p>
    <w:p w:rsidR="00930D98" w:rsidRDefault="00930D98" w:rsidP="00930D98">
      <w:pPr>
        <w:rPr>
          <w:rFonts w:ascii="Times New Roman" w:hAnsi="Times New Roman" w:cs="Times New Roman"/>
        </w:rPr>
      </w:pPr>
    </w:p>
    <w:p w:rsidR="00930D98" w:rsidRDefault="00930D98"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6296025" cy="8904831"/>
            <wp:effectExtent l="0" t="0" r="0" b="0"/>
            <wp:docPr id="2" name="Рисунок 2" descr="C:\Users\admin\Desktop\приложения регламент - 0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приложения регламент - 0042.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296025" cy="8904831"/>
                    </a:xfrm>
                    <a:prstGeom prst="rect">
                      <a:avLst/>
                    </a:prstGeom>
                    <a:noFill/>
                    <a:ln>
                      <a:noFill/>
                    </a:ln>
                  </pic:spPr>
                </pic:pic>
              </a:graphicData>
            </a:graphic>
          </wp:inline>
        </w:drawing>
      </w:r>
    </w:p>
    <w:p w:rsidR="00930D98" w:rsidRPr="00930D98" w:rsidRDefault="00930D98" w:rsidP="00930D98">
      <w:pPr>
        <w:rPr>
          <w:rFonts w:ascii="Times New Roman" w:hAnsi="Times New Roman" w:cs="Times New Roman"/>
        </w:rPr>
      </w:pPr>
    </w:p>
    <w:p w:rsidR="00930D98" w:rsidRDefault="00930D98" w:rsidP="00930D98">
      <w:pPr>
        <w:rPr>
          <w:rFonts w:ascii="Times New Roman" w:hAnsi="Times New Roman" w:cs="Times New Roman"/>
        </w:rPr>
      </w:pPr>
    </w:p>
    <w:p w:rsidR="009078E5" w:rsidRDefault="009078E5"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6064965" cy="8578031"/>
            <wp:effectExtent l="0" t="0" r="0" b="0"/>
            <wp:docPr id="29" name="Рисунок 29" descr="C:\Users\admin\Desktop\приложения регламент - 0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приложения регламент - 0043.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67452" cy="8581549"/>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6316966" cy="8934450"/>
            <wp:effectExtent l="0" t="0" r="0" b="0"/>
            <wp:docPr id="28" name="Рисунок 28" descr="C:\Users\admin\Desktop\приложения регламент - 00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приложения регламент - 0044.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16966" cy="8934450"/>
                    </a:xfrm>
                    <a:prstGeom prst="rect">
                      <a:avLst/>
                    </a:prstGeom>
                    <a:noFill/>
                    <a:ln>
                      <a:noFill/>
                    </a:ln>
                  </pic:spPr>
                </pic:pic>
              </a:graphicData>
            </a:graphic>
          </wp:inline>
        </w:drawing>
      </w:r>
    </w:p>
    <w:p w:rsidR="00930D98" w:rsidRPr="00930D98" w:rsidRDefault="00930D98" w:rsidP="00930D98">
      <w:pPr>
        <w:rPr>
          <w:rFonts w:ascii="Times New Roman" w:hAnsi="Times New Roman" w:cs="Times New Roman"/>
        </w:rPr>
      </w:pPr>
    </w:p>
    <w:p w:rsidR="00930D98" w:rsidRDefault="00930D98" w:rsidP="00930D98">
      <w:pPr>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sectPr w:rsidR="00930D98" w:rsidSect="00F70E63">
          <w:pgSz w:w="11900" w:h="16840"/>
          <w:pgMar w:top="567" w:right="567" w:bottom="567" w:left="1418" w:header="0" w:footer="3" w:gutter="0"/>
          <w:cols w:space="720"/>
          <w:noEndnote/>
          <w:docGrid w:linePitch="360"/>
        </w:sectPr>
      </w:pPr>
      <w:r>
        <w:rPr>
          <w:rFonts w:ascii="Times New Roman" w:hAnsi="Times New Roman" w:cs="Times New Roman"/>
          <w:noProof/>
          <w:lang w:bidi="ar-SA"/>
        </w:rPr>
        <w:lastRenderedPageBreak/>
        <w:drawing>
          <wp:inline distT="0" distB="0" distL="0" distR="0">
            <wp:extent cx="6482802" cy="9169000"/>
            <wp:effectExtent l="0" t="0" r="0" b="0"/>
            <wp:docPr id="31" name="Рисунок 31" descr="C:\Users\admin\Desktop\приложения регламент - 0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приложения регламент - 0045.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85127" cy="9172289"/>
                    </a:xfrm>
                    <a:prstGeom prst="rect">
                      <a:avLst/>
                    </a:prstGeom>
                    <a:noFill/>
                    <a:ln>
                      <a:noFill/>
                    </a:ln>
                  </pic:spPr>
                </pic:pic>
              </a:graphicData>
            </a:graphic>
          </wp:inline>
        </w:drawing>
      </w:r>
    </w:p>
    <w:p w:rsidR="00930D98" w:rsidRDefault="00930D98"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14:anchorId="4DB624C4" wp14:editId="5FAD440D">
            <wp:extent cx="6135135" cy="8677275"/>
            <wp:effectExtent l="0" t="0" r="0" b="0"/>
            <wp:docPr id="30" name="Рисунок 30" descr="C:\Users\admin\Desktop\приложения регламент - 0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приложения регламент - 0046.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35135" cy="8677275"/>
                    </a:xfrm>
                    <a:prstGeom prst="rect">
                      <a:avLst/>
                    </a:prstGeom>
                    <a:noFill/>
                    <a:ln>
                      <a:noFill/>
                    </a:ln>
                  </pic:spPr>
                </pic:pic>
              </a:graphicData>
            </a:graphic>
          </wp:inline>
        </w:drawing>
      </w: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noProof/>
          <w:lang w:bidi="ar-SA"/>
        </w:rPr>
      </w:pPr>
    </w:p>
    <w:p w:rsidR="00930D98" w:rsidRDefault="00930D98" w:rsidP="00930D98">
      <w:pPr>
        <w:jc w:val="right"/>
        <w:rPr>
          <w:rFonts w:ascii="Times New Roman" w:hAnsi="Times New Roman" w:cs="Times New Roman"/>
        </w:rPr>
      </w:pPr>
      <w:r>
        <w:rPr>
          <w:rFonts w:ascii="Times New Roman" w:hAnsi="Times New Roman" w:cs="Times New Roman"/>
          <w:noProof/>
          <w:lang w:bidi="ar-SA"/>
        </w:rPr>
        <w:drawing>
          <wp:inline distT="0" distB="0" distL="0" distR="0">
            <wp:extent cx="6545940" cy="9258300"/>
            <wp:effectExtent l="0" t="0" r="0" b="0"/>
            <wp:docPr id="32" name="Рисунок 32" descr="C:\Users\admin\Desktop\приложения регламент - 00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приложения регламент - 0047.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549565" cy="9263428"/>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14:anchorId="47E256B4" wp14:editId="51252084">
            <wp:extent cx="6296025" cy="8905061"/>
            <wp:effectExtent l="0" t="0" r="0" b="0"/>
            <wp:docPr id="33" name="Рисунок 33" descr="C:\Users\admin\Desktop\приложения регламент - 0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приложения регламент - 0048.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96025" cy="8905061"/>
                    </a:xfrm>
                    <a:prstGeom prst="rect">
                      <a:avLst/>
                    </a:prstGeom>
                    <a:noFill/>
                    <a:ln>
                      <a:noFill/>
                    </a:ln>
                  </pic:spPr>
                </pic:pic>
              </a:graphicData>
            </a:graphic>
          </wp:inline>
        </w:drawing>
      </w: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p>
    <w:p w:rsidR="00930D98" w:rsidRDefault="00930D98"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6801851" cy="9620250"/>
            <wp:effectExtent l="0" t="0" r="0" b="0"/>
            <wp:docPr id="35" name="Рисунок 35" descr="C:\Users\admin\Desktop\приложения регламент - 00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приложения регламент - 0049.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801851" cy="9620250"/>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6409095" cy="9064752"/>
            <wp:effectExtent l="0" t="0" r="0" b="0"/>
            <wp:docPr id="34" name="Рисунок 34" descr="C:\Users\admin\Desktop\приложения регламент - 00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приложения регламент - 0050.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411120" cy="9067616"/>
                    </a:xfrm>
                    <a:prstGeom prst="rect">
                      <a:avLst/>
                    </a:prstGeom>
                    <a:noFill/>
                    <a:ln>
                      <a:noFill/>
                    </a:ln>
                  </pic:spPr>
                </pic:pic>
              </a:graphicData>
            </a:graphic>
          </wp:inline>
        </w:drawing>
      </w: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p>
    <w:p w:rsidR="006B48B0" w:rsidRDefault="006B48B0"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6391046" cy="9039225"/>
            <wp:effectExtent l="0" t="0" r="0" b="0"/>
            <wp:docPr id="37" name="Рисунок 37" descr="C:\Users\admin\Desktop\приложения регламент - 0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приложения регламент - 0051.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91046" cy="9039225"/>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6471860" cy="9153525"/>
            <wp:effectExtent l="0" t="0" r="0" b="0"/>
            <wp:docPr id="36" name="Рисунок 36" descr="C:\Users\admin\Desktop\приложения регламент - 0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приложения регламент - 0052.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476459" cy="9160029"/>
                    </a:xfrm>
                    <a:prstGeom prst="rect">
                      <a:avLst/>
                    </a:prstGeom>
                    <a:noFill/>
                    <a:ln>
                      <a:noFill/>
                    </a:ln>
                  </pic:spPr>
                </pic:pic>
              </a:graphicData>
            </a:graphic>
          </wp:inline>
        </w:drawing>
      </w:r>
    </w:p>
    <w:p w:rsidR="00DA7F3A" w:rsidRDefault="00DA7F3A" w:rsidP="00930D98">
      <w:pPr>
        <w:jc w:val="right"/>
        <w:rPr>
          <w:rFonts w:ascii="Times New Roman" w:hAnsi="Times New Roman" w:cs="Times New Roman"/>
        </w:rPr>
      </w:pPr>
    </w:p>
    <w:p w:rsidR="00DA7F3A" w:rsidRDefault="00DA7F3A" w:rsidP="00930D98">
      <w:pPr>
        <w:jc w:val="right"/>
        <w:rPr>
          <w:rFonts w:ascii="Times New Roman" w:hAnsi="Times New Roman" w:cs="Times New Roman"/>
        </w:rPr>
      </w:pPr>
    </w:p>
    <w:p w:rsidR="00DA7F3A" w:rsidRDefault="00DA7F3A" w:rsidP="00930D98">
      <w:pPr>
        <w:jc w:val="right"/>
        <w:rPr>
          <w:rFonts w:ascii="Times New Roman" w:hAnsi="Times New Roman" w:cs="Times New Roman"/>
        </w:rPr>
      </w:pPr>
    </w:p>
    <w:p w:rsidR="00DA7F3A" w:rsidRDefault="00DA7F3A" w:rsidP="00930D98">
      <w:pPr>
        <w:jc w:val="right"/>
        <w:rPr>
          <w:rFonts w:ascii="Times New Roman" w:hAnsi="Times New Roman" w:cs="Times New Roman"/>
        </w:rPr>
      </w:pPr>
    </w:p>
    <w:p w:rsidR="00DA7F3A" w:rsidRPr="00930D98" w:rsidRDefault="00DA7F3A" w:rsidP="00930D98">
      <w:pPr>
        <w:jc w:val="right"/>
        <w:rPr>
          <w:rFonts w:ascii="Times New Roman" w:hAnsi="Times New Roman" w:cs="Times New Roman"/>
        </w:rPr>
      </w:pPr>
      <w:r>
        <w:rPr>
          <w:rFonts w:ascii="Times New Roman" w:hAnsi="Times New Roman" w:cs="Times New Roman"/>
          <w:noProof/>
          <w:lang w:bidi="ar-SA"/>
        </w:rPr>
        <w:lastRenderedPageBreak/>
        <w:drawing>
          <wp:inline distT="0" distB="0" distL="0" distR="0">
            <wp:extent cx="6195745" cy="8763000"/>
            <wp:effectExtent l="0" t="0" r="0" b="0"/>
            <wp:docPr id="39" name="Рисунок 39" descr="C:\Users\admin\Desktop\приложения регламент - 0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приложения регламент - 0053.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95745" cy="8763000"/>
                    </a:xfrm>
                    <a:prstGeom prst="rect">
                      <a:avLst/>
                    </a:prstGeom>
                    <a:noFill/>
                    <a:ln>
                      <a:noFill/>
                    </a:ln>
                  </pic:spPr>
                </pic:pic>
              </a:graphicData>
            </a:graphic>
          </wp:inline>
        </w:drawing>
      </w:r>
      <w:r>
        <w:rPr>
          <w:rFonts w:ascii="Times New Roman" w:hAnsi="Times New Roman" w:cs="Times New Roman"/>
          <w:noProof/>
          <w:lang w:bidi="ar-SA"/>
        </w:rPr>
        <w:lastRenderedPageBreak/>
        <w:drawing>
          <wp:inline distT="0" distB="0" distL="0" distR="0">
            <wp:extent cx="6350640" cy="8982075"/>
            <wp:effectExtent l="0" t="0" r="0" b="0"/>
            <wp:docPr id="38" name="Рисунок 38" descr="C:\Users\admin\Desktop\приложения регламент - 0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приложения регламент - 0054.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52838" cy="8985184"/>
                    </a:xfrm>
                    <a:prstGeom prst="rect">
                      <a:avLst/>
                    </a:prstGeom>
                    <a:noFill/>
                    <a:ln>
                      <a:noFill/>
                    </a:ln>
                  </pic:spPr>
                </pic:pic>
              </a:graphicData>
            </a:graphic>
          </wp:inline>
        </w:drawing>
      </w:r>
    </w:p>
    <w:sectPr w:rsidR="00DA7F3A" w:rsidRPr="00930D98" w:rsidSect="00F70E63">
      <w:pgSz w:w="11900" w:h="16840"/>
      <w:pgMar w:top="567" w:right="567" w:bottom="567" w:left="141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BD8" w:rsidRDefault="00DC3BD8">
      <w:r>
        <w:separator/>
      </w:r>
    </w:p>
  </w:endnote>
  <w:endnote w:type="continuationSeparator" w:id="0">
    <w:p w:rsidR="00DC3BD8" w:rsidRDefault="00DC3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BD8" w:rsidRDefault="00DC3BD8"/>
  </w:footnote>
  <w:footnote w:type="continuationSeparator" w:id="0">
    <w:p w:rsidR="00DC3BD8" w:rsidRDefault="00DC3BD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B159F"/>
    <w:multiLevelType w:val="multilevel"/>
    <w:tmpl w:val="64E2BE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9D510E"/>
    <w:multiLevelType w:val="multilevel"/>
    <w:tmpl w:val="84C295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D1228D"/>
    <w:multiLevelType w:val="multilevel"/>
    <w:tmpl w:val="8AA0BC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C61951"/>
    <w:multiLevelType w:val="multilevel"/>
    <w:tmpl w:val="B764E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073539"/>
    <w:multiLevelType w:val="multilevel"/>
    <w:tmpl w:val="0AB2C92A"/>
    <w:lvl w:ilvl="0">
      <w:start w:val="6"/>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6C50F9"/>
    <w:multiLevelType w:val="multilevel"/>
    <w:tmpl w:val="54B619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A9E7C0A"/>
    <w:multiLevelType w:val="multilevel"/>
    <w:tmpl w:val="C8D62D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C303C9C"/>
    <w:multiLevelType w:val="multilevel"/>
    <w:tmpl w:val="E83CF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0682806"/>
    <w:multiLevelType w:val="multilevel"/>
    <w:tmpl w:val="4036AE24"/>
    <w:lvl w:ilvl="0">
      <w:start w:val="1"/>
      <w:numFmt w:val="decimal"/>
      <w:lvlText w:val="2.9.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26F4DEC"/>
    <w:multiLevelType w:val="multilevel"/>
    <w:tmpl w:val="5C545F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2F8794D"/>
    <w:multiLevelType w:val="multilevel"/>
    <w:tmpl w:val="57E2124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316690F"/>
    <w:multiLevelType w:val="multilevel"/>
    <w:tmpl w:val="639E09B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6A02D21"/>
    <w:multiLevelType w:val="multilevel"/>
    <w:tmpl w:val="EB3CDA6E"/>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2D1153"/>
    <w:multiLevelType w:val="multilevel"/>
    <w:tmpl w:val="B45A74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9880077"/>
    <w:multiLevelType w:val="multilevel"/>
    <w:tmpl w:val="239EC3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9C3CEC"/>
    <w:multiLevelType w:val="multilevel"/>
    <w:tmpl w:val="BC7C77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F766F1D"/>
    <w:multiLevelType w:val="multilevel"/>
    <w:tmpl w:val="1896920E"/>
    <w:lvl w:ilvl="0">
      <w:start w:val="1"/>
      <w:numFmt w:val="decimal"/>
      <w:lvlText w:val="2.9.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FC54A33"/>
    <w:multiLevelType w:val="multilevel"/>
    <w:tmpl w:val="833E5FE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0736172"/>
    <w:multiLevelType w:val="multilevel"/>
    <w:tmpl w:val="227EA7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0D6BA4"/>
    <w:multiLevelType w:val="multilevel"/>
    <w:tmpl w:val="6D7EDBB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C610C07"/>
    <w:multiLevelType w:val="multilevel"/>
    <w:tmpl w:val="3A38D66A"/>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D709AA"/>
    <w:multiLevelType w:val="multilevel"/>
    <w:tmpl w:val="8866265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6C4095"/>
    <w:multiLevelType w:val="multilevel"/>
    <w:tmpl w:val="79788CC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5000CC"/>
    <w:multiLevelType w:val="multilevel"/>
    <w:tmpl w:val="6B0057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63E7DD4"/>
    <w:multiLevelType w:val="multilevel"/>
    <w:tmpl w:val="27D8DE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66F4AF4"/>
    <w:multiLevelType w:val="multilevel"/>
    <w:tmpl w:val="67906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9E22169"/>
    <w:multiLevelType w:val="multilevel"/>
    <w:tmpl w:val="FE3AC4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D0E6711"/>
    <w:multiLevelType w:val="multilevel"/>
    <w:tmpl w:val="AA6A1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11839AA"/>
    <w:multiLevelType w:val="multilevel"/>
    <w:tmpl w:val="BEAC62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11B3663"/>
    <w:multiLevelType w:val="multilevel"/>
    <w:tmpl w:val="768E98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8516362"/>
    <w:multiLevelType w:val="multilevel"/>
    <w:tmpl w:val="D27A48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9F12D75"/>
    <w:multiLevelType w:val="multilevel"/>
    <w:tmpl w:val="2152B3DA"/>
    <w:lvl w:ilvl="0">
      <w:start w:val="4"/>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C697C9E"/>
    <w:multiLevelType w:val="multilevel"/>
    <w:tmpl w:val="361E73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E330A00"/>
    <w:multiLevelType w:val="multilevel"/>
    <w:tmpl w:val="8AC2B2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17759BF"/>
    <w:multiLevelType w:val="multilevel"/>
    <w:tmpl w:val="6B5416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5E67AD8"/>
    <w:multiLevelType w:val="multilevel"/>
    <w:tmpl w:val="0554A3E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C7818DE"/>
    <w:multiLevelType w:val="multilevel"/>
    <w:tmpl w:val="5BF40712"/>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CF12B5F"/>
    <w:multiLevelType w:val="multilevel"/>
    <w:tmpl w:val="77D6BF3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FF71B23"/>
    <w:multiLevelType w:val="multilevel"/>
    <w:tmpl w:val="65CCC95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656213B"/>
    <w:multiLevelType w:val="multilevel"/>
    <w:tmpl w:val="0FB4A95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36"/>
  </w:num>
  <w:num w:numId="3">
    <w:abstractNumId w:val="32"/>
  </w:num>
  <w:num w:numId="4">
    <w:abstractNumId w:val="34"/>
  </w:num>
  <w:num w:numId="5">
    <w:abstractNumId w:val="39"/>
  </w:num>
  <w:num w:numId="6">
    <w:abstractNumId w:val="12"/>
  </w:num>
  <w:num w:numId="7">
    <w:abstractNumId w:val="0"/>
  </w:num>
  <w:num w:numId="8">
    <w:abstractNumId w:val="23"/>
  </w:num>
  <w:num w:numId="9">
    <w:abstractNumId w:val="19"/>
  </w:num>
  <w:num w:numId="10">
    <w:abstractNumId w:val="29"/>
  </w:num>
  <w:num w:numId="11">
    <w:abstractNumId w:val="37"/>
  </w:num>
  <w:num w:numId="12">
    <w:abstractNumId w:val="25"/>
  </w:num>
  <w:num w:numId="13">
    <w:abstractNumId w:val="26"/>
  </w:num>
  <w:num w:numId="14">
    <w:abstractNumId w:val="18"/>
  </w:num>
  <w:num w:numId="15">
    <w:abstractNumId w:val="6"/>
  </w:num>
  <w:num w:numId="16">
    <w:abstractNumId w:val="7"/>
  </w:num>
  <w:num w:numId="17">
    <w:abstractNumId w:val="4"/>
  </w:num>
  <w:num w:numId="18">
    <w:abstractNumId w:val="1"/>
  </w:num>
  <w:num w:numId="19">
    <w:abstractNumId w:val="11"/>
  </w:num>
  <w:num w:numId="20">
    <w:abstractNumId w:val="3"/>
  </w:num>
  <w:num w:numId="21">
    <w:abstractNumId w:val="38"/>
  </w:num>
  <w:num w:numId="22">
    <w:abstractNumId w:val="15"/>
  </w:num>
  <w:num w:numId="23">
    <w:abstractNumId w:val="20"/>
  </w:num>
  <w:num w:numId="24">
    <w:abstractNumId w:val="8"/>
  </w:num>
  <w:num w:numId="25">
    <w:abstractNumId w:val="5"/>
  </w:num>
  <w:num w:numId="26">
    <w:abstractNumId w:val="16"/>
  </w:num>
  <w:num w:numId="27">
    <w:abstractNumId w:val="24"/>
  </w:num>
  <w:num w:numId="28">
    <w:abstractNumId w:val="31"/>
  </w:num>
  <w:num w:numId="29">
    <w:abstractNumId w:val="10"/>
  </w:num>
  <w:num w:numId="30">
    <w:abstractNumId w:val="2"/>
  </w:num>
  <w:num w:numId="31">
    <w:abstractNumId w:val="27"/>
  </w:num>
  <w:num w:numId="32">
    <w:abstractNumId w:val="21"/>
  </w:num>
  <w:num w:numId="33">
    <w:abstractNumId w:val="17"/>
  </w:num>
  <w:num w:numId="34">
    <w:abstractNumId w:val="35"/>
  </w:num>
  <w:num w:numId="35">
    <w:abstractNumId w:val="28"/>
  </w:num>
  <w:num w:numId="36">
    <w:abstractNumId w:val="30"/>
  </w:num>
  <w:num w:numId="37">
    <w:abstractNumId w:val="13"/>
  </w:num>
  <w:num w:numId="38">
    <w:abstractNumId w:val="33"/>
  </w:num>
  <w:num w:numId="39">
    <w:abstractNumId w:val="1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3D0FFC"/>
    <w:rsid w:val="000A22E0"/>
    <w:rsid w:val="000D42EE"/>
    <w:rsid w:val="00145440"/>
    <w:rsid w:val="001E2226"/>
    <w:rsid w:val="003D0FFC"/>
    <w:rsid w:val="005E2C41"/>
    <w:rsid w:val="00642FCE"/>
    <w:rsid w:val="006B48B0"/>
    <w:rsid w:val="00727877"/>
    <w:rsid w:val="008A5B8E"/>
    <w:rsid w:val="009078E5"/>
    <w:rsid w:val="00930D98"/>
    <w:rsid w:val="009972E5"/>
    <w:rsid w:val="009E7E2F"/>
    <w:rsid w:val="00BC5542"/>
    <w:rsid w:val="00DA7F3A"/>
    <w:rsid w:val="00DC3BD8"/>
    <w:rsid w:val="00DE497E"/>
    <w:rsid w:val="00E8559B"/>
    <w:rsid w:val="00ED3E3D"/>
    <w:rsid w:val="00F70E63"/>
    <w:rsid w:val="00FB3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12">
    <w:name w:val="Основной текст (12)_"/>
    <w:basedOn w:val="a0"/>
    <w:link w:val="120"/>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Колонтитул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41">
    <w:name w:val="Основной текст (4)_"/>
    <w:basedOn w:val="a0"/>
    <w:link w:val="42"/>
    <w:rPr>
      <w:rFonts w:ascii="Times New Roman" w:eastAsia="Times New Roman" w:hAnsi="Times New Roman" w:cs="Times New Roman"/>
      <w:b w:val="0"/>
      <w:bCs w:val="0"/>
      <w:i/>
      <w:iCs/>
      <w:smallCaps w:val="0"/>
      <w:strike w:val="0"/>
      <w:spacing w:val="30"/>
      <w:sz w:val="28"/>
      <w:szCs w:val="28"/>
      <w:u w:val="none"/>
    </w:rPr>
  </w:style>
  <w:style w:type="character" w:customStyle="1" w:styleId="40pt">
    <w:name w:val="Основной текст (4) + Интервал 0 pt"/>
    <w:basedOn w:val="4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20">
    <w:name w:val="Основной текст (2)"/>
    <w:basedOn w:val="a"/>
    <w:link w:val="2"/>
    <w:pPr>
      <w:shd w:val="clear" w:color="auto" w:fill="FFFFFF"/>
      <w:spacing w:after="300" w:line="322" w:lineRule="exact"/>
      <w:jc w:val="center"/>
    </w:pPr>
    <w:rPr>
      <w:rFonts w:ascii="Times New Roman" w:eastAsia="Times New Roman" w:hAnsi="Times New Roman" w:cs="Times New Roman"/>
      <w:sz w:val="28"/>
      <w:szCs w:val="28"/>
    </w:rPr>
  </w:style>
  <w:style w:type="paragraph" w:customStyle="1" w:styleId="120">
    <w:name w:val="Основной текст (12)"/>
    <w:basedOn w:val="a"/>
    <w:link w:val="12"/>
    <w:pPr>
      <w:shd w:val="clear" w:color="auto" w:fill="FFFFFF"/>
      <w:spacing w:before="300" w:after="120" w:line="341" w:lineRule="exact"/>
      <w:ind w:firstLine="600"/>
    </w:pPr>
    <w:rPr>
      <w:rFonts w:ascii="Times New Roman" w:eastAsia="Times New Roman" w:hAnsi="Times New Roman" w:cs="Times New Roman"/>
      <w:b/>
      <w:bCs/>
      <w:sz w:val="28"/>
      <w:szCs w:val="28"/>
    </w:rPr>
  </w:style>
  <w:style w:type="paragraph" w:customStyle="1" w:styleId="40">
    <w:name w:val="Колонтитул (4)"/>
    <w:basedOn w:val="a"/>
    <w:link w:val="4"/>
    <w:pPr>
      <w:shd w:val="clear" w:color="auto" w:fill="FFFFFF"/>
      <w:spacing w:line="0" w:lineRule="atLeast"/>
    </w:pPr>
    <w:rPr>
      <w:rFonts w:ascii="Times New Roman" w:eastAsia="Times New Roman" w:hAnsi="Times New Roman" w:cs="Times New Roman"/>
      <w:b/>
      <w:bCs/>
      <w:sz w:val="28"/>
      <w:szCs w:val="28"/>
    </w:rPr>
  </w:style>
  <w:style w:type="paragraph" w:customStyle="1" w:styleId="42">
    <w:name w:val="Основной текст (4)"/>
    <w:basedOn w:val="a"/>
    <w:link w:val="41"/>
    <w:pPr>
      <w:shd w:val="clear" w:color="auto" w:fill="FFFFFF"/>
      <w:spacing w:after="60" w:line="0" w:lineRule="atLeast"/>
    </w:pPr>
    <w:rPr>
      <w:rFonts w:ascii="Times New Roman" w:eastAsia="Times New Roman" w:hAnsi="Times New Roman" w:cs="Times New Roman"/>
      <w:i/>
      <w:iCs/>
      <w:spacing w:val="30"/>
      <w:sz w:val="28"/>
      <w:szCs w:val="28"/>
    </w:rPr>
  </w:style>
  <w:style w:type="paragraph" w:customStyle="1" w:styleId="ConsPlusTitle">
    <w:name w:val="ConsPlusTitle"/>
    <w:rsid w:val="009E7E2F"/>
    <w:pPr>
      <w:autoSpaceDE w:val="0"/>
      <w:autoSpaceDN w:val="0"/>
      <w:adjustRightInd w:val="0"/>
    </w:pPr>
    <w:rPr>
      <w:rFonts w:ascii="Arial" w:eastAsia="Times New Roman" w:hAnsi="Arial" w:cs="Arial"/>
      <w:b/>
      <w:bCs/>
      <w:sz w:val="20"/>
      <w:szCs w:val="20"/>
      <w:lang w:bidi="ar-SA"/>
    </w:rPr>
  </w:style>
  <w:style w:type="character" w:customStyle="1" w:styleId="3">
    <w:name w:val="Основной текст (3)_"/>
    <w:basedOn w:val="a0"/>
    <w:link w:val="30"/>
    <w:rsid w:val="009E7E2F"/>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E7E2F"/>
    <w:rPr>
      <w:rFonts w:ascii="Times New Roman" w:eastAsia="Times New Roman" w:hAnsi="Times New Roman" w:cs="Times New Roman"/>
      <w:i/>
      <w:iCs/>
      <w:shd w:val="clear" w:color="auto" w:fill="FFFFFF"/>
    </w:rPr>
  </w:style>
  <w:style w:type="paragraph" w:customStyle="1" w:styleId="30">
    <w:name w:val="Основной текст (3)"/>
    <w:basedOn w:val="a"/>
    <w:link w:val="3"/>
    <w:rsid w:val="009E7E2F"/>
    <w:pPr>
      <w:shd w:val="clear" w:color="auto" w:fill="FFFFFF"/>
      <w:spacing w:line="322" w:lineRule="exact"/>
      <w:jc w:val="center"/>
    </w:pPr>
    <w:rPr>
      <w:rFonts w:ascii="Times New Roman" w:eastAsia="Times New Roman" w:hAnsi="Times New Roman" w:cs="Times New Roman"/>
      <w:b/>
      <w:bCs/>
      <w:color w:val="auto"/>
      <w:sz w:val="28"/>
      <w:szCs w:val="28"/>
    </w:rPr>
  </w:style>
  <w:style w:type="paragraph" w:customStyle="1" w:styleId="50">
    <w:name w:val="Основной текст (5)"/>
    <w:basedOn w:val="a"/>
    <w:link w:val="5"/>
    <w:rsid w:val="009E7E2F"/>
    <w:pPr>
      <w:shd w:val="clear" w:color="auto" w:fill="FFFFFF"/>
      <w:spacing w:before="120" w:after="360" w:line="0" w:lineRule="atLeast"/>
    </w:pPr>
    <w:rPr>
      <w:rFonts w:ascii="Times New Roman" w:eastAsia="Times New Roman" w:hAnsi="Times New Roman" w:cs="Times New Roman"/>
      <w:i/>
      <w:iCs/>
      <w:color w:val="auto"/>
    </w:rPr>
  </w:style>
  <w:style w:type="paragraph" w:customStyle="1" w:styleId="124">
    <w:name w:val="124"/>
    <w:basedOn w:val="a"/>
    <w:rsid w:val="00F70E63"/>
    <w:pPr>
      <w:widowControl/>
      <w:ind w:firstLine="709"/>
      <w:jc w:val="both"/>
    </w:pPr>
    <w:rPr>
      <w:rFonts w:ascii="Calibri" w:eastAsia="Times New Roman" w:hAnsi="Calibri" w:cs="Calibri"/>
      <w:color w:val="auto"/>
      <w:sz w:val="28"/>
      <w:szCs w:val="28"/>
      <w:lang w:eastAsia="en-US" w:bidi="ar-SA"/>
    </w:rPr>
  </w:style>
  <w:style w:type="paragraph" w:styleId="a4">
    <w:name w:val="Balloon Text"/>
    <w:basedOn w:val="a"/>
    <w:link w:val="a5"/>
    <w:uiPriority w:val="99"/>
    <w:semiHidden/>
    <w:unhideWhenUsed/>
    <w:rsid w:val="009078E5"/>
    <w:rPr>
      <w:rFonts w:ascii="Tahoma" w:hAnsi="Tahoma" w:cs="Tahoma"/>
      <w:sz w:val="16"/>
      <w:szCs w:val="16"/>
    </w:rPr>
  </w:style>
  <w:style w:type="character" w:customStyle="1" w:styleId="a5">
    <w:name w:val="Текст выноски Знак"/>
    <w:basedOn w:val="a0"/>
    <w:link w:val="a4"/>
    <w:uiPriority w:val="99"/>
    <w:semiHidden/>
    <w:rsid w:val="009078E5"/>
    <w:rPr>
      <w:rFonts w:ascii="Tahoma" w:hAnsi="Tahoma" w:cs="Tahoma"/>
      <w:color w:val="000000"/>
      <w:sz w:val="16"/>
      <w:szCs w:val="16"/>
    </w:rPr>
  </w:style>
  <w:style w:type="paragraph" w:styleId="a6">
    <w:name w:val="header"/>
    <w:basedOn w:val="a"/>
    <w:link w:val="a7"/>
    <w:uiPriority w:val="99"/>
    <w:unhideWhenUsed/>
    <w:rsid w:val="009078E5"/>
    <w:pPr>
      <w:tabs>
        <w:tab w:val="center" w:pos="4677"/>
        <w:tab w:val="right" w:pos="9355"/>
      </w:tabs>
    </w:pPr>
  </w:style>
  <w:style w:type="character" w:customStyle="1" w:styleId="a7">
    <w:name w:val="Верхний колонтитул Знак"/>
    <w:basedOn w:val="a0"/>
    <w:link w:val="a6"/>
    <w:uiPriority w:val="99"/>
    <w:rsid w:val="009078E5"/>
    <w:rPr>
      <w:color w:val="000000"/>
    </w:rPr>
  </w:style>
  <w:style w:type="paragraph" w:styleId="a8">
    <w:name w:val="footer"/>
    <w:basedOn w:val="a"/>
    <w:link w:val="a9"/>
    <w:uiPriority w:val="99"/>
    <w:unhideWhenUsed/>
    <w:rsid w:val="009078E5"/>
    <w:pPr>
      <w:tabs>
        <w:tab w:val="center" w:pos="4677"/>
        <w:tab w:val="right" w:pos="9355"/>
      </w:tabs>
    </w:pPr>
  </w:style>
  <w:style w:type="character" w:customStyle="1" w:styleId="a9">
    <w:name w:val="Нижний колонтитул Знак"/>
    <w:basedOn w:val="a0"/>
    <w:link w:val="a8"/>
    <w:uiPriority w:val="99"/>
    <w:rsid w:val="009078E5"/>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777125">
      <w:bodyDiv w:val="1"/>
      <w:marLeft w:val="0"/>
      <w:marRight w:val="0"/>
      <w:marTop w:val="0"/>
      <w:marBottom w:val="0"/>
      <w:divBdr>
        <w:top w:val="none" w:sz="0" w:space="0" w:color="auto"/>
        <w:left w:val="none" w:sz="0" w:space="0" w:color="auto"/>
        <w:bottom w:val="none" w:sz="0" w:space="0" w:color="auto"/>
        <w:right w:val="none" w:sz="0" w:space="0" w:color="auto"/>
      </w:divBdr>
    </w:div>
    <w:div w:id="1557667848">
      <w:bodyDiv w:val="1"/>
      <w:marLeft w:val="0"/>
      <w:marRight w:val="0"/>
      <w:marTop w:val="0"/>
      <w:marBottom w:val="0"/>
      <w:divBdr>
        <w:top w:val="none" w:sz="0" w:space="0" w:color="auto"/>
        <w:left w:val="none" w:sz="0" w:space="0" w:color="auto"/>
        <w:bottom w:val="none" w:sz="0" w:space="0" w:color="auto"/>
        <w:right w:val="none" w:sz="0" w:space="0" w:color="auto"/>
      </w:divBdr>
    </w:div>
    <w:div w:id="2012830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7387</Words>
  <Characters>42109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Work</cp:lastModifiedBy>
  <cp:revision>9</cp:revision>
  <cp:lastPrinted>2023-07-05T12:52:00Z</cp:lastPrinted>
  <dcterms:created xsi:type="dcterms:W3CDTF">2023-06-27T10:26:00Z</dcterms:created>
  <dcterms:modified xsi:type="dcterms:W3CDTF">2023-07-05T12:55:00Z</dcterms:modified>
</cp:coreProperties>
</file>