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Look w:val="04A0" w:firstRow="1" w:lastRow="0" w:firstColumn="1" w:lastColumn="0" w:noHBand="0" w:noVBand="1"/>
      </w:tblPr>
      <w:tblGrid>
        <w:gridCol w:w="9571"/>
      </w:tblGrid>
      <w:tr w:rsidR="00A56EB5" w:rsidTr="00A40520">
        <w:tc>
          <w:tcPr>
            <w:tcW w:w="10682" w:type="dxa"/>
          </w:tcPr>
          <w:p w:rsidR="00A56EB5" w:rsidRDefault="00A56EB5" w:rsidP="00A40520"/>
          <w:p w:rsidR="00A56EB5" w:rsidRPr="00DE2EB0" w:rsidRDefault="00A56EB5" w:rsidP="00A40520">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0027EF80" wp14:editId="171BB654">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EB5" w:rsidRPr="00DE2EB0" w:rsidRDefault="00A56EB5" w:rsidP="00A40520">
            <w:pPr>
              <w:jc w:val="center"/>
              <w:rPr>
                <w:b/>
                <w:sz w:val="28"/>
                <w:szCs w:val="28"/>
              </w:rPr>
            </w:pPr>
          </w:p>
          <w:p w:rsidR="00A56EB5" w:rsidRPr="00DE2EB0" w:rsidRDefault="00A56EB5" w:rsidP="00A40520">
            <w:pPr>
              <w:jc w:val="center"/>
              <w:rPr>
                <w:b/>
                <w:sz w:val="28"/>
                <w:szCs w:val="28"/>
              </w:rPr>
            </w:pPr>
          </w:p>
          <w:p w:rsidR="00A56EB5" w:rsidRPr="00DE2EB0" w:rsidRDefault="00A56EB5" w:rsidP="00A40520">
            <w:pPr>
              <w:jc w:val="center"/>
              <w:rPr>
                <w:b/>
                <w:sz w:val="28"/>
                <w:szCs w:val="28"/>
              </w:rPr>
            </w:pPr>
          </w:p>
          <w:p w:rsidR="00A56EB5" w:rsidRPr="00DE2EB0" w:rsidRDefault="00A56EB5" w:rsidP="00A40520">
            <w:pPr>
              <w:jc w:val="center"/>
              <w:rPr>
                <w:b/>
                <w:sz w:val="28"/>
                <w:szCs w:val="28"/>
              </w:rPr>
            </w:pPr>
          </w:p>
          <w:p w:rsidR="00A56EB5" w:rsidRPr="00DE2EB0" w:rsidRDefault="00A56EB5" w:rsidP="00A40520">
            <w:pPr>
              <w:jc w:val="center"/>
              <w:rPr>
                <w:b/>
                <w:sz w:val="32"/>
                <w:szCs w:val="32"/>
              </w:rPr>
            </w:pPr>
            <w:r w:rsidRPr="00DE2EB0">
              <w:rPr>
                <w:b/>
                <w:sz w:val="32"/>
                <w:szCs w:val="32"/>
              </w:rPr>
              <w:t>Официальное периодическое печатное издание,</w:t>
            </w:r>
          </w:p>
          <w:p w:rsidR="00A56EB5" w:rsidRPr="00DE2EB0" w:rsidRDefault="00A56EB5" w:rsidP="00A40520">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A56EB5" w:rsidRPr="00DE2EB0" w:rsidRDefault="00A56EB5" w:rsidP="00A40520">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A56EB5" w:rsidRPr="00DE2EB0" w:rsidRDefault="00A56EB5" w:rsidP="00A40520">
            <w:pPr>
              <w:jc w:val="center"/>
              <w:rPr>
                <w:b/>
                <w:sz w:val="32"/>
                <w:szCs w:val="32"/>
              </w:rPr>
            </w:pPr>
            <w:r w:rsidRPr="00DE2EB0">
              <w:rPr>
                <w:b/>
                <w:sz w:val="32"/>
                <w:szCs w:val="32"/>
              </w:rPr>
              <w:t>и иной официальной информации</w:t>
            </w:r>
          </w:p>
          <w:p w:rsidR="00A56EB5" w:rsidRDefault="00A56EB5" w:rsidP="00A40520">
            <w:pPr>
              <w:jc w:val="center"/>
              <w:rPr>
                <w:b/>
                <w:sz w:val="36"/>
                <w:szCs w:val="36"/>
              </w:rPr>
            </w:pPr>
          </w:p>
          <w:p w:rsidR="00A56EB5" w:rsidRDefault="00A56EB5" w:rsidP="00A40520">
            <w:pPr>
              <w:jc w:val="center"/>
              <w:rPr>
                <w:b/>
                <w:sz w:val="36"/>
                <w:szCs w:val="36"/>
              </w:rPr>
            </w:pPr>
          </w:p>
          <w:tbl>
            <w:tblPr>
              <w:tblStyle w:val="ac"/>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tblGrid>
            <w:tr w:rsidR="00A56EB5" w:rsidTr="00A40520">
              <w:trPr>
                <w:trHeight w:val="4198"/>
              </w:trPr>
              <w:tc>
                <w:tcPr>
                  <w:tcW w:w="8788" w:type="dxa"/>
                </w:tcPr>
                <w:p w:rsidR="00A56EB5" w:rsidRDefault="00A56EB5" w:rsidP="00A40520">
                  <w:pPr>
                    <w:jc w:val="center"/>
                    <w:rPr>
                      <w:b/>
                      <w:sz w:val="36"/>
                      <w:szCs w:val="36"/>
                    </w:rPr>
                  </w:pPr>
                </w:p>
                <w:p w:rsidR="00A56EB5" w:rsidRPr="007A3848" w:rsidRDefault="00A56EB5" w:rsidP="00A40520">
                  <w:pPr>
                    <w:jc w:val="center"/>
                    <w:rPr>
                      <w:rFonts w:ascii="Arial" w:hAnsi="Arial" w:cs="Arial"/>
                      <w:b/>
                      <w:sz w:val="56"/>
                      <w:szCs w:val="56"/>
                    </w:rPr>
                  </w:pPr>
                  <w:r w:rsidRPr="007A3848">
                    <w:rPr>
                      <w:rFonts w:ascii="Arial" w:hAnsi="Arial" w:cs="Arial"/>
                      <w:b/>
                      <w:sz w:val="56"/>
                      <w:szCs w:val="56"/>
                    </w:rPr>
                    <w:t>ИНФОРМАЦИОННЫЙ БЮЛЛЕТЕНЬ</w:t>
                  </w:r>
                </w:p>
                <w:p w:rsidR="00A56EB5" w:rsidRDefault="00A56EB5" w:rsidP="00A40520">
                  <w:pPr>
                    <w:jc w:val="center"/>
                    <w:rPr>
                      <w:rFonts w:ascii="Arial" w:hAnsi="Arial" w:cs="Arial"/>
                      <w:b/>
                      <w:sz w:val="56"/>
                      <w:szCs w:val="56"/>
                    </w:rPr>
                  </w:pPr>
                  <w:r w:rsidRPr="007A3848">
                    <w:rPr>
                      <w:rFonts w:ascii="Arial" w:hAnsi="Arial" w:cs="Arial"/>
                      <w:b/>
                      <w:sz w:val="56"/>
                      <w:szCs w:val="56"/>
                    </w:rPr>
                    <w:t xml:space="preserve">АРТЕМОВСКОГО </w:t>
                  </w:r>
                </w:p>
                <w:p w:rsidR="00A56EB5" w:rsidRPr="007A3848" w:rsidRDefault="00A56EB5" w:rsidP="00A40520">
                  <w:pPr>
                    <w:jc w:val="center"/>
                    <w:rPr>
                      <w:rFonts w:ascii="Arial" w:hAnsi="Arial" w:cs="Arial"/>
                      <w:b/>
                      <w:sz w:val="56"/>
                      <w:szCs w:val="56"/>
                    </w:rPr>
                  </w:pPr>
                  <w:r w:rsidRPr="007A3848">
                    <w:rPr>
                      <w:rFonts w:ascii="Arial" w:hAnsi="Arial" w:cs="Arial"/>
                      <w:b/>
                      <w:sz w:val="56"/>
                      <w:szCs w:val="56"/>
                    </w:rPr>
                    <w:t>СЕЛЬСКОГО ПОСЕЛЕНИЯ</w:t>
                  </w:r>
                </w:p>
                <w:p w:rsidR="00A56EB5" w:rsidRPr="007A3848" w:rsidRDefault="00A56EB5" w:rsidP="00A40520">
                  <w:pPr>
                    <w:jc w:val="center"/>
                    <w:rPr>
                      <w:rFonts w:ascii="Arial" w:hAnsi="Arial" w:cs="Arial"/>
                      <w:b/>
                      <w:sz w:val="56"/>
                      <w:szCs w:val="56"/>
                    </w:rPr>
                  </w:pPr>
                  <w:r w:rsidRPr="007A3848">
                    <w:rPr>
                      <w:rFonts w:ascii="Arial" w:hAnsi="Arial" w:cs="Arial"/>
                      <w:b/>
                      <w:sz w:val="56"/>
                      <w:szCs w:val="56"/>
                    </w:rPr>
                    <w:t>№</w:t>
                  </w:r>
                  <w:r>
                    <w:rPr>
                      <w:rFonts w:ascii="Arial" w:hAnsi="Arial" w:cs="Arial"/>
                      <w:b/>
                      <w:sz w:val="56"/>
                      <w:szCs w:val="56"/>
                    </w:rPr>
                    <w:t xml:space="preserve"> 178</w:t>
                  </w:r>
                </w:p>
                <w:p w:rsidR="00A56EB5" w:rsidRDefault="00A56EB5" w:rsidP="00A40520">
                  <w:pPr>
                    <w:rPr>
                      <w:b/>
                      <w:sz w:val="36"/>
                      <w:szCs w:val="36"/>
                    </w:rPr>
                  </w:pPr>
                </w:p>
              </w:tc>
            </w:tr>
          </w:tbl>
          <w:p w:rsidR="00A56EB5" w:rsidRDefault="00A56EB5" w:rsidP="00A40520">
            <w:pPr>
              <w:jc w:val="center"/>
              <w:rPr>
                <w:b/>
                <w:sz w:val="36"/>
                <w:szCs w:val="36"/>
              </w:rPr>
            </w:pPr>
          </w:p>
          <w:p w:rsidR="00A56EB5" w:rsidRPr="00DE2EB0" w:rsidRDefault="00A56EB5" w:rsidP="00A40520">
            <w:pPr>
              <w:jc w:val="center"/>
              <w:rPr>
                <w:b/>
                <w:sz w:val="36"/>
                <w:szCs w:val="36"/>
              </w:rPr>
            </w:pPr>
            <w:bookmarkStart w:id="0" w:name="_GoBack"/>
            <w:bookmarkEnd w:id="0"/>
          </w:p>
          <w:p w:rsidR="00A56EB5" w:rsidRDefault="00A56EB5" w:rsidP="00A40520"/>
          <w:p w:rsidR="00A56EB5" w:rsidRPr="00DE2EB0" w:rsidRDefault="00A56EB5" w:rsidP="00A40520">
            <w:pPr>
              <w:jc w:val="center"/>
              <w:rPr>
                <w:b/>
                <w:sz w:val="28"/>
                <w:szCs w:val="28"/>
              </w:rPr>
            </w:pPr>
            <w:r w:rsidRPr="00DE2EB0">
              <w:rPr>
                <w:b/>
                <w:sz w:val="28"/>
                <w:szCs w:val="28"/>
              </w:rPr>
              <w:t>ежемесячный бюллетень</w:t>
            </w:r>
          </w:p>
          <w:p w:rsidR="00A56EB5" w:rsidRDefault="00A56EB5" w:rsidP="00A40520">
            <w:pPr>
              <w:rPr>
                <w:b/>
                <w:sz w:val="28"/>
                <w:szCs w:val="28"/>
              </w:rPr>
            </w:pPr>
          </w:p>
          <w:p w:rsidR="00A56EB5" w:rsidRDefault="00A56EB5" w:rsidP="00A40520">
            <w:pPr>
              <w:jc w:val="center"/>
              <w:rPr>
                <w:b/>
                <w:sz w:val="28"/>
                <w:szCs w:val="28"/>
              </w:rPr>
            </w:pPr>
          </w:p>
          <w:p w:rsidR="00A56EB5" w:rsidRPr="00DE2EB0" w:rsidRDefault="00A56EB5" w:rsidP="00A40520">
            <w:pP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p>
          <w:p w:rsidR="00A56EB5" w:rsidRDefault="00A56EB5" w:rsidP="00A40520">
            <w:pPr>
              <w:ind w:left="142"/>
              <w:jc w:val="center"/>
              <w:rPr>
                <w:b/>
                <w:sz w:val="28"/>
                <w:szCs w:val="28"/>
              </w:rPr>
            </w:pPr>
            <w:r>
              <w:rPr>
                <w:b/>
                <w:sz w:val="28"/>
                <w:szCs w:val="28"/>
              </w:rPr>
              <w:t>30.05.2022г.</w:t>
            </w:r>
          </w:p>
          <w:p w:rsidR="00A56EB5" w:rsidRPr="007A3848" w:rsidRDefault="00A56EB5" w:rsidP="00A40520">
            <w:pPr>
              <w:ind w:left="142"/>
              <w:jc w:val="center"/>
              <w:rPr>
                <w:b/>
                <w:sz w:val="28"/>
                <w:szCs w:val="28"/>
              </w:rPr>
            </w:pPr>
          </w:p>
        </w:tc>
      </w:tr>
    </w:tbl>
    <w:p w:rsidR="00A56EB5" w:rsidRDefault="00A56EB5" w:rsidP="004B586C">
      <w:pPr>
        <w:tabs>
          <w:tab w:val="left" w:pos="1560"/>
          <w:tab w:val="left" w:pos="8931"/>
          <w:tab w:val="left" w:pos="14601"/>
        </w:tabs>
        <w:jc w:val="center"/>
        <w:rPr>
          <w:b/>
          <w:color w:val="000000"/>
          <w:sz w:val="28"/>
          <w:szCs w:val="28"/>
        </w:rPr>
      </w:pPr>
    </w:p>
    <w:p w:rsidR="000F4E60" w:rsidRPr="00ED3622" w:rsidRDefault="000F4E60" w:rsidP="004B586C">
      <w:pPr>
        <w:tabs>
          <w:tab w:val="left" w:pos="1560"/>
          <w:tab w:val="left" w:pos="8931"/>
          <w:tab w:val="left" w:pos="14601"/>
        </w:tabs>
        <w:jc w:val="center"/>
        <w:rPr>
          <w:b/>
          <w:color w:val="000000"/>
          <w:sz w:val="28"/>
          <w:szCs w:val="28"/>
        </w:rPr>
      </w:pPr>
      <w:r>
        <w:rPr>
          <w:b/>
          <w:color w:val="000000"/>
          <w:sz w:val="28"/>
          <w:szCs w:val="28"/>
        </w:rPr>
        <w:lastRenderedPageBreak/>
        <w:t>Аукционная документация</w:t>
      </w:r>
    </w:p>
    <w:p w:rsidR="000F4E60" w:rsidRPr="007073A8" w:rsidRDefault="000F4E60" w:rsidP="000F4E60">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Pr="00ED3622">
        <w:rPr>
          <w:b/>
          <w:sz w:val="28"/>
          <w:szCs w:val="28"/>
        </w:rPr>
        <w:t>ау</w:t>
      </w:r>
      <w:proofErr w:type="gramEnd"/>
      <w:r w:rsidRPr="00ED3622">
        <w:rPr>
          <w:b/>
          <w:sz w:val="28"/>
          <w:szCs w:val="28"/>
        </w:rPr>
        <w:t>кциона в электронной</w:t>
      </w:r>
      <w:r w:rsidRPr="007073A8">
        <w:rPr>
          <w:b/>
          <w:sz w:val="28"/>
          <w:szCs w:val="28"/>
        </w:rPr>
        <w:t xml:space="preserve"> форме </w:t>
      </w:r>
    </w:p>
    <w:p w:rsidR="000F4E60" w:rsidRPr="007073A8" w:rsidRDefault="000F4E60" w:rsidP="000F4E60">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0F4E60" w:rsidRPr="007073A8" w:rsidRDefault="000F4E60" w:rsidP="000F4E60">
      <w:pPr>
        <w:tabs>
          <w:tab w:val="left" w:pos="1560"/>
          <w:tab w:val="left" w:pos="14601"/>
        </w:tabs>
        <w:jc w:val="center"/>
        <w:rPr>
          <w:b/>
          <w:sz w:val="28"/>
          <w:szCs w:val="28"/>
        </w:rPr>
      </w:pPr>
    </w:p>
    <w:p w:rsidR="000F4E60" w:rsidRDefault="000F4E60" w:rsidP="000F4E60">
      <w:pPr>
        <w:jc w:val="both"/>
        <w:rPr>
          <w:bCs/>
        </w:rPr>
      </w:pPr>
    </w:p>
    <w:p w:rsidR="000F4E60" w:rsidRPr="00ED3622" w:rsidRDefault="000F4E60" w:rsidP="000F4E60">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w:t>
      </w:r>
      <w:proofErr w:type="gramStart"/>
      <w:r>
        <w:rPr>
          <w:bCs/>
        </w:rPr>
        <w:t xml:space="preserve">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rsidR="000A1D8A">
        <w:t>2022</w:t>
      </w:r>
      <w:r w:rsidRPr="002F6AC4">
        <w:t xml:space="preserve"> год и плановый период 202</w:t>
      </w:r>
      <w:r w:rsidR="000A1D8A">
        <w:t>3</w:t>
      </w:r>
      <w:r w:rsidRPr="002F6AC4">
        <w:t>-202</w:t>
      </w:r>
      <w:r w:rsidR="000A1D8A">
        <w:t>4</w:t>
      </w:r>
      <w:r w:rsidRPr="002F6AC4">
        <w:t xml:space="preserve"> годов</w:t>
      </w:r>
      <w:r w:rsidRPr="00ED3622">
        <w:t xml:space="preserve"> утвержденн</w:t>
      </w:r>
      <w:r>
        <w:t>ым</w:t>
      </w:r>
      <w:r w:rsidRPr="00ED3622">
        <w:t xml:space="preserve"> решением </w:t>
      </w:r>
      <w:r>
        <w:t>Собрания депутатов</w:t>
      </w:r>
      <w:proofErr w:type="gramEnd"/>
      <w:r>
        <w:t xml:space="preserve"> Октябрьского района</w:t>
      </w:r>
      <w:r w:rsidRPr="00ED3622">
        <w:t xml:space="preserve"> от </w:t>
      </w:r>
      <w:r w:rsidR="000A1D8A">
        <w:t>11</w:t>
      </w:r>
      <w:r>
        <w:t>.</w:t>
      </w:r>
      <w:r w:rsidR="000A1D8A">
        <w:t>0</w:t>
      </w:r>
      <w:r>
        <w:t>2</w:t>
      </w:r>
      <w:r w:rsidRPr="00ED3622">
        <w:t xml:space="preserve"> 20</w:t>
      </w:r>
      <w:r>
        <w:t>2</w:t>
      </w:r>
      <w:r w:rsidR="000A1D8A">
        <w:t>2</w:t>
      </w:r>
      <w:r>
        <w:t xml:space="preserve"> года № </w:t>
      </w:r>
      <w:r w:rsidR="000A1D8A">
        <w:t>24</w:t>
      </w:r>
    </w:p>
    <w:p w:rsidR="000F4E60" w:rsidRDefault="000F4E60" w:rsidP="000F4E60">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0F4E60" w:rsidRPr="00DC017C" w:rsidTr="000F4E60">
        <w:trPr>
          <w:trHeight w:val="503"/>
        </w:trPr>
        <w:tc>
          <w:tcPr>
            <w:tcW w:w="709" w:type="dxa"/>
            <w:tcBorders>
              <w:bottom w:val="single" w:sz="4" w:space="0" w:color="auto"/>
            </w:tcBorders>
            <w:shd w:val="clear" w:color="auto" w:fill="F2F2F2"/>
            <w:vAlign w:val="center"/>
          </w:tcPr>
          <w:p w:rsidR="000F4E60" w:rsidRPr="00C65C5F" w:rsidRDefault="000F4E60" w:rsidP="00CC7DA9">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0F4E60" w:rsidRPr="003A1B6C" w:rsidRDefault="000F4E60" w:rsidP="00CC7DA9">
            <w:pPr>
              <w:pStyle w:val="Default"/>
              <w:jc w:val="center"/>
              <w:rPr>
                <w:bCs/>
              </w:rPr>
            </w:pPr>
            <w:r>
              <w:rPr>
                <w:b/>
                <w:iCs/>
              </w:rPr>
              <w:t>Организатор Аукциона</w:t>
            </w:r>
            <w:r>
              <w:rPr>
                <w:b/>
                <w:bCs/>
              </w:rPr>
              <w:t xml:space="preserve"> (Продавец)</w:t>
            </w:r>
          </w:p>
        </w:tc>
      </w:tr>
      <w:tr w:rsidR="000F4E60" w:rsidRPr="009C2E22" w:rsidTr="000F4E60">
        <w:trPr>
          <w:trHeight w:val="897"/>
        </w:trPr>
        <w:tc>
          <w:tcPr>
            <w:tcW w:w="9498" w:type="dxa"/>
            <w:gridSpan w:val="2"/>
            <w:tcBorders>
              <w:bottom w:val="single" w:sz="4" w:space="0" w:color="auto"/>
            </w:tcBorders>
            <w:shd w:val="clear" w:color="auto" w:fill="FFFFFF" w:themeFill="background1"/>
            <w:vAlign w:val="center"/>
          </w:tcPr>
          <w:p w:rsidR="000F4E60" w:rsidRDefault="000F4E60" w:rsidP="00CC7DA9">
            <w:pPr>
              <w:pStyle w:val="Default"/>
              <w:spacing w:before="120" w:after="120"/>
              <w:jc w:val="both"/>
              <w:rPr>
                <w:b/>
              </w:rPr>
            </w:pPr>
            <w:r>
              <w:rPr>
                <w:b/>
              </w:rPr>
              <w:t>Администрация Артемовского сельского поселения</w:t>
            </w:r>
          </w:p>
          <w:p w:rsidR="000F4E60" w:rsidRPr="00F84878" w:rsidRDefault="000F4E60" w:rsidP="00CC7DA9">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0F4E60" w:rsidRPr="00F84878" w:rsidRDefault="000F4E60" w:rsidP="00CC7DA9">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0F4E60" w:rsidRDefault="000F4E60" w:rsidP="00CC7DA9">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0F4E60" w:rsidRPr="007073A8" w:rsidRDefault="00BB1D1A" w:rsidP="00BB1D1A">
            <w:pPr>
              <w:pStyle w:val="Default"/>
              <w:spacing w:before="120" w:after="120"/>
              <w:jc w:val="both"/>
              <w:rPr>
                <w:bCs/>
                <w:color w:val="auto"/>
              </w:rPr>
            </w:pPr>
            <w:r>
              <w:rPr>
                <w:bCs/>
              </w:rPr>
              <w:t xml:space="preserve">Ведущий специалист по правовой и кадровой работе Администрации Артемовского сельского поселения  Силенко Юлиана Сергеевна </w:t>
            </w:r>
            <w:r w:rsidR="000F4E60">
              <w:rPr>
                <w:bCs/>
              </w:rPr>
              <w:t>8 863 60 3-79-35</w:t>
            </w:r>
          </w:p>
        </w:tc>
      </w:tr>
      <w:tr w:rsidR="000F4E60" w:rsidRPr="00F84878" w:rsidTr="000F4E60">
        <w:trPr>
          <w:trHeight w:val="274"/>
        </w:trPr>
        <w:tc>
          <w:tcPr>
            <w:tcW w:w="709" w:type="dxa"/>
            <w:tcBorders>
              <w:bottom w:val="single" w:sz="4" w:space="0" w:color="auto"/>
            </w:tcBorders>
            <w:shd w:val="clear" w:color="auto" w:fill="F2F2F2"/>
            <w:vAlign w:val="center"/>
          </w:tcPr>
          <w:p w:rsidR="000F4E60" w:rsidRPr="00F84878" w:rsidRDefault="000F4E60" w:rsidP="00CC7DA9">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0F4E60" w:rsidRPr="00B575C6" w:rsidRDefault="000F4E60" w:rsidP="00CC7DA9">
            <w:pPr>
              <w:pStyle w:val="Default"/>
              <w:spacing w:before="120" w:after="120"/>
              <w:jc w:val="center"/>
              <w:rPr>
                <w:b/>
                <w:iCs/>
              </w:rPr>
            </w:pPr>
            <w:r>
              <w:rPr>
                <w:b/>
                <w:iCs/>
              </w:rPr>
              <w:t>Предмет Аукциона</w:t>
            </w:r>
          </w:p>
        </w:tc>
      </w:tr>
      <w:tr w:rsidR="000F4E60" w:rsidRPr="00F84878" w:rsidTr="000F4E60">
        <w:trPr>
          <w:trHeight w:val="274"/>
        </w:trPr>
        <w:tc>
          <w:tcPr>
            <w:tcW w:w="9498" w:type="dxa"/>
            <w:gridSpan w:val="2"/>
            <w:tcBorders>
              <w:bottom w:val="single" w:sz="4" w:space="0" w:color="auto"/>
            </w:tcBorders>
            <w:shd w:val="clear" w:color="auto" w:fill="FFFFFF" w:themeFill="background1"/>
            <w:vAlign w:val="center"/>
          </w:tcPr>
          <w:p w:rsidR="000F4E60" w:rsidRDefault="00512449" w:rsidP="00CC7DA9">
            <w:pPr>
              <w:autoSpaceDE w:val="0"/>
              <w:autoSpaceDN w:val="0"/>
              <w:adjustRightInd w:val="0"/>
              <w:spacing w:before="120" w:after="120"/>
              <w:jc w:val="both"/>
            </w:pPr>
            <w:r>
              <w:t xml:space="preserve"> </w:t>
            </w:r>
            <w:r w:rsidR="000F4E60" w:rsidRPr="00EA33D7">
              <w:t>Нежилое здание</w:t>
            </w:r>
            <w:r w:rsidR="00EC14D7">
              <w:t xml:space="preserve"> сельского дома культуры</w:t>
            </w:r>
            <w:r w:rsidR="000F4E60" w:rsidRPr="00EA33D7">
              <w:t>, общей площадью 103,4 кв. м., кадастровый номер 61:28:0020601:407, литер</w:t>
            </w:r>
            <w:proofErr w:type="gramStart"/>
            <w:r w:rsidR="000F4E60" w:rsidRPr="00EA33D7">
              <w:t xml:space="preserve"> А</w:t>
            </w:r>
            <w:proofErr w:type="gramEnd"/>
            <w:r w:rsidR="000F4E60" w:rsidRPr="00EA33D7">
              <w:t xml:space="preserve">  и земельный участок, площадью 540 кв. м., кадастровый номер 61:28:0020601:169, расположенные по адресу: Ростовская область, </w:t>
            </w:r>
            <w:proofErr w:type="gramStart"/>
            <w:r w:rsidR="000F4E60" w:rsidRPr="00EA33D7">
              <w:t>Октябрьский</w:t>
            </w:r>
            <w:proofErr w:type="gramEnd"/>
            <w:r w:rsidR="000F4E60" w:rsidRPr="00EA33D7">
              <w:t xml:space="preserve"> рай-он, п. Равнинный, ул. Майская,</w:t>
            </w:r>
            <w:r w:rsidR="008431AC">
              <w:t xml:space="preserve"> д.</w:t>
            </w:r>
            <w:r w:rsidR="000F4E60" w:rsidRPr="00EA33D7">
              <w:t xml:space="preserve"> 9-а. </w:t>
            </w:r>
          </w:p>
          <w:p w:rsidR="000F4E60" w:rsidRDefault="000F4E60" w:rsidP="00CC7DA9">
            <w:pPr>
              <w:autoSpaceDE w:val="0"/>
              <w:autoSpaceDN w:val="0"/>
              <w:adjustRightInd w:val="0"/>
              <w:spacing w:before="120" w:after="120"/>
              <w:jc w:val="both"/>
            </w:pPr>
            <w:r w:rsidRPr="00EA33D7">
              <w:t>Стартовая це</w:t>
            </w:r>
            <w:r>
              <w:t xml:space="preserve">на 122 000 руб. без </w:t>
            </w:r>
            <w:r w:rsidR="004B586C">
              <w:t xml:space="preserve">учета </w:t>
            </w:r>
            <w:r>
              <w:t>НДС</w:t>
            </w:r>
            <w:r w:rsidRPr="00EA33D7">
              <w:t xml:space="preserve"> </w:t>
            </w:r>
          </w:p>
          <w:p w:rsidR="000F4E60" w:rsidRDefault="000F4E60" w:rsidP="00CC7DA9">
            <w:pPr>
              <w:autoSpaceDE w:val="0"/>
              <w:autoSpaceDN w:val="0"/>
              <w:adjustRightInd w:val="0"/>
              <w:spacing w:before="120" w:after="120"/>
              <w:jc w:val="both"/>
            </w:pPr>
            <w:r w:rsidRPr="00EA33D7">
              <w:t xml:space="preserve">шаг аукциона </w:t>
            </w:r>
            <w:r w:rsidR="00255391">
              <w:t>6000</w:t>
            </w:r>
            <w:r w:rsidRPr="00EA33D7">
              <w:t xml:space="preserve"> руб. </w:t>
            </w:r>
          </w:p>
          <w:p w:rsidR="000F4E60" w:rsidRPr="00912488" w:rsidRDefault="000F4E60" w:rsidP="005B39F1">
            <w:pPr>
              <w:autoSpaceDE w:val="0"/>
              <w:autoSpaceDN w:val="0"/>
              <w:adjustRightInd w:val="0"/>
              <w:spacing w:before="120" w:after="120"/>
              <w:jc w:val="both"/>
            </w:pPr>
            <w:r w:rsidRPr="00EA33D7">
              <w:t xml:space="preserve">Задаток для участия в аукционе – </w:t>
            </w:r>
            <w:r w:rsidR="000A1D8A">
              <w:t>24400</w:t>
            </w:r>
            <w:r w:rsidRPr="00EA33D7">
              <w:t xml:space="preserve"> руб</w:t>
            </w:r>
            <w:r>
              <w:t>.</w:t>
            </w:r>
          </w:p>
        </w:tc>
      </w:tr>
      <w:tr w:rsidR="000F4E60" w:rsidRPr="003470DA" w:rsidTr="000F4E60">
        <w:trPr>
          <w:trHeight w:val="566"/>
        </w:trPr>
        <w:tc>
          <w:tcPr>
            <w:tcW w:w="709" w:type="dxa"/>
            <w:shd w:val="clear" w:color="auto" w:fill="F2F2F2"/>
          </w:tcPr>
          <w:p w:rsidR="000F4E60" w:rsidRPr="003470DA" w:rsidRDefault="000F4E60" w:rsidP="00CC7DA9">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0F4E60" w:rsidRPr="00A101FC" w:rsidRDefault="000F4E60" w:rsidP="00CC7DA9">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0F4E60" w:rsidRPr="003470DA" w:rsidTr="000F4E60">
        <w:trPr>
          <w:trHeight w:val="566"/>
        </w:trPr>
        <w:tc>
          <w:tcPr>
            <w:tcW w:w="9498" w:type="dxa"/>
            <w:gridSpan w:val="2"/>
            <w:shd w:val="clear" w:color="auto" w:fill="FFFFFF" w:themeFill="background1"/>
          </w:tcPr>
          <w:p w:rsidR="000F4E60" w:rsidRPr="00A5462C" w:rsidRDefault="000F4E60" w:rsidP="00CC7DA9">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8" w:history="1">
              <w:r w:rsidRPr="00ED3622">
                <w:rPr>
                  <w:rStyle w:val="a4"/>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sidR="00215136">
              <w:rPr>
                <w:rFonts w:eastAsia="Calibri"/>
              </w:rPr>
              <w:t>01.06.</w:t>
            </w:r>
            <w:r w:rsidR="000A1D8A">
              <w:rPr>
                <w:rFonts w:eastAsia="Calibri"/>
              </w:rPr>
              <w:t>.2022</w:t>
            </w:r>
            <w:r w:rsidRPr="00E650F2">
              <w:rPr>
                <w:rFonts w:eastAsia="Calibri"/>
              </w:rPr>
              <w:t xml:space="preserve"> в 0</w:t>
            </w:r>
            <w:r>
              <w:rPr>
                <w:rFonts w:eastAsia="Calibri"/>
              </w:rPr>
              <w:t>8</w:t>
            </w:r>
            <w:r w:rsidRPr="00E650F2">
              <w:rPr>
                <w:rFonts w:eastAsia="Calibri"/>
              </w:rPr>
              <w:t>.00.</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lastRenderedPageBreak/>
              <w:t>Подача Заявок осуществляется круглосуточно.</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sidR="00215136">
              <w:rPr>
                <w:rFonts w:eastAsia="Calibri"/>
              </w:rPr>
              <w:t>27.06</w:t>
            </w:r>
            <w:r w:rsidRPr="00E650F2">
              <w:rPr>
                <w:rFonts w:eastAsia="Calibri"/>
              </w:rPr>
              <w:t>.</w:t>
            </w:r>
            <w:r w:rsidR="000A1D8A">
              <w:rPr>
                <w:rFonts w:eastAsia="Calibri"/>
                <w:color w:val="000000" w:themeColor="text1"/>
              </w:rPr>
              <w:t>2022</w:t>
            </w:r>
            <w:r w:rsidRPr="000A1D8A">
              <w:rPr>
                <w:rFonts w:eastAsia="Calibri"/>
                <w:color w:val="FF0000"/>
              </w:rPr>
              <w:t xml:space="preserve"> </w:t>
            </w:r>
            <w:r w:rsidRPr="00E650F2">
              <w:rPr>
                <w:rFonts w:eastAsia="Calibri"/>
              </w:rPr>
              <w:t>в 17.00</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sidR="00215136">
              <w:rPr>
                <w:rFonts w:eastAsia="Calibri"/>
              </w:rPr>
              <w:t>29.06</w:t>
            </w:r>
            <w:r w:rsidR="000A1D8A">
              <w:rPr>
                <w:rFonts w:eastAsia="Calibri"/>
              </w:rPr>
              <w:t>.2022</w:t>
            </w:r>
            <w:r w:rsidRPr="00E650F2">
              <w:rPr>
                <w:rFonts w:eastAsia="Calibri"/>
              </w:rPr>
              <w:t xml:space="preserve"> года в 10:00</w:t>
            </w:r>
          </w:p>
          <w:p w:rsidR="000F4E60" w:rsidRPr="00A5462C" w:rsidRDefault="000F4E60" w:rsidP="00215136">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215136">
              <w:rPr>
                <w:rFonts w:eastAsia="Calibri"/>
              </w:rPr>
              <w:t>30.06</w:t>
            </w:r>
            <w:r w:rsidR="000A1D8A">
              <w:rPr>
                <w:rFonts w:eastAsia="Calibri"/>
              </w:rPr>
              <w:t>.2022</w:t>
            </w:r>
            <w:r w:rsidRPr="00E650F2">
              <w:rPr>
                <w:rFonts w:eastAsia="Calibri"/>
              </w:rPr>
              <w:t xml:space="preserve"> в 09.00 и до последнего предложения Участников.</w:t>
            </w:r>
          </w:p>
        </w:tc>
      </w:tr>
      <w:tr w:rsidR="000F4E60" w:rsidRPr="00F84878" w:rsidTr="000F4E60">
        <w:tc>
          <w:tcPr>
            <w:tcW w:w="709" w:type="dxa"/>
            <w:tcBorders>
              <w:top w:val="single" w:sz="4" w:space="0" w:color="auto"/>
            </w:tcBorders>
            <w:shd w:val="clear" w:color="auto" w:fill="F2F2F2"/>
          </w:tcPr>
          <w:p w:rsidR="000F4E60" w:rsidRPr="00F84878" w:rsidRDefault="000F4E60" w:rsidP="00CC7DA9">
            <w:pPr>
              <w:pStyle w:val="Default"/>
              <w:spacing w:before="120" w:after="120"/>
              <w:jc w:val="center"/>
              <w:rPr>
                <w:b/>
                <w:iCs/>
              </w:rPr>
            </w:pPr>
            <w:r>
              <w:rPr>
                <w:b/>
                <w:iCs/>
              </w:rPr>
              <w:lastRenderedPageBreak/>
              <w:t>4</w:t>
            </w:r>
          </w:p>
        </w:tc>
        <w:tc>
          <w:tcPr>
            <w:tcW w:w="8789" w:type="dxa"/>
            <w:shd w:val="clear" w:color="auto" w:fill="F2F2F2"/>
          </w:tcPr>
          <w:p w:rsidR="000F4E60" w:rsidRPr="009C2E22" w:rsidRDefault="000F4E60" w:rsidP="00CC7DA9">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0F4E60" w:rsidRPr="00F84878" w:rsidTr="000F4E60">
        <w:tc>
          <w:tcPr>
            <w:tcW w:w="9498" w:type="dxa"/>
            <w:gridSpan w:val="2"/>
            <w:tcBorders>
              <w:top w:val="single" w:sz="4" w:space="0" w:color="auto"/>
            </w:tcBorders>
            <w:shd w:val="clear" w:color="auto" w:fill="FFFFFF" w:themeFill="background1"/>
          </w:tcPr>
          <w:p w:rsidR="000F4E60" w:rsidRPr="00B619A7" w:rsidRDefault="000F4E60" w:rsidP="00CC7DA9">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t>5</w:t>
            </w:r>
          </w:p>
        </w:tc>
        <w:tc>
          <w:tcPr>
            <w:tcW w:w="8789" w:type="dxa"/>
            <w:shd w:val="clear" w:color="auto" w:fill="F2F2F2"/>
          </w:tcPr>
          <w:p w:rsidR="000F4E60" w:rsidRPr="002B45F6" w:rsidRDefault="000F4E60" w:rsidP="00CC7DA9">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0F4E60" w:rsidRPr="00624260" w:rsidTr="000F4E60">
        <w:tc>
          <w:tcPr>
            <w:tcW w:w="9498" w:type="dxa"/>
            <w:gridSpan w:val="2"/>
            <w:shd w:val="clear" w:color="auto" w:fill="FFFFFF" w:themeFill="background1"/>
          </w:tcPr>
          <w:p w:rsidR="000F4E60" w:rsidRPr="00624260" w:rsidRDefault="000F4E60" w:rsidP="00CC7DA9">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0F4E60" w:rsidRPr="00624260" w:rsidRDefault="000F4E60" w:rsidP="00CC7DA9">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0F4E60" w:rsidRPr="00624260" w:rsidTr="000F4E60">
        <w:tc>
          <w:tcPr>
            <w:tcW w:w="709" w:type="dxa"/>
            <w:shd w:val="clear" w:color="auto" w:fill="F2F2F2"/>
            <w:vAlign w:val="center"/>
          </w:tcPr>
          <w:p w:rsidR="000F4E60" w:rsidRPr="00624260" w:rsidRDefault="000F4E60" w:rsidP="00CC7DA9">
            <w:pPr>
              <w:pStyle w:val="Default"/>
              <w:spacing w:before="120" w:after="120"/>
              <w:jc w:val="center"/>
              <w:rPr>
                <w:b/>
                <w:iCs/>
              </w:rPr>
            </w:pPr>
            <w:r>
              <w:rPr>
                <w:b/>
                <w:iCs/>
              </w:rPr>
              <w:t>6</w:t>
            </w:r>
          </w:p>
        </w:tc>
        <w:tc>
          <w:tcPr>
            <w:tcW w:w="8789" w:type="dxa"/>
            <w:shd w:val="clear" w:color="auto" w:fill="F2F2F2"/>
          </w:tcPr>
          <w:p w:rsidR="000F4E60" w:rsidRPr="009B634F" w:rsidRDefault="000F4E60" w:rsidP="00CC7DA9">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0F4E60" w:rsidRPr="00624260" w:rsidTr="000F4E60">
        <w:tc>
          <w:tcPr>
            <w:tcW w:w="9498" w:type="dxa"/>
            <w:gridSpan w:val="2"/>
            <w:shd w:val="clear" w:color="auto" w:fill="FFFFFF" w:themeFill="background1"/>
          </w:tcPr>
          <w:p w:rsidR="000F4E60" w:rsidRDefault="000F4E60" w:rsidP="00CC7DA9">
            <w:pPr>
              <w:autoSpaceDE w:val="0"/>
              <w:autoSpaceDN w:val="0"/>
              <w:adjustRightInd w:val="0"/>
              <w:spacing w:before="120" w:after="120"/>
              <w:jc w:val="both"/>
            </w:pPr>
            <w:bookmarkStart w:id="2" w:name="_Toc467070617"/>
            <w:r>
              <w:t xml:space="preserve">С дополнительной информацией об объектах </w:t>
            </w:r>
            <w:r w:rsidR="00C068B2">
              <w:t>не</w:t>
            </w:r>
            <w:r>
              <w:t xml:space="preserve">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9" w:history="1">
              <w:r w:rsidRPr="00520371">
                <w:rPr>
                  <w:rStyle w:val="a4"/>
                </w:rPr>
                <w:t>почта novokadamovo@mail.ru</w:t>
              </w:r>
            </w:hyperlink>
          </w:p>
          <w:p w:rsidR="000F4E60" w:rsidRDefault="000F4E60" w:rsidP="00CC7DA9">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Pr>
                <w:rFonts w:eastAsia="Calibri"/>
              </w:rPr>
              <w:t>аукционной документации</w:t>
            </w:r>
            <w:bookmarkEnd w:id="2"/>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t>7</w:t>
            </w:r>
          </w:p>
        </w:tc>
        <w:tc>
          <w:tcPr>
            <w:tcW w:w="8789" w:type="dxa"/>
            <w:shd w:val="clear" w:color="auto" w:fill="F2F2F2"/>
          </w:tcPr>
          <w:p w:rsidR="000F4E60" w:rsidRPr="00B619A7" w:rsidRDefault="000F4E60" w:rsidP="00CC7DA9">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0F4E60" w:rsidRPr="00624260" w:rsidTr="000F4E60">
        <w:tc>
          <w:tcPr>
            <w:tcW w:w="9498" w:type="dxa"/>
            <w:gridSpan w:val="2"/>
            <w:shd w:val="clear" w:color="auto" w:fill="FFFFFF" w:themeFill="background1"/>
          </w:tcPr>
          <w:p w:rsidR="000F4E60" w:rsidRPr="009C2E22" w:rsidRDefault="000F4E60" w:rsidP="00CC7DA9">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w:t>
            </w:r>
            <w:r w:rsidRPr="009C2E22">
              <w:rPr>
                <w:kern w:val="36"/>
              </w:rPr>
              <w:lastRenderedPageBreak/>
              <w:t xml:space="preserve">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0F4E60" w:rsidRDefault="000F4E60" w:rsidP="00CC7DA9">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lastRenderedPageBreak/>
              <w:t>8</w:t>
            </w:r>
          </w:p>
        </w:tc>
        <w:tc>
          <w:tcPr>
            <w:tcW w:w="8789" w:type="dxa"/>
            <w:shd w:val="clear" w:color="auto" w:fill="F2F2F2"/>
          </w:tcPr>
          <w:p w:rsidR="000F4E60" w:rsidRPr="005F44BB"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0F4E60" w:rsidRPr="00624260" w:rsidTr="000F4E60">
        <w:tc>
          <w:tcPr>
            <w:tcW w:w="9498" w:type="dxa"/>
            <w:gridSpan w:val="2"/>
            <w:shd w:val="clear" w:color="auto" w:fill="FFFFFF" w:themeFill="background1"/>
          </w:tcPr>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0F4E60" w:rsidRDefault="000F4E60" w:rsidP="00CC7DA9">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0F4E60" w:rsidRPr="0035031E" w:rsidRDefault="000F4E60" w:rsidP="00CC7DA9">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lastRenderedPageBreak/>
              <w:t>Для физических лиц:</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0F4E60" w:rsidRPr="001E06CD"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lastRenderedPageBreak/>
              <w:t>9</w:t>
            </w:r>
          </w:p>
        </w:tc>
        <w:tc>
          <w:tcPr>
            <w:tcW w:w="8789" w:type="dxa"/>
            <w:shd w:val="clear" w:color="auto" w:fill="F2F2F2"/>
          </w:tcPr>
          <w:p w:rsidR="000F4E60" w:rsidRPr="00B619A7" w:rsidRDefault="000F4E60" w:rsidP="00CC7DA9">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0F4E60" w:rsidRPr="00624260" w:rsidTr="000F4E60">
        <w:tc>
          <w:tcPr>
            <w:tcW w:w="9498" w:type="dxa"/>
            <w:gridSpan w:val="2"/>
            <w:shd w:val="clear" w:color="auto" w:fill="FFFFFF" w:themeFill="background1"/>
          </w:tcPr>
          <w:p w:rsidR="000F4E60" w:rsidRPr="001459A4" w:rsidRDefault="000F4E60" w:rsidP="00CC7DA9">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Pr>
                <w:rFonts w:eastAsiaTheme="minorHAnsi"/>
                <w:lang w:eastAsia="en-US"/>
              </w:rPr>
              <w:t>2</w:t>
            </w:r>
            <w:r w:rsidRPr="001459A4">
              <w:rPr>
                <w:rFonts w:eastAsiaTheme="minorHAnsi"/>
                <w:lang w:eastAsia="en-US"/>
              </w:rPr>
              <w:t xml:space="preserve"> </w:t>
            </w:r>
            <w:r>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0F4E60" w:rsidRPr="00845DD8" w:rsidRDefault="000F4E60" w:rsidP="00CC7DA9">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0F4E60" w:rsidRDefault="000F4E60" w:rsidP="00CC7DA9">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0F4E60" w:rsidRPr="007A6AB0" w:rsidRDefault="000F4E60" w:rsidP="00CC7DA9">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0F4E60"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lastRenderedPageBreak/>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0F4E60" w:rsidRPr="00845DD8" w:rsidRDefault="000F4E60" w:rsidP="00CC7DA9">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0F4E60" w:rsidRDefault="000F4E60" w:rsidP="00CC7DA9">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0F4E60" w:rsidRDefault="000F4E60" w:rsidP="00CC7DA9">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0F4E60" w:rsidRPr="00C40535"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0F4E60" w:rsidRPr="00624260" w:rsidTr="000F4E60">
        <w:tc>
          <w:tcPr>
            <w:tcW w:w="709" w:type="dxa"/>
            <w:shd w:val="clear" w:color="auto" w:fill="F2F2F2"/>
          </w:tcPr>
          <w:p w:rsidR="000F4E60" w:rsidRPr="00085C17" w:rsidRDefault="000F4E60" w:rsidP="00CC7DA9">
            <w:pPr>
              <w:pStyle w:val="Default"/>
              <w:spacing w:before="120" w:after="120"/>
              <w:jc w:val="center"/>
              <w:rPr>
                <w:b/>
                <w:iCs/>
                <w:color w:val="auto"/>
              </w:rPr>
            </w:pPr>
            <w:r>
              <w:rPr>
                <w:b/>
                <w:iCs/>
                <w:color w:val="auto"/>
              </w:rPr>
              <w:lastRenderedPageBreak/>
              <w:t>10</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0F4E60" w:rsidRPr="00624260" w:rsidTr="000F4E60">
        <w:tc>
          <w:tcPr>
            <w:tcW w:w="9498" w:type="dxa"/>
            <w:gridSpan w:val="2"/>
            <w:shd w:val="clear" w:color="auto" w:fill="FFFFFF" w:themeFill="background1"/>
          </w:tcPr>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F4E60" w:rsidRPr="00C53FD3"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F4E60" w:rsidRPr="008E4FEB" w:rsidRDefault="000F4E60" w:rsidP="00CC7DA9">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0F4E60" w:rsidRPr="008E4FEB" w:rsidRDefault="000F4E60" w:rsidP="00CC7DA9">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 xml:space="preserve">ретендентом на осуществление </w:t>
            </w:r>
            <w:r w:rsidRPr="008E4FEB">
              <w:rPr>
                <w:rFonts w:ascii="Times New Roman" w:hAnsi="Times New Roman" w:cs="Times New Roman"/>
                <w:sz w:val="24"/>
                <w:szCs w:val="24"/>
              </w:rPr>
              <w:lastRenderedPageBreak/>
              <w:t>таких действий;</w:t>
            </w:r>
          </w:p>
          <w:p w:rsidR="000F4E60" w:rsidRPr="008E4FEB" w:rsidRDefault="000F4E60" w:rsidP="00CC7DA9">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0F4E60" w:rsidRPr="008E4FEB" w:rsidRDefault="000F4E60" w:rsidP="00CC7DA9">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0F4E60" w:rsidRPr="0021591C" w:rsidRDefault="000F4E60" w:rsidP="00CC7DA9">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0F4E60" w:rsidRPr="00085C17" w:rsidTr="000F4E60">
        <w:tc>
          <w:tcPr>
            <w:tcW w:w="709" w:type="dxa"/>
            <w:shd w:val="clear" w:color="auto" w:fill="F2F2F2"/>
          </w:tcPr>
          <w:p w:rsidR="000F4E60" w:rsidRPr="003470DA" w:rsidRDefault="000F4E60" w:rsidP="00CC7DA9">
            <w:pPr>
              <w:pStyle w:val="Default"/>
              <w:spacing w:before="120" w:after="120"/>
              <w:jc w:val="center"/>
              <w:rPr>
                <w:b/>
                <w:iCs/>
              </w:rPr>
            </w:pPr>
            <w:r>
              <w:rPr>
                <w:b/>
                <w:iCs/>
              </w:rPr>
              <w:lastRenderedPageBreak/>
              <w:t>11</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0F4E60" w:rsidRPr="00085C17" w:rsidTr="000F4E60">
        <w:tc>
          <w:tcPr>
            <w:tcW w:w="9498" w:type="dxa"/>
            <w:gridSpan w:val="2"/>
            <w:shd w:val="clear" w:color="auto" w:fill="FFFFFF" w:themeFill="background1"/>
          </w:tcPr>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lastRenderedPageBreak/>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F4E60" w:rsidRPr="0083530A"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0F4E60" w:rsidRPr="00085C17" w:rsidTr="000F4E60">
        <w:tc>
          <w:tcPr>
            <w:tcW w:w="709" w:type="dxa"/>
            <w:shd w:val="clear" w:color="auto" w:fill="F2F2F2"/>
          </w:tcPr>
          <w:p w:rsidR="000F4E60" w:rsidRPr="003470DA" w:rsidRDefault="000F4E60" w:rsidP="00CC7DA9">
            <w:pPr>
              <w:pStyle w:val="Default"/>
              <w:spacing w:before="120" w:after="120"/>
              <w:jc w:val="center"/>
              <w:rPr>
                <w:b/>
                <w:iCs/>
              </w:rPr>
            </w:pPr>
            <w:r>
              <w:rPr>
                <w:b/>
                <w:iCs/>
              </w:rPr>
              <w:lastRenderedPageBreak/>
              <w:t>12</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0F4E60" w:rsidRPr="003470DA" w:rsidTr="000F4E60">
        <w:tc>
          <w:tcPr>
            <w:tcW w:w="9498" w:type="dxa"/>
            <w:gridSpan w:val="2"/>
            <w:shd w:val="clear" w:color="auto" w:fill="FFFFFF" w:themeFill="background1"/>
          </w:tcPr>
          <w:p w:rsidR="000F4E60" w:rsidRDefault="000F4E60" w:rsidP="00CC7DA9">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0F4E60" w:rsidRPr="00A62688" w:rsidRDefault="000F4E60" w:rsidP="00CC7DA9">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0F4E60" w:rsidRPr="00F84878" w:rsidTr="000F4E60">
        <w:tc>
          <w:tcPr>
            <w:tcW w:w="709" w:type="dxa"/>
            <w:shd w:val="clear" w:color="auto" w:fill="F2F2F2"/>
          </w:tcPr>
          <w:p w:rsidR="000F4E60" w:rsidRPr="00F84878" w:rsidRDefault="000F4E60" w:rsidP="00CC7DA9">
            <w:pPr>
              <w:pStyle w:val="Default"/>
              <w:spacing w:before="120" w:after="120"/>
              <w:jc w:val="center"/>
              <w:rPr>
                <w:b/>
                <w:iCs/>
              </w:rPr>
            </w:pPr>
            <w:r>
              <w:rPr>
                <w:b/>
                <w:iCs/>
              </w:rPr>
              <w:t>13</w:t>
            </w:r>
          </w:p>
        </w:tc>
        <w:tc>
          <w:tcPr>
            <w:tcW w:w="8789" w:type="dxa"/>
            <w:shd w:val="clear" w:color="auto" w:fill="F2F2F2"/>
          </w:tcPr>
          <w:p w:rsidR="000F4E60" w:rsidRPr="002B0B58" w:rsidRDefault="000F4E60" w:rsidP="00CC7DA9">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0F4E60" w:rsidRPr="00F84878" w:rsidTr="000F4E60">
        <w:tc>
          <w:tcPr>
            <w:tcW w:w="9498" w:type="dxa"/>
            <w:gridSpan w:val="2"/>
            <w:shd w:val="clear" w:color="auto" w:fill="FFFFFF" w:themeFill="background1"/>
          </w:tcPr>
          <w:p w:rsidR="000F4E60" w:rsidRDefault="000F4E60" w:rsidP="00CC7DA9">
            <w:pPr>
              <w:shd w:val="clear" w:color="auto" w:fill="FFFFFF"/>
              <w:suppressAutoHyphens/>
              <w:spacing w:before="120" w:after="120"/>
              <w:jc w:val="both"/>
            </w:pPr>
            <w:r w:rsidRPr="00C24417">
              <w:lastRenderedPageBreak/>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0F4E60" w:rsidRPr="00C24417" w:rsidRDefault="000F4E60" w:rsidP="00CC7DA9">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0F4E60" w:rsidRPr="008310FB" w:rsidTr="000F4E60">
        <w:tc>
          <w:tcPr>
            <w:tcW w:w="709" w:type="dxa"/>
            <w:shd w:val="clear" w:color="auto" w:fill="F2F2F2"/>
            <w:vAlign w:val="center"/>
          </w:tcPr>
          <w:p w:rsidR="000F4E60" w:rsidRPr="00BF2D49" w:rsidRDefault="000F4E60" w:rsidP="00CC7DA9">
            <w:pPr>
              <w:pStyle w:val="Default"/>
              <w:spacing w:before="120" w:after="120"/>
              <w:jc w:val="center"/>
              <w:rPr>
                <w:b/>
                <w:iCs/>
              </w:rPr>
            </w:pPr>
            <w:r w:rsidRPr="00BF2D49">
              <w:rPr>
                <w:b/>
                <w:iCs/>
              </w:rPr>
              <w:t>1</w:t>
            </w:r>
            <w:r>
              <w:rPr>
                <w:b/>
                <w:iCs/>
              </w:rPr>
              <w:t>4</w:t>
            </w:r>
          </w:p>
        </w:tc>
        <w:tc>
          <w:tcPr>
            <w:tcW w:w="8789" w:type="dxa"/>
            <w:shd w:val="clear" w:color="auto" w:fill="F2F2F2"/>
          </w:tcPr>
          <w:p w:rsidR="000F4E60" w:rsidRPr="00A62688" w:rsidRDefault="000F4E60" w:rsidP="00CC7DA9">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F4E60" w:rsidRPr="008310FB" w:rsidTr="000F4E60">
        <w:tc>
          <w:tcPr>
            <w:tcW w:w="9498" w:type="dxa"/>
            <w:gridSpan w:val="2"/>
            <w:shd w:val="clear" w:color="auto" w:fill="FFFFFF" w:themeFill="background1"/>
          </w:tcPr>
          <w:p w:rsidR="00DA276B" w:rsidRDefault="000F4E60" w:rsidP="00DA276B">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w:t>
            </w:r>
            <w:r w:rsidR="007B184E">
              <w:rPr>
                <w:bdr w:val="none" w:sz="0" w:space="0" w:color="auto" w:frame="1"/>
              </w:rPr>
              <w:t xml:space="preserve">проводились </w:t>
            </w:r>
            <w:r w:rsidR="00985C57">
              <w:rPr>
                <w:bdr w:val="none" w:sz="0" w:space="0" w:color="auto" w:frame="1"/>
              </w:rPr>
              <w:t>То</w:t>
            </w:r>
            <w:r w:rsidR="007B184E">
              <w:rPr>
                <w:bdr w:val="none" w:sz="0" w:space="0" w:color="auto" w:frame="1"/>
              </w:rPr>
              <w:t>рги 12.11.2021 года</w:t>
            </w:r>
            <w:proofErr w:type="gramStart"/>
            <w:r w:rsidR="007B184E">
              <w:rPr>
                <w:bdr w:val="none" w:sz="0" w:space="0" w:color="auto" w:frame="1"/>
              </w:rPr>
              <w:t xml:space="preserve"> </w:t>
            </w:r>
            <w:r>
              <w:rPr>
                <w:bdr w:val="none" w:sz="0" w:space="0" w:color="auto" w:frame="1"/>
              </w:rPr>
              <w:t>.</w:t>
            </w:r>
            <w:proofErr w:type="gramEnd"/>
            <w:r w:rsidR="00985C57">
              <w:rPr>
                <w:bdr w:val="none" w:sz="0" w:space="0" w:color="auto" w:frame="1"/>
              </w:rPr>
              <w:t>Торги признаны не состоявшимися</w:t>
            </w:r>
            <w:r w:rsidR="00582DE7">
              <w:rPr>
                <w:bdr w:val="none" w:sz="0" w:space="0" w:color="auto" w:frame="1"/>
              </w:rPr>
              <w:t xml:space="preserve"> в связи с технической ошибкой.</w:t>
            </w:r>
          </w:p>
          <w:p w:rsidR="00DA276B" w:rsidRDefault="00DA276B" w:rsidP="00DA276B">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должны были проводиться Торги 07.04.2022 года.</w:t>
            </w:r>
            <w:r>
              <w:t xml:space="preserve"> </w:t>
            </w:r>
            <w:r w:rsidRPr="00DA276B">
              <w:rPr>
                <w:bdr w:val="none" w:sz="0" w:space="0" w:color="auto" w:frame="1"/>
              </w:rPr>
              <w:t>Торги признаны не состоявшимися в связи с технической ошибкой.</w:t>
            </w:r>
          </w:p>
          <w:p w:rsidR="000D5F20" w:rsidRDefault="000D5F20" w:rsidP="00DA276B">
            <w:pPr>
              <w:spacing w:before="120" w:after="120"/>
              <w:jc w:val="both"/>
              <w:rPr>
                <w:bdr w:val="none" w:sz="0" w:space="0" w:color="auto" w:frame="1"/>
              </w:rPr>
            </w:pPr>
            <w:r>
              <w:rPr>
                <w:bdr w:val="none" w:sz="0" w:space="0" w:color="auto" w:frame="1"/>
              </w:rPr>
              <w:t>В отношении имущества, указанного в пункте 2 настоящего с</w:t>
            </w:r>
            <w:r w:rsidR="006C2CDC">
              <w:rPr>
                <w:bdr w:val="none" w:sz="0" w:space="0" w:color="auto" w:frame="1"/>
              </w:rPr>
              <w:t>ообщения проводились Торги от 19</w:t>
            </w:r>
            <w:r>
              <w:rPr>
                <w:bdr w:val="none" w:sz="0" w:space="0" w:color="auto" w:frame="1"/>
              </w:rPr>
              <w:t xml:space="preserve">.04.2022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DB7856" w:rsidRDefault="00DB7856" w:rsidP="00DB7856">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20.05.2022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E14B19" w:rsidRDefault="00E14B19" w:rsidP="00E14B19">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должны  были проводиться Торги 30.06.2022 года. Торги не состоялись</w:t>
            </w:r>
            <w:r w:rsidRPr="00D11035">
              <w:rPr>
                <w:bdr w:val="none" w:sz="0" w:space="0" w:color="auto" w:frame="1"/>
              </w:rPr>
              <w:t xml:space="preserve"> в связи с</w:t>
            </w:r>
            <w:r>
              <w:rPr>
                <w:bdr w:val="none" w:sz="0" w:space="0" w:color="auto" w:frame="1"/>
              </w:rPr>
              <w:t xml:space="preserve"> отсутствием заявок на участие.</w:t>
            </w:r>
          </w:p>
          <w:p w:rsidR="00E14B19" w:rsidRDefault="00E14B19" w:rsidP="00DB7856">
            <w:pPr>
              <w:spacing w:before="120" w:after="120"/>
              <w:jc w:val="both"/>
              <w:rPr>
                <w:bdr w:val="none" w:sz="0" w:space="0" w:color="auto" w:frame="1"/>
              </w:rPr>
            </w:pPr>
          </w:p>
          <w:p w:rsidR="00DB7856" w:rsidRPr="00B575C6" w:rsidRDefault="00DB7856" w:rsidP="00DA276B">
            <w:pPr>
              <w:spacing w:before="120" w:after="120"/>
              <w:jc w:val="both"/>
              <w:rPr>
                <w:sz w:val="28"/>
                <w:szCs w:val="28"/>
              </w:rPr>
            </w:pPr>
          </w:p>
        </w:tc>
      </w:tr>
    </w:tbl>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746080" w:rsidRDefault="00746080" w:rsidP="000D5F20">
      <w:pPr>
        <w:spacing w:line="192" w:lineRule="auto"/>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r>
        <w:rPr>
          <w:b/>
        </w:rPr>
        <w:t>Приложение 1</w:t>
      </w:r>
    </w:p>
    <w:p w:rsidR="000F4E60" w:rsidRDefault="000F4E60" w:rsidP="000F4E60">
      <w:pPr>
        <w:spacing w:line="192" w:lineRule="auto"/>
        <w:jc w:val="center"/>
        <w:rPr>
          <w:b/>
        </w:rPr>
      </w:pPr>
    </w:p>
    <w:p w:rsidR="000F4E60" w:rsidRDefault="000F4E60" w:rsidP="000F4E60">
      <w:pPr>
        <w:spacing w:line="192" w:lineRule="auto"/>
        <w:jc w:val="center"/>
        <w:rPr>
          <w:b/>
        </w:rPr>
      </w:pPr>
      <w:r>
        <w:rPr>
          <w:b/>
        </w:rPr>
        <w:t xml:space="preserve">ЗАЯВКА НА УЧАСТИЕ В АУКЦИОНЕ </w:t>
      </w:r>
    </w:p>
    <w:p w:rsidR="000F4E60" w:rsidRDefault="000F4E60" w:rsidP="000F4E60">
      <w:pPr>
        <w:spacing w:line="192" w:lineRule="auto"/>
        <w:jc w:val="center"/>
        <w:rPr>
          <w:b/>
        </w:rPr>
      </w:pPr>
      <w:r>
        <w:rPr>
          <w:b/>
        </w:rPr>
        <w:t>В ЭЛЕКТРОННОЙ ФОРМЕ</w:t>
      </w:r>
    </w:p>
    <w:p w:rsidR="000F4E60" w:rsidRDefault="000F4E60" w:rsidP="000F4E60">
      <w:pPr>
        <w:spacing w:line="204" w:lineRule="auto"/>
        <w:jc w:val="right"/>
        <w:rPr>
          <w:b/>
          <w:sz w:val="22"/>
          <w:szCs w:val="22"/>
        </w:rPr>
      </w:pPr>
      <w:bookmarkStart w:id="5" w:name="OLE_LINK5"/>
      <w:bookmarkStart w:id="6" w:name="OLE_LINK6"/>
    </w:p>
    <w:bookmarkEnd w:id="5"/>
    <w:bookmarkEnd w:id="6"/>
    <w:p w:rsidR="000F4E60" w:rsidRPr="009B634F" w:rsidRDefault="000F4E60" w:rsidP="000F4E60">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0F4E60" w:rsidRPr="002D4333" w:rsidTr="000F4E60">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jc w:val="center"/>
              <w:rPr>
                <w:b/>
              </w:rPr>
            </w:pPr>
            <w:r w:rsidRPr="00275D21">
              <w:rPr>
                <w:b/>
                <w:bCs/>
                <w:spacing w:val="1"/>
                <w:sz w:val="25"/>
                <w:szCs w:val="25"/>
              </w:rPr>
              <w:t>Сведения о заявителе (физическое лицо)</w:t>
            </w: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0F4E60" w:rsidRPr="002D4333" w:rsidRDefault="000F4E60" w:rsidP="00CC7DA9">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Default="000F4E60" w:rsidP="00CC7DA9">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jc w:val="center"/>
              <w:rPr>
                <w:b/>
              </w:rPr>
            </w:pPr>
            <w:r w:rsidRPr="00275D21">
              <w:rPr>
                <w:b/>
                <w:bCs/>
                <w:sz w:val="25"/>
                <w:szCs w:val="25"/>
              </w:rPr>
              <w:t>Сведения о заявителе (юридическое лицо)</w:t>
            </w:r>
          </w:p>
        </w:tc>
      </w:tr>
      <w:tr w:rsidR="000F4E60" w:rsidRPr="002D4333" w:rsidTr="000F4E60">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75D21" w:rsidTr="000F4E60">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0F4E60" w:rsidRPr="00275D21" w:rsidRDefault="000F4E60" w:rsidP="00CC7DA9">
            <w:pPr>
              <w:shd w:val="clear" w:color="auto" w:fill="FFFFFF"/>
              <w:jc w:val="center"/>
              <w:rPr>
                <w:b/>
              </w:rPr>
            </w:pPr>
            <w:r w:rsidRPr="00275D21">
              <w:rPr>
                <w:b/>
                <w:bCs/>
                <w:sz w:val="25"/>
                <w:szCs w:val="25"/>
              </w:rPr>
              <w:t>Сведения о доверенном лице</w:t>
            </w: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75D21" w:rsidRDefault="000F4E60" w:rsidP="00CC7DA9">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BD5085" w:rsidRDefault="000F4E60" w:rsidP="00CC7DA9">
            <w:pPr>
              <w:shd w:val="clear" w:color="auto" w:fill="FFFFFF"/>
              <w:jc w:val="center"/>
              <w:rPr>
                <w:b/>
                <w:sz w:val="25"/>
                <w:szCs w:val="25"/>
              </w:rPr>
            </w:pPr>
            <w:r w:rsidRPr="00BD5085">
              <w:rPr>
                <w:b/>
                <w:sz w:val="25"/>
                <w:szCs w:val="25"/>
              </w:rPr>
              <w:lastRenderedPageBreak/>
              <w:t>Банковские реквизиты претендента для возврата денежных средств</w:t>
            </w:r>
          </w:p>
        </w:tc>
      </w:tr>
      <w:tr w:rsidR="000F4E60" w:rsidRPr="002D4333" w:rsidTr="000F4E6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F4E60" w:rsidRPr="002D4333" w:rsidRDefault="000F4E60" w:rsidP="00CC7DA9">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0F4E60" w:rsidRPr="002D4333" w:rsidRDefault="000F4E60" w:rsidP="00CC7DA9">
            <w:pPr>
              <w:shd w:val="clear" w:color="auto" w:fill="FFFFFF"/>
              <w:spacing w:line="360" w:lineRule="auto"/>
            </w:pPr>
          </w:p>
        </w:tc>
      </w:tr>
      <w:tr w:rsidR="000F4E60" w:rsidRPr="002D4333" w:rsidTr="000F4E6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F4E60" w:rsidRDefault="000F4E60" w:rsidP="00CC7DA9">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0F4E60" w:rsidRPr="002D4333" w:rsidRDefault="000F4E60" w:rsidP="00CC7DA9">
            <w:pPr>
              <w:shd w:val="clear" w:color="auto" w:fill="FFFFFF"/>
              <w:spacing w:line="360" w:lineRule="auto"/>
            </w:pPr>
          </w:p>
        </w:tc>
      </w:tr>
      <w:tr w:rsidR="000F4E60" w:rsidRPr="002D4333" w:rsidTr="000F4E60">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bl>
    <w:p w:rsidR="000F4E60" w:rsidRDefault="000F4E60" w:rsidP="000F4E60">
      <w:pPr>
        <w:tabs>
          <w:tab w:val="left" w:pos="993"/>
          <w:tab w:val="left" w:pos="8987"/>
        </w:tabs>
        <w:jc w:val="both"/>
        <w:rPr>
          <w:highlight w:val="yellow"/>
        </w:rPr>
      </w:pPr>
    </w:p>
    <w:p w:rsidR="000F4E60" w:rsidRDefault="000F4E60" w:rsidP="000F4E60">
      <w:pPr>
        <w:tabs>
          <w:tab w:val="left" w:pos="993"/>
          <w:tab w:val="left" w:pos="8987"/>
        </w:tabs>
        <w:ind w:right="340"/>
        <w:jc w:val="both"/>
      </w:pPr>
    </w:p>
    <w:p w:rsidR="000F4E60" w:rsidRDefault="000F4E60" w:rsidP="000F4E60">
      <w:pPr>
        <w:tabs>
          <w:tab w:val="left" w:pos="993"/>
          <w:tab w:val="left" w:pos="8987"/>
        </w:tabs>
        <w:ind w:right="340"/>
        <w:jc w:val="both"/>
      </w:pPr>
    </w:p>
    <w:p w:rsidR="000F4E60" w:rsidRDefault="000F4E60" w:rsidP="000F4E60">
      <w:pPr>
        <w:tabs>
          <w:tab w:val="left" w:pos="993"/>
          <w:tab w:val="left" w:pos="8987"/>
        </w:tabs>
        <w:ind w:right="340"/>
        <w:jc w:val="both"/>
      </w:pPr>
    </w:p>
    <w:p w:rsidR="000F4E60" w:rsidRPr="00B24152" w:rsidRDefault="000F4E60" w:rsidP="000F4E60"/>
    <w:p w:rsidR="000F4E60" w:rsidRPr="009C2F74" w:rsidRDefault="000F4E60" w:rsidP="000F4E60">
      <w:pPr>
        <w:tabs>
          <w:tab w:val="left" w:pos="993"/>
          <w:tab w:val="left" w:pos="8987"/>
        </w:tabs>
        <w:ind w:right="340"/>
        <w:jc w:val="both"/>
      </w:pPr>
    </w:p>
    <w:p w:rsidR="000F4E60" w:rsidRPr="009C2F74" w:rsidRDefault="000F4E60" w:rsidP="000F4E60">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0F4E60" w:rsidRPr="009C2F74" w:rsidRDefault="000F4E60" w:rsidP="000F4E60">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0F4E60" w:rsidRPr="009C2F74" w:rsidRDefault="000F4E60" w:rsidP="000F4E60">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0F4E60" w:rsidRPr="009C2F74" w:rsidRDefault="000F4E60" w:rsidP="000F4E60">
      <w:pPr>
        <w:tabs>
          <w:tab w:val="left" w:pos="993"/>
          <w:tab w:val="left" w:pos="8987"/>
        </w:tabs>
        <w:ind w:right="340"/>
        <w:jc w:val="both"/>
      </w:pPr>
      <w:r w:rsidRPr="009C2F74">
        <w:t xml:space="preserve">обязуюсь:     </w:t>
      </w:r>
    </w:p>
    <w:p w:rsidR="000F4E60" w:rsidRDefault="000F4E60" w:rsidP="000F4E60">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0F4E60" w:rsidRPr="00334C44" w:rsidRDefault="000F4E60" w:rsidP="000F4E60">
      <w:pPr>
        <w:jc w:val="both"/>
      </w:pPr>
      <w:r>
        <w:t xml:space="preserve">1.2. </w:t>
      </w:r>
      <w:r w:rsidRPr="00334C44">
        <w:t>Соблюдать условия и порядок проведения аукциона, установленный документацией об аукционе.</w:t>
      </w:r>
    </w:p>
    <w:p w:rsidR="000F4E60" w:rsidRPr="00334C44" w:rsidRDefault="000F4E60" w:rsidP="000F4E60">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0F4E60" w:rsidRPr="00334C44" w:rsidRDefault="000F4E60" w:rsidP="000F4E60">
      <w:pPr>
        <w:pStyle w:val="af"/>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0F4E60" w:rsidRPr="00334C44" w:rsidRDefault="000F4E60" w:rsidP="000F4E60">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F4E60" w:rsidRDefault="000F4E60" w:rsidP="000F4E60">
      <w:pPr>
        <w:jc w:val="both"/>
      </w:pPr>
      <w:r w:rsidRPr="00334C44">
        <w:t>3. Заявитель подтверждает, что на дату подписания настоящей заявки ознакомлен:</w:t>
      </w:r>
    </w:p>
    <w:p w:rsidR="000F4E60" w:rsidRDefault="000F4E60" w:rsidP="000F4E60">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0F4E60" w:rsidRDefault="000F4E60" w:rsidP="000F4E60">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0F4E60" w:rsidRPr="00334C44" w:rsidRDefault="000F4E60" w:rsidP="000F4E60">
      <w:pPr>
        <w:pStyle w:val="af"/>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0F4E60" w:rsidRPr="00334C44" w:rsidRDefault="000F4E60" w:rsidP="000F4E60">
      <w:pPr>
        <w:pStyle w:val="af"/>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0F4E60" w:rsidRDefault="000F4E60" w:rsidP="000F4E60">
      <w:pPr>
        <w:pStyle w:val="af"/>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 xml:space="preserve">государственного органа </w:t>
      </w:r>
      <w:r w:rsidRPr="000F0BF6">
        <w:rPr>
          <w:rFonts w:ascii="Times New Roman" w:hAnsi="Times New Roman"/>
          <w:sz w:val="24"/>
          <w:szCs w:val="24"/>
        </w:rPr>
        <w:lastRenderedPageBreak/>
        <w:t>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0F4E60" w:rsidRPr="002670B9" w:rsidRDefault="000F4E60" w:rsidP="000F4E60">
      <w:pPr>
        <w:pStyle w:val="af"/>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0F4E60" w:rsidRDefault="000F4E60" w:rsidP="000F4E60">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0F4E60" w:rsidRPr="00743A7B" w:rsidRDefault="000F4E60" w:rsidP="000F4E60">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w:t>
      </w:r>
      <w:r w:rsidR="00A43D99">
        <w:t xml:space="preserve">деральном законе от 27.07.2006 </w:t>
      </w:r>
      <w:r>
        <w:t xml:space="preserve">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t>«О персональных данных», права и обязанности в области защиты персональных данных ему известны.</w:t>
      </w:r>
    </w:p>
    <w:p w:rsidR="000F4E60" w:rsidRPr="00365C33" w:rsidRDefault="000F4E60" w:rsidP="000F4E60">
      <w:pPr>
        <w:tabs>
          <w:tab w:val="left" w:pos="7513"/>
        </w:tabs>
        <w:spacing w:before="40"/>
      </w:pPr>
    </w:p>
    <w:p w:rsidR="000F4E60" w:rsidRPr="00365C33" w:rsidRDefault="000F4E60" w:rsidP="000F4E60">
      <w:pPr>
        <w:tabs>
          <w:tab w:val="left" w:pos="7513"/>
        </w:tabs>
        <w:spacing w:before="40"/>
        <w:jc w:val="both"/>
        <w:rPr>
          <w:b/>
          <w:bCs/>
        </w:rPr>
      </w:pPr>
      <w:r w:rsidRPr="00365C33">
        <w:rPr>
          <w:b/>
          <w:bCs/>
        </w:rPr>
        <w:t>Приложение:</w:t>
      </w:r>
    </w:p>
    <w:p w:rsidR="000F4E60" w:rsidRPr="00365C33" w:rsidRDefault="000F4E60" w:rsidP="000F4E60">
      <w:pPr>
        <w:numPr>
          <w:ilvl w:val="0"/>
          <w:numId w:val="19"/>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0F4E60" w:rsidRDefault="000F4E60" w:rsidP="000F4E60">
      <w:pPr>
        <w:jc w:val="both"/>
      </w:pPr>
    </w:p>
    <w:p w:rsidR="000F4E60" w:rsidRDefault="000F4E60" w:rsidP="000F4E60">
      <w:pPr>
        <w:spacing w:before="120"/>
        <w:rPr>
          <w:b/>
        </w:rPr>
      </w:pPr>
      <w:r>
        <w:rPr>
          <w:b/>
        </w:rPr>
        <w:br w:type="page"/>
      </w:r>
    </w:p>
    <w:p w:rsidR="000F4E60" w:rsidRPr="00A0711A" w:rsidRDefault="000F4E60" w:rsidP="000F4E60">
      <w:pPr>
        <w:spacing w:before="120"/>
        <w:jc w:val="right"/>
        <w:rPr>
          <w:b/>
        </w:rPr>
      </w:pPr>
      <w:r w:rsidRPr="00A0711A">
        <w:rPr>
          <w:b/>
        </w:rPr>
        <w:lastRenderedPageBreak/>
        <w:t>Приложение 2</w:t>
      </w:r>
    </w:p>
    <w:p w:rsidR="000F4E60" w:rsidRDefault="000F4E60" w:rsidP="000F4E60">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0F4E60" w:rsidRDefault="000F4E60" w:rsidP="000F4E60">
      <w:pPr>
        <w:jc w:val="center"/>
        <w:rPr>
          <w:b/>
        </w:rPr>
      </w:pPr>
      <w:r>
        <w:rPr>
          <w:b/>
        </w:rPr>
        <w:t>Договор купли-продажи</w:t>
      </w:r>
    </w:p>
    <w:p w:rsidR="000F4E60" w:rsidRDefault="000F4E60" w:rsidP="000F4E60">
      <w:pPr>
        <w:jc w:val="center"/>
        <w:rPr>
          <w:b/>
        </w:rPr>
      </w:pPr>
      <w:r>
        <w:rPr>
          <w:b/>
        </w:rPr>
        <w:t>недвижимого имущества №______</w:t>
      </w:r>
    </w:p>
    <w:p w:rsidR="000F4E60" w:rsidRDefault="000F4E60" w:rsidP="000F4E60">
      <w:pPr>
        <w:jc w:val="both"/>
      </w:pPr>
      <w:r>
        <w:t xml:space="preserve">п. Новокадамово                     </w:t>
      </w:r>
      <w:r>
        <w:tab/>
      </w:r>
      <w:r>
        <w:tab/>
        <w:t xml:space="preserve">              </w:t>
      </w:r>
      <w:r w:rsidR="0059305A">
        <w:t xml:space="preserve">             от ____________ 2022</w:t>
      </w:r>
      <w:r>
        <w:t xml:space="preserve"> года</w:t>
      </w:r>
    </w:p>
    <w:p w:rsidR="000F4E60" w:rsidRDefault="000F4E60" w:rsidP="000F4E60">
      <w:pPr>
        <w:jc w:val="both"/>
      </w:pPr>
    </w:p>
    <w:p w:rsidR="000F4E60" w:rsidRDefault="000F4E60" w:rsidP="000F4E60">
      <w:pPr>
        <w:tabs>
          <w:tab w:val="left" w:pos="426"/>
        </w:tabs>
        <w:jc w:val="both"/>
      </w:pPr>
      <w:r>
        <w:tab/>
      </w:r>
      <w:proofErr w:type="gramStart"/>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w:t>
      </w:r>
      <w:proofErr w:type="gramEnd"/>
      <w:r>
        <w:t xml:space="preserve"> настоящий договор (далее - Договор) о нижеследующем:</w:t>
      </w:r>
    </w:p>
    <w:p w:rsidR="000F4E60" w:rsidRDefault="000F4E60" w:rsidP="000F4E60">
      <w:pPr>
        <w:tabs>
          <w:tab w:val="left" w:pos="426"/>
        </w:tabs>
        <w:jc w:val="both"/>
      </w:pPr>
    </w:p>
    <w:p w:rsidR="000F4E60" w:rsidRPr="001D6609" w:rsidRDefault="000F4E60" w:rsidP="000F4E60">
      <w:pPr>
        <w:tabs>
          <w:tab w:val="left" w:pos="426"/>
        </w:tabs>
        <w:jc w:val="center"/>
        <w:rPr>
          <w:b/>
        </w:rPr>
      </w:pPr>
      <w:r w:rsidRPr="001D6609">
        <w:rPr>
          <w:b/>
        </w:rPr>
        <w:t>1.</w:t>
      </w:r>
      <w:r>
        <w:rPr>
          <w:b/>
        </w:rPr>
        <w:tab/>
      </w:r>
      <w:r w:rsidRPr="001D6609">
        <w:rPr>
          <w:b/>
        </w:rPr>
        <w:t>Предмет договора</w:t>
      </w:r>
    </w:p>
    <w:p w:rsidR="000F4E60" w:rsidRPr="001D6609" w:rsidRDefault="000F4E60" w:rsidP="000F4E60"/>
    <w:p w:rsidR="000F4E60" w:rsidRDefault="000F4E60" w:rsidP="000F4E60">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0F4E60" w:rsidRDefault="000F4E60" w:rsidP="000F4E60">
      <w:pPr>
        <w:tabs>
          <w:tab w:val="left" w:pos="426"/>
        </w:tabs>
        <w:ind w:firstLine="426"/>
        <w:jc w:val="both"/>
      </w:pPr>
      <w:r>
        <w:t>1.2. Имущество находится в собственности муниципального образования «Октябрьский район».</w:t>
      </w:r>
    </w:p>
    <w:p w:rsidR="000F4E60" w:rsidRDefault="000F4E60" w:rsidP="000F4E60">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0F4E60" w:rsidRDefault="000F4E60" w:rsidP="000F4E60">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0F4E60" w:rsidRDefault="000F4E60" w:rsidP="000F4E60">
      <w:pPr>
        <w:tabs>
          <w:tab w:val="left" w:pos="426"/>
        </w:tabs>
        <w:ind w:firstLine="426"/>
        <w:jc w:val="both"/>
      </w:pPr>
      <w:r>
        <w:t>1.5. Ограничение (обременение) прав на Имущество: не зарегистрировано.</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2. Обязательства Сторон</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0F4E60" w:rsidRDefault="000F4E60" w:rsidP="000F4E60">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0F4E60" w:rsidRDefault="000F4E60" w:rsidP="000F4E60">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0F4E60" w:rsidRDefault="000F4E60" w:rsidP="000F4E60">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0F4E60" w:rsidRDefault="000F4E60" w:rsidP="000F4E60">
      <w:pPr>
        <w:tabs>
          <w:tab w:val="left" w:pos="426"/>
        </w:tabs>
        <w:ind w:firstLine="426"/>
        <w:jc w:val="both"/>
      </w:pPr>
      <w:r>
        <w:t>2.2.2. Оплатить Имущество в порядке и сроки, установленные разделом 3 настоящего Договора.</w:t>
      </w:r>
    </w:p>
    <w:p w:rsidR="000F4E60" w:rsidRDefault="000F4E60" w:rsidP="000F4E60">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3. Порядок расчётов</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w:t>
      </w:r>
      <w:r>
        <w:lastRenderedPageBreak/>
        <w:t>окончательной и изменению не подлежит. Сумма внесенного задатка __ рублей засчитывается в счет оплаты приобретаемого Имущества.</w:t>
      </w:r>
    </w:p>
    <w:p w:rsidR="000F4E60" w:rsidRDefault="000F4E60" w:rsidP="000F4E60">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0F4E60" w:rsidRPr="00442DF1" w:rsidRDefault="000F4E60" w:rsidP="000F4E60">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Администрация Артемовского сельского поселения Октябрьского района Ростовской области (</w:t>
      </w:r>
      <w:proofErr w:type="gramStart"/>
      <w:r w:rsidRPr="00442DF1">
        <w:rPr>
          <w:i/>
          <w:lang w:eastAsia="zh-CN"/>
        </w:rPr>
        <w:t>л</w:t>
      </w:r>
      <w:proofErr w:type="gramEnd"/>
      <w:r w:rsidRPr="00442DF1">
        <w:rPr>
          <w:i/>
          <w:lang w:eastAsia="zh-CN"/>
        </w:rPr>
        <w:t xml:space="preserve">/с </w:t>
      </w:r>
      <w:r w:rsidRPr="00763027">
        <w:rPr>
          <w:i/>
          <w:lang w:eastAsia="zh-CN"/>
        </w:rPr>
        <w:t>0</w:t>
      </w:r>
      <w:r w:rsidR="00B2541D">
        <w:rPr>
          <w:i/>
          <w:lang w:eastAsia="zh-CN"/>
        </w:rPr>
        <w:t>4</w:t>
      </w:r>
      <w:r w:rsidRPr="00763027">
        <w:rPr>
          <w:i/>
          <w:lang w:eastAsia="zh-CN"/>
        </w:rPr>
        <w:t>583126890</w:t>
      </w:r>
      <w:r w:rsidRPr="00442DF1">
        <w:rPr>
          <w:i/>
          <w:lang w:eastAsia="zh-CN"/>
        </w:rPr>
        <w:t>)</w:t>
      </w:r>
    </w:p>
    <w:p w:rsidR="000F4E60" w:rsidRDefault="000F4E60" w:rsidP="000F4E60">
      <w:pPr>
        <w:autoSpaceDE w:val="0"/>
        <w:autoSpaceDN w:val="0"/>
        <w:adjustRightInd w:val="0"/>
        <w:jc w:val="both"/>
        <w:rPr>
          <w:i/>
          <w:lang w:eastAsia="zh-CN"/>
        </w:rPr>
      </w:pPr>
      <w:r w:rsidRPr="00442DF1">
        <w:rPr>
          <w:i/>
          <w:lang w:eastAsia="zh-CN"/>
        </w:rPr>
        <w:t>ИНН 6125023766  КПП 612501001   Код ОКТМО 60641405</w:t>
      </w:r>
    </w:p>
    <w:p w:rsidR="000F4E60" w:rsidRPr="00442DF1" w:rsidRDefault="000F4E60" w:rsidP="000F4E60">
      <w:pPr>
        <w:autoSpaceDE w:val="0"/>
        <w:autoSpaceDN w:val="0"/>
        <w:adjustRightInd w:val="0"/>
        <w:jc w:val="both"/>
        <w:rPr>
          <w:i/>
          <w:lang w:eastAsia="zh-CN"/>
        </w:rPr>
      </w:pPr>
      <w:r>
        <w:rPr>
          <w:i/>
          <w:lang w:eastAsia="zh-CN"/>
        </w:rPr>
        <w:t>КБК 95111402053100000410</w:t>
      </w:r>
    </w:p>
    <w:p w:rsidR="000F4E60" w:rsidRPr="00442DF1" w:rsidRDefault="000F4E60" w:rsidP="000F4E60">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w:t>
      </w:r>
      <w:r w:rsidR="00B2541D">
        <w:rPr>
          <w:i/>
          <w:lang w:eastAsia="zh-CN"/>
        </w:rPr>
        <w:t>3100643000000015800</w:t>
      </w:r>
      <w:r w:rsidRPr="00442DF1">
        <w:rPr>
          <w:i/>
          <w:lang w:eastAsia="zh-CN"/>
        </w:rPr>
        <w:t>,</w:t>
      </w:r>
    </w:p>
    <w:p w:rsidR="000F4E60" w:rsidRPr="00442DF1" w:rsidRDefault="000F4E60" w:rsidP="000F4E60">
      <w:pPr>
        <w:autoSpaceDE w:val="0"/>
        <w:autoSpaceDN w:val="0"/>
        <w:adjustRightInd w:val="0"/>
        <w:jc w:val="both"/>
        <w:rPr>
          <w:i/>
          <w:lang w:eastAsia="zh-CN"/>
        </w:rPr>
      </w:pPr>
      <w:r w:rsidRPr="00442DF1">
        <w:rPr>
          <w:i/>
          <w:lang w:eastAsia="zh-CN"/>
        </w:rPr>
        <w:t>Банк получателя: ОТДЕЛЕНИЕ Р</w:t>
      </w:r>
      <w:r w:rsidR="00B2541D">
        <w:rPr>
          <w:i/>
          <w:lang w:eastAsia="zh-CN"/>
        </w:rPr>
        <w:t>ОСТОВ-НА-ДОНУ БАНКА РОССИИ//УФК по Ростовской области</w:t>
      </w:r>
      <w:r w:rsidRPr="00442DF1">
        <w:rPr>
          <w:i/>
          <w:lang w:eastAsia="zh-CN"/>
        </w:rPr>
        <w:t xml:space="preserve"> </w:t>
      </w:r>
      <w:proofErr w:type="spellStart"/>
      <w:r w:rsidR="00B2541D">
        <w:rPr>
          <w:i/>
          <w:lang w:eastAsia="zh-CN"/>
        </w:rPr>
        <w:t>г</w:t>
      </w:r>
      <w:proofErr w:type="gramStart"/>
      <w:r w:rsidR="00B2541D">
        <w:rPr>
          <w:i/>
          <w:lang w:eastAsia="zh-CN"/>
        </w:rPr>
        <w:t>.Р</w:t>
      </w:r>
      <w:proofErr w:type="gramEnd"/>
      <w:r w:rsidR="00B2541D">
        <w:rPr>
          <w:i/>
          <w:lang w:eastAsia="zh-CN"/>
        </w:rPr>
        <w:t>остов</w:t>
      </w:r>
      <w:proofErr w:type="spellEnd"/>
      <w:r w:rsidR="00B2541D">
        <w:rPr>
          <w:i/>
          <w:lang w:eastAsia="zh-CN"/>
        </w:rPr>
        <w:t xml:space="preserve">-на-Дону БИК </w:t>
      </w:r>
      <w:r w:rsidRPr="00442DF1">
        <w:rPr>
          <w:i/>
          <w:lang w:eastAsia="zh-CN"/>
        </w:rPr>
        <w:t xml:space="preserve">016015102,  </w:t>
      </w:r>
    </w:p>
    <w:p w:rsidR="000F4E60" w:rsidRDefault="000F4E60" w:rsidP="000F4E60">
      <w:pPr>
        <w:autoSpaceDE w:val="0"/>
        <w:autoSpaceDN w:val="0"/>
        <w:adjustRightInd w:val="0"/>
        <w:jc w:val="both"/>
        <w:rPr>
          <w:i/>
          <w:lang w:eastAsia="zh-CN"/>
        </w:rPr>
      </w:pPr>
    </w:p>
    <w:p w:rsidR="000F4E60" w:rsidRPr="001F5D0B" w:rsidRDefault="000F4E60" w:rsidP="000F4E60">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0F4E60" w:rsidRDefault="000F4E60" w:rsidP="000F4E60">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0F4E60" w:rsidRDefault="000F4E60" w:rsidP="000F4E60">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4. Ответственность Сторон</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0F4E60" w:rsidRDefault="000F4E60" w:rsidP="000F4E60">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0F4E60" w:rsidRDefault="000F4E60" w:rsidP="000F4E60">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5. Порядок разрешения споров</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5.1. Споры, вытекающие из Договора, разрешаются путем переговоров. При </w:t>
      </w:r>
      <w:proofErr w:type="gramStart"/>
      <w:r>
        <w:t>не достижении</w:t>
      </w:r>
      <w:proofErr w:type="gramEnd"/>
      <w:r>
        <w:t xml:space="preserve"> согласия, споры рассматриваются в судебном порядке в соответствии с действующим законодательством РФ.</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6. Обстоятельства непреодолимой силы</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0F4E60" w:rsidRDefault="000F4E60" w:rsidP="000F4E60">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 xml:space="preserve">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w:t>
      </w:r>
      <w:r>
        <w:lastRenderedPageBreak/>
        <w:t>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0F4E60" w:rsidRDefault="000F4E60" w:rsidP="000F4E60">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Pr="001F5D0B">
        <w:rPr>
          <w:b/>
          <w:i/>
          <w:spacing w:val="-1"/>
        </w:rPr>
        <w:t>«Покупателя»</w:t>
      </w:r>
      <w:r>
        <w:t>, указанному в Договоре.</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 xml:space="preserve">7. Заключительные положения </w:t>
      </w:r>
    </w:p>
    <w:p w:rsidR="000F4E60" w:rsidRDefault="000F4E60" w:rsidP="000F4E60">
      <w:pPr>
        <w:tabs>
          <w:tab w:val="left" w:pos="426"/>
        </w:tabs>
        <w:ind w:firstLine="426"/>
        <w:jc w:val="center"/>
        <w:rPr>
          <w:b/>
        </w:rPr>
      </w:pPr>
    </w:p>
    <w:p w:rsidR="000F4E60" w:rsidRPr="001F5D0B" w:rsidRDefault="000F4E60" w:rsidP="000F4E60">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0F4E60" w:rsidRPr="001F5D0B" w:rsidRDefault="000F4E60" w:rsidP="000F4E60">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0F4E60" w:rsidRPr="001F5D0B" w:rsidRDefault="000F4E60" w:rsidP="000F4E60">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0F4E60" w:rsidRPr="001F5D0B" w:rsidRDefault="000F4E60" w:rsidP="000F4E60">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0F4E60" w:rsidRPr="001F5D0B" w:rsidRDefault="000F4E60" w:rsidP="000F4E60">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p>
    <w:p w:rsidR="000F4E60" w:rsidRDefault="000F4E60" w:rsidP="000F4E60">
      <w:pPr>
        <w:jc w:val="center"/>
        <w:rPr>
          <w:b/>
        </w:rPr>
      </w:pPr>
      <w:r>
        <w:rPr>
          <w:b/>
        </w:rPr>
        <w:t>8. Реквизиты и подписи Сторон</w:t>
      </w:r>
    </w:p>
    <w:p w:rsidR="000F4E60" w:rsidRDefault="000F4E60" w:rsidP="000F4E60">
      <w:pPr>
        <w:jc w:val="center"/>
        <w:rPr>
          <w:b/>
        </w:rPr>
      </w:pPr>
    </w:p>
    <w:tbl>
      <w:tblPr>
        <w:tblW w:w="0" w:type="auto"/>
        <w:tblLook w:val="04A0" w:firstRow="1" w:lastRow="0" w:firstColumn="1" w:lastColumn="0" w:noHBand="0" w:noVBand="1"/>
      </w:tblPr>
      <w:tblGrid>
        <w:gridCol w:w="4576"/>
        <w:gridCol w:w="4995"/>
      </w:tblGrid>
      <w:tr w:rsidR="000F4E60" w:rsidRPr="001F5D0B" w:rsidTr="00CC7DA9">
        <w:trPr>
          <w:trHeight w:val="4743"/>
        </w:trPr>
        <w:tc>
          <w:tcPr>
            <w:tcW w:w="4756" w:type="dxa"/>
            <w:shd w:val="clear" w:color="auto" w:fill="auto"/>
          </w:tcPr>
          <w:p w:rsidR="000F4E60" w:rsidRPr="001840AC" w:rsidRDefault="000F4E60" w:rsidP="00CC7DA9">
            <w:pPr>
              <w:jc w:val="center"/>
              <w:rPr>
                <w:rFonts w:eastAsia="Calibri"/>
                <w:spacing w:val="1"/>
              </w:rPr>
            </w:pPr>
            <w:r w:rsidRPr="001840AC">
              <w:rPr>
                <w:rFonts w:eastAsia="Calibri"/>
                <w:b/>
                <w:i/>
              </w:rPr>
              <w:t>Продавец</w:t>
            </w:r>
          </w:p>
          <w:p w:rsidR="000F4E60" w:rsidRPr="001840AC" w:rsidRDefault="000F4E60" w:rsidP="00CC7DA9">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0F4E60" w:rsidRPr="001840AC" w:rsidRDefault="000F4E60" w:rsidP="00CC7DA9">
            <w:pPr>
              <w:jc w:val="both"/>
              <w:rPr>
                <w:rFonts w:eastAsia="Calibri"/>
              </w:rPr>
            </w:pPr>
          </w:p>
          <w:p w:rsidR="000F4E60" w:rsidRDefault="000F4E60" w:rsidP="00CC7DA9">
            <w:pPr>
              <w:jc w:val="both"/>
              <w:rPr>
                <w:rFonts w:eastAsia="Calibri"/>
              </w:rPr>
            </w:pPr>
            <w:r w:rsidRPr="00392B80">
              <w:rPr>
                <w:rFonts w:eastAsia="Calibri"/>
              </w:rPr>
              <w:t>346521,  Ростовская  область, Октябрьский район, п. Новокадамово, ул. Шоссейная, 1</w:t>
            </w:r>
          </w:p>
          <w:p w:rsidR="000F4E60" w:rsidRDefault="000F4E60" w:rsidP="00CC7DA9">
            <w:pPr>
              <w:jc w:val="both"/>
              <w:rPr>
                <w:rFonts w:eastAsia="Calibri"/>
              </w:rPr>
            </w:pPr>
          </w:p>
          <w:p w:rsidR="000F4E60" w:rsidRPr="001840AC" w:rsidRDefault="000F4E60" w:rsidP="00CC7DA9">
            <w:pPr>
              <w:jc w:val="both"/>
              <w:rPr>
                <w:rFonts w:eastAsia="Calibri"/>
              </w:rPr>
            </w:pPr>
          </w:p>
          <w:p w:rsidR="000F4E60" w:rsidRPr="001840AC" w:rsidRDefault="000F4E60" w:rsidP="00CC7DA9">
            <w:pPr>
              <w:jc w:val="both"/>
              <w:rPr>
                <w:rFonts w:eastAsia="Calibri"/>
                <w:b/>
              </w:rPr>
            </w:pPr>
            <w:r>
              <w:rPr>
                <w:rFonts w:eastAsia="Calibri"/>
                <w:b/>
              </w:rPr>
              <w:t>Глава Администрации Артемовского сельского поселения</w:t>
            </w:r>
          </w:p>
          <w:p w:rsidR="000F4E60" w:rsidRPr="001840AC" w:rsidRDefault="000F4E60" w:rsidP="00CC7DA9">
            <w:pPr>
              <w:rPr>
                <w:rFonts w:eastAsia="Calibri"/>
              </w:rPr>
            </w:pPr>
          </w:p>
          <w:p w:rsidR="000F4E60" w:rsidRPr="001840AC" w:rsidRDefault="000F4E60" w:rsidP="00CC7DA9">
            <w:pPr>
              <w:rPr>
                <w:rFonts w:eastAsia="Calibri"/>
              </w:rPr>
            </w:pPr>
            <w:r w:rsidRPr="001840AC">
              <w:rPr>
                <w:rFonts w:eastAsia="Calibri"/>
              </w:rPr>
              <w:t>_____________________</w:t>
            </w:r>
            <w:r>
              <w:rPr>
                <w:rFonts w:eastAsia="Calibri"/>
                <w:b/>
              </w:rPr>
              <w:t>О.П. Кузнецов</w:t>
            </w:r>
          </w:p>
          <w:p w:rsidR="000F4E60" w:rsidRPr="001840AC" w:rsidRDefault="000F4E60" w:rsidP="00CC7DA9">
            <w:pPr>
              <w:rPr>
                <w:rFonts w:eastAsia="Calibri"/>
              </w:rPr>
            </w:pPr>
          </w:p>
          <w:p w:rsidR="000F4E60" w:rsidRPr="001840AC" w:rsidRDefault="000F4E60" w:rsidP="00CC7DA9">
            <w:pPr>
              <w:rPr>
                <w:rFonts w:eastAsia="Calibri"/>
              </w:rPr>
            </w:pPr>
            <w:r w:rsidRPr="001840AC">
              <w:rPr>
                <w:rFonts w:eastAsia="Calibri"/>
              </w:rPr>
              <w:t>М.П.</w:t>
            </w:r>
          </w:p>
        </w:tc>
        <w:tc>
          <w:tcPr>
            <w:tcW w:w="5097" w:type="dxa"/>
            <w:shd w:val="clear" w:color="auto" w:fill="auto"/>
          </w:tcPr>
          <w:p w:rsidR="000F4E60" w:rsidRPr="001840AC" w:rsidRDefault="000F4E60" w:rsidP="00CC7DA9">
            <w:pPr>
              <w:ind w:left="175"/>
              <w:jc w:val="center"/>
              <w:rPr>
                <w:rFonts w:eastAsia="Calibri"/>
                <w:b/>
                <w:i/>
              </w:rPr>
            </w:pPr>
            <w:r w:rsidRPr="001840AC">
              <w:rPr>
                <w:rFonts w:eastAsia="Calibri"/>
                <w:b/>
                <w:i/>
              </w:rPr>
              <w:t>Покупатель</w:t>
            </w:r>
          </w:p>
          <w:p w:rsidR="000F4E60" w:rsidRPr="001840AC" w:rsidRDefault="000F4E60" w:rsidP="00CC7DA9">
            <w:pPr>
              <w:ind w:left="175"/>
              <w:rPr>
                <w:rFonts w:eastAsia="Calibri"/>
              </w:rPr>
            </w:pPr>
            <w:r w:rsidRPr="001840AC">
              <w:rPr>
                <w:rFonts w:eastAsia="Calibri"/>
              </w:rPr>
              <w:t>________________________________</w:t>
            </w:r>
          </w:p>
          <w:p w:rsidR="000F4E60" w:rsidRPr="001840AC" w:rsidRDefault="000F4E60" w:rsidP="00CC7DA9">
            <w:pPr>
              <w:ind w:left="175"/>
              <w:rPr>
                <w:rFonts w:eastAsia="Calibri"/>
              </w:rPr>
            </w:pPr>
          </w:p>
          <w:p w:rsidR="000F4E60" w:rsidRPr="001840AC" w:rsidRDefault="000F4E60" w:rsidP="00CC7DA9">
            <w:pPr>
              <w:ind w:left="175"/>
              <w:rPr>
                <w:rFonts w:eastAsia="Calibri"/>
              </w:rPr>
            </w:pPr>
          </w:p>
          <w:p w:rsidR="000F4E60" w:rsidRPr="001840AC" w:rsidRDefault="000F4E60" w:rsidP="00CC7DA9">
            <w:pPr>
              <w:ind w:left="175"/>
              <w:rPr>
                <w:rFonts w:eastAsia="Calibri"/>
              </w:rPr>
            </w:pPr>
          </w:p>
          <w:p w:rsidR="000F4E60" w:rsidRPr="001840AC" w:rsidRDefault="000F4E60" w:rsidP="00CC7DA9">
            <w:pPr>
              <w:ind w:left="175"/>
              <w:rPr>
                <w:rFonts w:eastAsia="Calibri"/>
                <w:bCs/>
              </w:rPr>
            </w:pPr>
            <w:r w:rsidRPr="001840AC">
              <w:rPr>
                <w:rFonts w:eastAsia="Calibri"/>
                <w:bCs/>
              </w:rPr>
              <w:t>________________________________</w:t>
            </w:r>
          </w:p>
          <w:p w:rsidR="000F4E60" w:rsidRPr="001840AC" w:rsidRDefault="000F4E60" w:rsidP="00CC7DA9">
            <w:pPr>
              <w:ind w:left="175"/>
              <w:rPr>
                <w:rFonts w:eastAsia="Calibri"/>
                <w:bCs/>
              </w:rPr>
            </w:pPr>
            <w:r w:rsidRPr="001840AC">
              <w:rPr>
                <w:rFonts w:eastAsia="Calibri"/>
                <w:bCs/>
              </w:rPr>
              <w:t>________________________________</w:t>
            </w: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rPr>
            </w:pPr>
          </w:p>
          <w:p w:rsidR="000F4E60" w:rsidRPr="001840AC" w:rsidRDefault="000F4E60" w:rsidP="00CC7DA9">
            <w:pPr>
              <w:ind w:left="175"/>
              <w:rPr>
                <w:rFonts w:eastAsia="Calibri"/>
              </w:rPr>
            </w:pPr>
            <w:r w:rsidRPr="001840AC">
              <w:rPr>
                <w:rFonts w:eastAsia="Calibri"/>
              </w:rPr>
              <w:t xml:space="preserve">_____________________ </w:t>
            </w:r>
            <w:r w:rsidRPr="001840AC">
              <w:rPr>
                <w:rFonts w:eastAsia="Calibri"/>
                <w:b/>
              </w:rPr>
              <w:t>___________</w:t>
            </w:r>
          </w:p>
          <w:p w:rsidR="000F4E60" w:rsidRPr="001840AC" w:rsidRDefault="000F4E60" w:rsidP="00CC7DA9">
            <w:pPr>
              <w:ind w:left="175"/>
              <w:rPr>
                <w:rFonts w:eastAsia="Calibri"/>
                <w:bCs/>
              </w:rPr>
            </w:pPr>
          </w:p>
          <w:p w:rsidR="000F4E60" w:rsidRPr="001840AC" w:rsidRDefault="000F4E60" w:rsidP="00CC7DA9">
            <w:pPr>
              <w:ind w:left="175"/>
              <w:rPr>
                <w:rFonts w:eastAsia="Calibri"/>
              </w:rPr>
            </w:pPr>
          </w:p>
        </w:tc>
      </w:tr>
    </w:tbl>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Pr="001D6609" w:rsidRDefault="000F4E60" w:rsidP="000F4E60">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0F4E60" w:rsidRDefault="000F4E60" w:rsidP="000D5F20">
      <w:pPr>
        <w:rPr>
          <w:b/>
        </w:rPr>
      </w:pPr>
    </w:p>
    <w:p w:rsidR="000F4E60" w:rsidRDefault="000F4E60" w:rsidP="000F4E60">
      <w:pPr>
        <w:jc w:val="right"/>
        <w:rPr>
          <w:b/>
        </w:rPr>
      </w:pPr>
    </w:p>
    <w:p w:rsidR="000F4E60" w:rsidRPr="00A0711A" w:rsidRDefault="000F4E60" w:rsidP="000F4E60">
      <w:pPr>
        <w:jc w:val="right"/>
        <w:rPr>
          <w:b/>
        </w:rPr>
      </w:pPr>
      <w:r w:rsidRPr="00A0711A">
        <w:rPr>
          <w:b/>
        </w:rPr>
        <w:t>Приложение</w:t>
      </w:r>
      <w:r>
        <w:rPr>
          <w:b/>
        </w:rPr>
        <w:t xml:space="preserve"> 3</w:t>
      </w:r>
      <w:r w:rsidRPr="00A0711A">
        <w:rPr>
          <w:b/>
        </w:rPr>
        <w:t xml:space="preserve"> </w:t>
      </w:r>
    </w:p>
    <w:p w:rsidR="000F4E60" w:rsidRDefault="000F4E60" w:rsidP="000F4E60">
      <w:pPr>
        <w:jc w:val="both"/>
      </w:pPr>
    </w:p>
    <w:p w:rsidR="000F4E60" w:rsidRDefault="000F4E60" w:rsidP="000F4E60">
      <w:pPr>
        <w:jc w:val="center"/>
        <w:rPr>
          <w:b/>
        </w:rPr>
      </w:pPr>
    </w:p>
    <w:p w:rsidR="000F4E60" w:rsidRDefault="000F4E60" w:rsidP="000F4E60">
      <w:pPr>
        <w:jc w:val="center"/>
        <w:rPr>
          <w:b/>
        </w:rPr>
      </w:pPr>
      <w:r>
        <w:rPr>
          <w:b/>
        </w:rPr>
        <w:t>Акт приема-передачи</w:t>
      </w:r>
    </w:p>
    <w:p w:rsidR="000F4E60" w:rsidRDefault="000F4E60" w:rsidP="000F4E60">
      <w:pPr>
        <w:jc w:val="center"/>
        <w:rPr>
          <w:b/>
        </w:rPr>
      </w:pPr>
      <w:r>
        <w:rPr>
          <w:b/>
        </w:rPr>
        <w:t>к Договору купли-продажи недвижимого имущества № ____</w:t>
      </w:r>
    </w:p>
    <w:p w:rsidR="000F4E60" w:rsidRDefault="000F4E60" w:rsidP="000F4E60">
      <w:pPr>
        <w:jc w:val="center"/>
        <w:rPr>
          <w:b/>
        </w:rPr>
      </w:pPr>
    </w:p>
    <w:p w:rsidR="000F4E60" w:rsidRDefault="000F4E60" w:rsidP="000F4E60">
      <w:pPr>
        <w:jc w:val="both"/>
      </w:pPr>
    </w:p>
    <w:p w:rsidR="000F4E60" w:rsidRDefault="00952503" w:rsidP="000F4E60">
      <w:pPr>
        <w:jc w:val="both"/>
      </w:pPr>
      <w:proofErr w:type="spellStart"/>
      <w:r>
        <w:t>п</w:t>
      </w:r>
      <w:proofErr w:type="gramStart"/>
      <w:r>
        <w:t>.Н</w:t>
      </w:r>
      <w:proofErr w:type="gramEnd"/>
      <w:r>
        <w:t>овокадамово</w:t>
      </w:r>
      <w:proofErr w:type="spellEnd"/>
      <w:r w:rsidR="000F4E60">
        <w:t xml:space="preserve">                                                                  «____» _______________ 202</w:t>
      </w:r>
      <w:r w:rsidR="00407FC3">
        <w:t>2</w:t>
      </w:r>
      <w:r w:rsidR="000F4E60">
        <w:t xml:space="preserve"> года.</w:t>
      </w:r>
    </w:p>
    <w:p w:rsidR="000F4E60" w:rsidRDefault="000F4E60" w:rsidP="000F4E60">
      <w:pPr>
        <w:jc w:val="both"/>
      </w:pPr>
    </w:p>
    <w:p w:rsidR="000F4E60" w:rsidRDefault="000F4E60" w:rsidP="000F4E60">
      <w:pPr>
        <w:jc w:val="both"/>
      </w:pPr>
    </w:p>
    <w:p w:rsidR="000F4E60" w:rsidRDefault="000F4E60" w:rsidP="000F4E60">
      <w:pPr>
        <w:tabs>
          <w:tab w:val="left" w:pos="426"/>
        </w:tabs>
        <w:jc w:val="both"/>
      </w:pPr>
      <w:r>
        <w:rPr>
          <w:b/>
          <w:spacing w:val="1"/>
        </w:rPr>
        <w:tab/>
      </w:r>
      <w:proofErr w:type="gramStart"/>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w:t>
      </w:r>
      <w:proofErr w:type="gramEnd"/>
      <w:r>
        <w:t xml:space="preserve"> настоящий акт о том, что на основании подпунктов 2.1.1, 2.2.1 Договора купли-продажи движимого имущества №______ от «____» _______ 202</w:t>
      </w:r>
      <w:r w:rsidR="00407FC3">
        <w:t>2</w:t>
      </w:r>
      <w:r>
        <w:t xml:space="preserve"> года Продавец передал, а Покупатель принял недвижимое имущество: ________________ (далее – Имущество).</w:t>
      </w:r>
    </w:p>
    <w:p w:rsidR="000F4E60" w:rsidRDefault="000F4E60" w:rsidP="000F4E60">
      <w:pPr>
        <w:jc w:val="both"/>
      </w:pPr>
      <w:r>
        <w:t>Имущество передаётся в том виде, как оно есть.</w:t>
      </w:r>
    </w:p>
    <w:p w:rsidR="000F4E60" w:rsidRDefault="000F4E60" w:rsidP="000F4E60">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0F4E60" w:rsidRDefault="000F4E60" w:rsidP="000F4E60">
      <w:pPr>
        <w:jc w:val="both"/>
      </w:pPr>
    </w:p>
    <w:p w:rsidR="000F4E60" w:rsidRDefault="000F4E60" w:rsidP="000F4E60">
      <w:pPr>
        <w:jc w:val="both"/>
      </w:pPr>
    </w:p>
    <w:p w:rsidR="000F4E60" w:rsidRDefault="000F4E60" w:rsidP="000F4E60">
      <w:pPr>
        <w:jc w:val="both"/>
      </w:pPr>
      <w:r>
        <w:t xml:space="preserve">               Продавец</w:t>
      </w:r>
      <w:r>
        <w:tab/>
        <w:t xml:space="preserve">                                                     Покупатель</w:t>
      </w:r>
    </w:p>
    <w:p w:rsidR="000F4E60" w:rsidRDefault="000F4E60" w:rsidP="000F4E60">
      <w:pPr>
        <w:jc w:val="both"/>
      </w:pPr>
    </w:p>
    <w:p w:rsidR="000F4E60" w:rsidRDefault="000F4E60" w:rsidP="000F4E60">
      <w:pPr>
        <w:jc w:val="both"/>
      </w:pPr>
    </w:p>
    <w:p w:rsidR="000F4E60" w:rsidRDefault="000F4E60" w:rsidP="000F4E60">
      <w:pPr>
        <w:jc w:val="both"/>
      </w:pPr>
      <w:r>
        <w:t>___________/_______________/                                  ___________/________________/</w:t>
      </w:r>
    </w:p>
    <w:p w:rsidR="000F4E60" w:rsidRDefault="000F4E60" w:rsidP="000F4E60">
      <w:pPr>
        <w:jc w:val="both"/>
      </w:pPr>
      <w:proofErr w:type="spellStart"/>
      <w:r>
        <w:t>м.п</w:t>
      </w:r>
      <w:proofErr w:type="spellEnd"/>
      <w:r>
        <w:t xml:space="preserve">.                                                                                 </w:t>
      </w:r>
      <w:proofErr w:type="spellStart"/>
      <w:r>
        <w:t>м.п</w:t>
      </w:r>
      <w:proofErr w:type="spellEnd"/>
      <w:r>
        <w:t>.</w:t>
      </w:r>
      <w:r>
        <w:tab/>
        <w:t xml:space="preserve"> </w:t>
      </w:r>
      <w:r>
        <w:tab/>
      </w:r>
    </w:p>
    <w:p w:rsidR="000F4E60" w:rsidRDefault="000F4E60" w:rsidP="000F4E60">
      <w:pPr>
        <w:jc w:val="both"/>
      </w:pPr>
    </w:p>
    <w:p w:rsidR="000F4E60" w:rsidRDefault="000F4E60" w:rsidP="000F4E60">
      <w:pPr>
        <w:jc w:val="both"/>
      </w:pPr>
    </w:p>
    <w:p w:rsidR="000F4E60" w:rsidRDefault="000F4E60"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0F4E60" w:rsidRDefault="000F4E60" w:rsidP="00952503">
      <w:pPr>
        <w:jc w:val="right"/>
      </w:pPr>
    </w:p>
    <w:p w:rsidR="00952503" w:rsidRDefault="00952503" w:rsidP="00952503">
      <w:pPr>
        <w:jc w:val="right"/>
      </w:pPr>
    </w:p>
    <w:p w:rsidR="000F4E60" w:rsidRDefault="000F4E60" w:rsidP="000F4E60">
      <w:pPr>
        <w:jc w:val="both"/>
      </w:pPr>
    </w:p>
    <w:p w:rsidR="000F4E60" w:rsidRPr="009333C7" w:rsidRDefault="000F4E60" w:rsidP="000F4E60">
      <w:pPr>
        <w:jc w:val="right"/>
        <w:rPr>
          <w:b/>
        </w:rPr>
      </w:pPr>
      <w:r>
        <w:rPr>
          <w:b/>
        </w:rPr>
        <w:t>Приложение 4</w:t>
      </w:r>
    </w:p>
    <w:p w:rsidR="000F4E60" w:rsidRDefault="000F4E60" w:rsidP="000F4E60">
      <w:pPr>
        <w:jc w:val="right"/>
      </w:pPr>
    </w:p>
    <w:p w:rsidR="000F4E60" w:rsidRDefault="000F4E60" w:rsidP="000F4E60">
      <w:pPr>
        <w:jc w:val="right"/>
      </w:pPr>
    </w:p>
    <w:p w:rsidR="000F4E60" w:rsidRDefault="000F4E60" w:rsidP="000F4E60">
      <w:pPr>
        <w:jc w:val="right"/>
      </w:pPr>
    </w:p>
    <w:p w:rsidR="001B553E" w:rsidRDefault="001B553E" w:rsidP="000F4E60">
      <w:pPr>
        <w:jc w:val="right"/>
      </w:pPr>
    </w:p>
    <w:p w:rsidR="001B553E" w:rsidRDefault="001B553E" w:rsidP="000F4E60">
      <w:pPr>
        <w:jc w:val="right"/>
      </w:pPr>
    </w:p>
    <w:p w:rsidR="001B553E" w:rsidRDefault="001B553E" w:rsidP="000F4E60">
      <w:pPr>
        <w:jc w:val="right"/>
      </w:pPr>
    </w:p>
    <w:p w:rsidR="001B553E" w:rsidRDefault="001B553E" w:rsidP="000F4E60">
      <w:pPr>
        <w:jc w:val="right"/>
      </w:pPr>
    </w:p>
    <w:p w:rsidR="001B553E" w:rsidRDefault="001B553E" w:rsidP="000F4E60">
      <w:pPr>
        <w:jc w:val="right"/>
      </w:pPr>
    </w:p>
    <w:p w:rsidR="000F4E60" w:rsidRDefault="000F4E60" w:rsidP="000F4E60">
      <w:pPr>
        <w:jc w:val="right"/>
      </w:pPr>
      <w:r>
        <w:lastRenderedPageBreak/>
        <w:t>Продавцу, организатору торгов</w:t>
      </w:r>
    </w:p>
    <w:p w:rsidR="000F4E60" w:rsidRDefault="000F4E60" w:rsidP="000F4E60">
      <w:pPr>
        <w:jc w:val="center"/>
      </w:pPr>
    </w:p>
    <w:p w:rsidR="000F4E60" w:rsidRDefault="000F4E60" w:rsidP="000F4E60">
      <w:pPr>
        <w:jc w:val="center"/>
      </w:pPr>
    </w:p>
    <w:p w:rsidR="000F4E60" w:rsidRPr="00CC4F9A" w:rsidRDefault="000F4E60" w:rsidP="000F4E60">
      <w:pPr>
        <w:jc w:val="center"/>
        <w:rPr>
          <w:b/>
        </w:rPr>
      </w:pPr>
      <w:r w:rsidRPr="00CC4F9A">
        <w:rPr>
          <w:b/>
        </w:rPr>
        <w:t xml:space="preserve">Форма запроса о разъяснении положений </w:t>
      </w:r>
      <w:r w:rsidRPr="0092048F">
        <w:rPr>
          <w:b/>
        </w:rPr>
        <w:t>аукционной документации</w:t>
      </w:r>
    </w:p>
    <w:p w:rsidR="000F4E60" w:rsidRDefault="000F4E60" w:rsidP="000F4E60">
      <w:pPr>
        <w:jc w:val="center"/>
      </w:pPr>
    </w:p>
    <w:p w:rsidR="000F4E60" w:rsidRDefault="000F4E60" w:rsidP="000F4E60">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0F4E60" w:rsidRDefault="000F4E60" w:rsidP="000F4E60">
      <w:pPr>
        <w:jc w:val="both"/>
      </w:pPr>
      <w:r>
        <w:t>__________________________________________________________________________________________________________________________________________________________________________</w:t>
      </w:r>
    </w:p>
    <w:p w:rsidR="000F4E60" w:rsidRDefault="000F4E60" w:rsidP="000F4E60">
      <w:pPr>
        <w:pStyle w:val="1"/>
        <w:keepLines w:val="0"/>
        <w:tabs>
          <w:tab w:val="left" w:pos="6424"/>
        </w:tabs>
        <w:spacing w:before="240" w:after="120"/>
        <w:ind w:left="792" w:hanging="360"/>
        <w:jc w:val="center"/>
        <w:rPr>
          <w:rFonts w:eastAsia="MS Mincho"/>
          <w:color w:val="17365D"/>
          <w:kern w:val="32"/>
          <w:sz w:val="24"/>
          <w:szCs w:val="24"/>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r w:rsidRPr="00CC4F9A">
        <w:t>Руководитель организации __________</w:t>
      </w:r>
      <w:r>
        <w:t>_____                              ___</w:t>
      </w:r>
      <w:r w:rsidRPr="00CC4F9A">
        <w:t xml:space="preserve">___________  </w:t>
      </w:r>
    </w:p>
    <w:p w:rsidR="000F4E60" w:rsidRPr="00CC4F9A" w:rsidRDefault="000F4E60" w:rsidP="000F4E60">
      <w:pPr>
        <w:ind w:left="2832"/>
      </w:pPr>
      <w:r>
        <w:t xml:space="preserve">        </w:t>
      </w:r>
      <w:r w:rsidRPr="00CC4F9A">
        <w:rPr>
          <w:iCs/>
          <w:vertAlign w:val="superscript"/>
        </w:rPr>
        <w:t>(подпись)</w:t>
      </w:r>
      <w:r>
        <w:t xml:space="preserve">                                                </w:t>
      </w:r>
      <w:r w:rsidRPr="00CC4F9A">
        <w:t>(Ф.И.О.)</w:t>
      </w:r>
    </w:p>
    <w:p w:rsidR="000F4E60" w:rsidRPr="00CC4F9A" w:rsidRDefault="000F4E60" w:rsidP="000F4E60">
      <w:pPr>
        <w:ind w:left="2832"/>
      </w:pPr>
      <w:r w:rsidRPr="00CC4F9A">
        <w:rPr>
          <w:iCs/>
          <w:vertAlign w:val="superscript"/>
        </w:rPr>
        <w:t>М.П.</w:t>
      </w:r>
    </w:p>
    <w:p w:rsidR="000F4E60" w:rsidRDefault="000F4E60" w:rsidP="000F4E60">
      <w:pPr>
        <w:tabs>
          <w:tab w:val="left" w:pos="250"/>
        </w:tabs>
        <w:spacing w:before="120"/>
        <w:rPr>
          <w:b/>
          <w:sz w:val="28"/>
          <w:szCs w:val="28"/>
        </w:rPr>
      </w:pPr>
    </w:p>
    <w:p w:rsidR="000F4E60" w:rsidRDefault="000F4E60" w:rsidP="000F4E60"/>
    <w:p w:rsidR="000F4E60" w:rsidRDefault="000F4E60" w:rsidP="000F4E60">
      <w:pPr>
        <w:jc w:val="right"/>
        <w:rPr>
          <w:b/>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Default="000F4E60" w:rsidP="000F4E60">
      <w:pPr>
        <w:rPr>
          <w:sz w:val="28"/>
          <w:szCs w:val="28"/>
        </w:rPr>
      </w:pPr>
    </w:p>
    <w:p w:rsidR="000F4E60" w:rsidRDefault="000F4E60" w:rsidP="000F4E60">
      <w:pPr>
        <w:rPr>
          <w:sz w:val="28"/>
          <w:szCs w:val="28"/>
        </w:rPr>
      </w:pPr>
    </w:p>
    <w:p w:rsidR="000F4E60" w:rsidRDefault="000F4E60" w:rsidP="000F4E60">
      <w:pPr>
        <w:tabs>
          <w:tab w:val="left" w:pos="927"/>
        </w:tabs>
        <w:rPr>
          <w:sz w:val="28"/>
          <w:szCs w:val="28"/>
        </w:rPr>
      </w:pPr>
      <w:r>
        <w:rPr>
          <w:sz w:val="28"/>
          <w:szCs w:val="28"/>
        </w:rPr>
        <w:lastRenderedPageBreak/>
        <w:tab/>
      </w:r>
    </w:p>
    <w:p w:rsidR="000F4E60" w:rsidRDefault="000F4E60" w:rsidP="000F4E60">
      <w:pPr>
        <w:tabs>
          <w:tab w:val="left" w:pos="927"/>
        </w:tabs>
        <w:rPr>
          <w:sz w:val="28"/>
          <w:szCs w:val="28"/>
        </w:rPr>
      </w:pPr>
    </w:p>
    <w:p w:rsidR="000F4E60" w:rsidRPr="009333C7" w:rsidRDefault="000F4E60" w:rsidP="000F4E60">
      <w:pPr>
        <w:jc w:val="right"/>
        <w:rPr>
          <w:b/>
        </w:rPr>
      </w:pPr>
      <w:r>
        <w:rPr>
          <w:b/>
        </w:rPr>
        <w:t>Приложение 5</w:t>
      </w:r>
    </w:p>
    <w:p w:rsidR="000F4E60" w:rsidRDefault="000F4E60" w:rsidP="000F4E60">
      <w:pPr>
        <w:jc w:val="right"/>
      </w:pPr>
    </w:p>
    <w:p w:rsidR="000F4E60" w:rsidRDefault="000F4E60" w:rsidP="000F4E60">
      <w:pPr>
        <w:jc w:val="right"/>
      </w:pPr>
    </w:p>
    <w:p w:rsidR="000F4E60" w:rsidRDefault="000F4E60" w:rsidP="000F4E60">
      <w:pPr>
        <w:jc w:val="right"/>
      </w:pPr>
    </w:p>
    <w:p w:rsidR="000F4E60" w:rsidRDefault="000F4E60" w:rsidP="000F4E60">
      <w:pPr>
        <w:jc w:val="right"/>
      </w:pPr>
      <w:r>
        <w:t>Продавцу, организатору торгов</w:t>
      </w:r>
    </w:p>
    <w:p w:rsidR="000F4E60" w:rsidRDefault="000F4E60" w:rsidP="000F4E60">
      <w:pPr>
        <w:jc w:val="center"/>
      </w:pPr>
    </w:p>
    <w:p w:rsidR="000F4E60" w:rsidRDefault="000F4E60" w:rsidP="000F4E60">
      <w:pPr>
        <w:jc w:val="center"/>
      </w:pPr>
    </w:p>
    <w:p w:rsidR="000F4E60" w:rsidRPr="00CC4F9A" w:rsidRDefault="000F4E60" w:rsidP="000F4E60">
      <w:pPr>
        <w:jc w:val="center"/>
        <w:rPr>
          <w:b/>
        </w:rPr>
      </w:pPr>
      <w:r>
        <w:rPr>
          <w:b/>
        </w:rPr>
        <w:t>Уведомление об отзыве заявки на участие в аукционе</w:t>
      </w:r>
    </w:p>
    <w:p w:rsidR="000F4E60" w:rsidRDefault="000F4E60" w:rsidP="000F4E60">
      <w:pPr>
        <w:jc w:val="center"/>
      </w:pPr>
    </w:p>
    <w:p w:rsidR="000F4E60" w:rsidRPr="00134B7A" w:rsidRDefault="000F4E60" w:rsidP="000F4E60">
      <w:pPr>
        <w:shd w:val="clear" w:color="auto" w:fill="FFFFFF"/>
        <w:ind w:firstLine="709"/>
        <w:jc w:val="both"/>
        <w:rPr>
          <w:spacing w:val="-2"/>
        </w:rPr>
      </w:pPr>
      <w:r w:rsidRPr="00134B7A">
        <w:rPr>
          <w:spacing w:val="-2"/>
        </w:rPr>
        <w:t xml:space="preserve">Настоящим  письмом ____________________________________________ </w:t>
      </w:r>
    </w:p>
    <w:p w:rsidR="000F4E60" w:rsidRPr="00134B7A" w:rsidRDefault="000F4E60" w:rsidP="000F4E60">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0F4E60" w:rsidRPr="00134B7A" w:rsidRDefault="000F4E60" w:rsidP="000F4E60">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0F4E60" w:rsidRPr="00134B7A" w:rsidRDefault="000F4E60" w:rsidP="000F4E60">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0F4E60" w:rsidRPr="00134B7A" w:rsidRDefault="000F4E60" w:rsidP="000F4E60">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0F4E60" w:rsidRPr="00134B7A" w:rsidRDefault="000F4E60" w:rsidP="000F4E60">
      <w:pPr>
        <w:shd w:val="clear" w:color="auto" w:fill="FFFFFF"/>
        <w:jc w:val="both"/>
        <w:rPr>
          <w:spacing w:val="-2"/>
        </w:rPr>
      </w:pPr>
    </w:p>
    <w:p w:rsidR="000F4E60" w:rsidRPr="00134B7A" w:rsidRDefault="000F4E60" w:rsidP="000F4E60">
      <w:pPr>
        <w:autoSpaceDE w:val="0"/>
        <w:autoSpaceDN w:val="0"/>
        <w:adjustRightInd w:val="0"/>
      </w:pPr>
      <w:r w:rsidRPr="00134B7A">
        <w:t>_________________________________________</w:t>
      </w:r>
    </w:p>
    <w:p w:rsidR="000F4E60" w:rsidRDefault="000F4E60" w:rsidP="000F4E60">
      <w:pPr>
        <w:autoSpaceDE w:val="0"/>
        <w:autoSpaceDN w:val="0"/>
        <w:adjustRightInd w:val="0"/>
      </w:pPr>
    </w:p>
    <w:p w:rsidR="000F4E60" w:rsidRDefault="000F4E60" w:rsidP="000F4E60">
      <w:pPr>
        <w:autoSpaceDE w:val="0"/>
        <w:autoSpaceDN w:val="0"/>
        <w:adjustRightInd w:val="0"/>
      </w:pPr>
    </w:p>
    <w:p w:rsidR="000F4E60" w:rsidRDefault="000F4E60" w:rsidP="000F4E60">
      <w:pPr>
        <w:autoSpaceDE w:val="0"/>
        <w:autoSpaceDN w:val="0"/>
        <w:adjustRightInd w:val="0"/>
      </w:pPr>
    </w:p>
    <w:p w:rsidR="000F4E60" w:rsidRDefault="000F4E60" w:rsidP="000F4E60">
      <w:pPr>
        <w:autoSpaceDE w:val="0"/>
        <w:autoSpaceDN w:val="0"/>
        <w:adjustRightInd w:val="0"/>
      </w:pPr>
      <w:r w:rsidRPr="00134B7A">
        <w:t xml:space="preserve">Заявитель </w:t>
      </w:r>
      <w:r>
        <w:t xml:space="preserve">  _________________________________________                      __________________</w:t>
      </w:r>
    </w:p>
    <w:p w:rsidR="000F4E60" w:rsidRPr="00134B7A" w:rsidRDefault="000F4E60" w:rsidP="000F4E60">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0F4E60" w:rsidRPr="00134B7A" w:rsidRDefault="000F4E60" w:rsidP="000F4E60">
      <w:pPr>
        <w:autoSpaceDE w:val="0"/>
        <w:autoSpaceDN w:val="0"/>
        <w:adjustRightInd w:val="0"/>
        <w:rPr>
          <w:vertAlign w:val="superscript"/>
        </w:rPr>
      </w:pPr>
      <w:r w:rsidRPr="00134B7A">
        <w:rPr>
          <w:vertAlign w:val="superscript"/>
        </w:rPr>
        <w:t>М.П.</w:t>
      </w:r>
    </w:p>
    <w:p w:rsidR="000F4E60" w:rsidRDefault="000F4E60" w:rsidP="000F4E60">
      <w:pPr>
        <w:pStyle w:val="1"/>
        <w:keepLines w:val="0"/>
        <w:tabs>
          <w:tab w:val="left" w:pos="6424"/>
        </w:tabs>
        <w:spacing w:before="240" w:after="120"/>
        <w:ind w:left="792" w:hanging="360"/>
        <w:jc w:val="center"/>
        <w:rPr>
          <w:rFonts w:eastAsia="MS Mincho"/>
          <w:color w:val="17365D"/>
          <w:kern w:val="32"/>
          <w:sz w:val="24"/>
          <w:szCs w:val="24"/>
        </w:rPr>
      </w:pPr>
    </w:p>
    <w:p w:rsidR="001260B7" w:rsidRDefault="001260B7"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0F4E60">
      <w:pPr>
        <w:ind w:left="-709"/>
      </w:pPr>
    </w:p>
    <w:p w:rsidR="00A56EB5" w:rsidRDefault="00A56EB5" w:rsidP="00A56EB5">
      <w:pPr>
        <w:widowControl w:val="0"/>
        <w:jc w:val="center"/>
        <w:rPr>
          <w:b/>
          <w:sz w:val="28"/>
          <w:szCs w:val="28"/>
        </w:rPr>
      </w:pPr>
      <w:r>
        <w:rPr>
          <w:b/>
          <w:sz w:val="28"/>
          <w:szCs w:val="28"/>
        </w:rPr>
        <w:lastRenderedPageBreak/>
        <w:t>Специалисты</w:t>
      </w:r>
    </w:p>
    <w:p w:rsidR="00A56EB5" w:rsidRDefault="00A56EB5" w:rsidP="00A56EB5">
      <w:pPr>
        <w:widowControl w:val="0"/>
        <w:jc w:val="center"/>
        <w:rPr>
          <w:b/>
          <w:sz w:val="28"/>
          <w:szCs w:val="28"/>
        </w:rPr>
      </w:pPr>
      <w:r>
        <w:rPr>
          <w:b/>
          <w:sz w:val="28"/>
          <w:szCs w:val="28"/>
        </w:rPr>
        <w:t xml:space="preserve"> Администрации Артемовского сельского поселения</w:t>
      </w:r>
    </w:p>
    <w:p w:rsidR="00A56EB5" w:rsidRDefault="00A56EB5" w:rsidP="00A56EB5">
      <w:pPr>
        <w:widowControl w:val="0"/>
        <w:jc w:val="center"/>
        <w:rPr>
          <w:b/>
          <w:sz w:val="28"/>
          <w:szCs w:val="28"/>
        </w:rPr>
      </w:pPr>
    </w:p>
    <w:p w:rsidR="00A56EB5" w:rsidRDefault="00A56EB5" w:rsidP="00A56EB5">
      <w:pPr>
        <w:widowControl w:val="0"/>
        <w:numPr>
          <w:ilvl w:val="0"/>
          <w:numId w:val="28"/>
        </w:numPr>
        <w:jc w:val="both"/>
        <w:rPr>
          <w:sz w:val="28"/>
          <w:szCs w:val="28"/>
        </w:rPr>
      </w:pPr>
      <w:r>
        <w:rPr>
          <w:sz w:val="28"/>
          <w:szCs w:val="28"/>
        </w:rPr>
        <w:t>Глава Администрации Артемовского сельского поселения</w:t>
      </w:r>
    </w:p>
    <w:p w:rsidR="00A56EB5" w:rsidRDefault="00A56EB5" w:rsidP="00A56EB5">
      <w:pPr>
        <w:widowControl w:val="0"/>
        <w:ind w:left="360"/>
        <w:jc w:val="both"/>
        <w:rPr>
          <w:b/>
          <w:sz w:val="28"/>
          <w:szCs w:val="28"/>
        </w:rPr>
      </w:pPr>
      <w:r>
        <w:rPr>
          <w:sz w:val="28"/>
          <w:szCs w:val="28"/>
        </w:rPr>
        <w:t xml:space="preserve">     </w:t>
      </w:r>
      <w:r>
        <w:rPr>
          <w:b/>
          <w:sz w:val="28"/>
          <w:szCs w:val="28"/>
        </w:rPr>
        <w:t>Кузнецов Олег Петрович</w:t>
      </w:r>
    </w:p>
    <w:p w:rsidR="00A56EB5" w:rsidRDefault="00A56EB5" w:rsidP="00A56EB5">
      <w:pPr>
        <w:widowControl w:val="0"/>
        <w:numPr>
          <w:ilvl w:val="0"/>
          <w:numId w:val="28"/>
        </w:numPr>
        <w:jc w:val="both"/>
        <w:rPr>
          <w:sz w:val="28"/>
          <w:szCs w:val="28"/>
        </w:rPr>
      </w:pPr>
      <w:r>
        <w:rPr>
          <w:sz w:val="28"/>
          <w:szCs w:val="28"/>
        </w:rPr>
        <w:t>Заместитель главы Администрации Артемовского сельского поселения по вопросам ЖКХ, строительству и благоустройству</w:t>
      </w:r>
    </w:p>
    <w:p w:rsidR="00A56EB5" w:rsidRDefault="00A56EB5" w:rsidP="00A56EB5">
      <w:pPr>
        <w:widowControl w:val="0"/>
        <w:ind w:left="720"/>
        <w:jc w:val="both"/>
        <w:rPr>
          <w:b/>
          <w:sz w:val="28"/>
          <w:szCs w:val="28"/>
        </w:rPr>
      </w:pPr>
      <w:r>
        <w:rPr>
          <w:b/>
          <w:sz w:val="28"/>
          <w:szCs w:val="28"/>
        </w:rPr>
        <w:t>Решетников Александр Владимирович</w:t>
      </w:r>
    </w:p>
    <w:p w:rsidR="00A56EB5" w:rsidRDefault="00A56EB5" w:rsidP="00A56EB5">
      <w:pPr>
        <w:widowControl w:val="0"/>
        <w:numPr>
          <w:ilvl w:val="0"/>
          <w:numId w:val="28"/>
        </w:numPr>
        <w:jc w:val="both"/>
        <w:rPr>
          <w:sz w:val="28"/>
          <w:szCs w:val="28"/>
        </w:rPr>
      </w:pPr>
      <w:r>
        <w:rPr>
          <w:sz w:val="28"/>
          <w:szCs w:val="28"/>
        </w:rPr>
        <w:t xml:space="preserve">Начальник службы экономики и финансов </w:t>
      </w:r>
    </w:p>
    <w:p w:rsidR="00A56EB5" w:rsidRDefault="00A56EB5" w:rsidP="00A56EB5">
      <w:pPr>
        <w:widowControl w:val="0"/>
        <w:ind w:left="720"/>
        <w:jc w:val="both"/>
        <w:rPr>
          <w:b/>
          <w:sz w:val="28"/>
          <w:szCs w:val="28"/>
        </w:rPr>
      </w:pPr>
      <w:r>
        <w:rPr>
          <w:b/>
          <w:sz w:val="28"/>
          <w:szCs w:val="28"/>
        </w:rPr>
        <w:t>Круглова Елена Михайловна</w:t>
      </w:r>
    </w:p>
    <w:p w:rsidR="00A56EB5" w:rsidRDefault="00A56EB5" w:rsidP="00A56EB5">
      <w:pPr>
        <w:widowControl w:val="0"/>
        <w:numPr>
          <w:ilvl w:val="0"/>
          <w:numId w:val="28"/>
        </w:numPr>
        <w:jc w:val="both"/>
        <w:rPr>
          <w:sz w:val="28"/>
          <w:szCs w:val="28"/>
        </w:rPr>
      </w:pPr>
      <w:r>
        <w:rPr>
          <w:sz w:val="28"/>
          <w:szCs w:val="28"/>
        </w:rPr>
        <w:t xml:space="preserve">Главный бухгалтер </w:t>
      </w:r>
    </w:p>
    <w:p w:rsidR="00A56EB5" w:rsidRDefault="00A56EB5" w:rsidP="00A56EB5">
      <w:pPr>
        <w:widowControl w:val="0"/>
        <w:ind w:left="720"/>
        <w:jc w:val="both"/>
        <w:rPr>
          <w:b/>
          <w:sz w:val="28"/>
          <w:szCs w:val="28"/>
        </w:rPr>
      </w:pPr>
      <w:r>
        <w:rPr>
          <w:b/>
          <w:sz w:val="28"/>
          <w:szCs w:val="28"/>
        </w:rPr>
        <w:t>Викторов Дмитрий Александрович</w:t>
      </w:r>
    </w:p>
    <w:p w:rsidR="00A56EB5" w:rsidRDefault="00A56EB5" w:rsidP="00A56EB5">
      <w:pPr>
        <w:widowControl w:val="0"/>
        <w:numPr>
          <w:ilvl w:val="0"/>
          <w:numId w:val="28"/>
        </w:numPr>
        <w:jc w:val="both"/>
        <w:rPr>
          <w:sz w:val="28"/>
          <w:szCs w:val="28"/>
        </w:rPr>
      </w:pPr>
      <w:r>
        <w:rPr>
          <w:sz w:val="28"/>
          <w:szCs w:val="28"/>
        </w:rPr>
        <w:t xml:space="preserve">Старший инспектор - экономист </w:t>
      </w:r>
    </w:p>
    <w:p w:rsidR="00A56EB5" w:rsidRDefault="00A56EB5" w:rsidP="00A56EB5">
      <w:pPr>
        <w:widowControl w:val="0"/>
        <w:ind w:left="360"/>
        <w:jc w:val="both"/>
        <w:rPr>
          <w:sz w:val="28"/>
          <w:szCs w:val="28"/>
        </w:rPr>
      </w:pPr>
      <w:r>
        <w:rPr>
          <w:sz w:val="28"/>
          <w:szCs w:val="28"/>
        </w:rPr>
        <w:t xml:space="preserve">     </w:t>
      </w:r>
      <w:r>
        <w:rPr>
          <w:b/>
          <w:sz w:val="28"/>
          <w:szCs w:val="28"/>
        </w:rPr>
        <w:t>Жиляева Лидия Сергеевна</w:t>
      </w:r>
    </w:p>
    <w:p w:rsidR="00A56EB5" w:rsidRDefault="00A56EB5" w:rsidP="00A56EB5">
      <w:pPr>
        <w:pStyle w:val="a5"/>
        <w:widowControl w:val="0"/>
        <w:numPr>
          <w:ilvl w:val="0"/>
          <w:numId w:val="28"/>
        </w:numPr>
        <w:jc w:val="both"/>
        <w:rPr>
          <w:sz w:val="28"/>
          <w:szCs w:val="28"/>
        </w:rPr>
      </w:pPr>
      <w:r>
        <w:rPr>
          <w:sz w:val="28"/>
          <w:szCs w:val="28"/>
        </w:rPr>
        <w:t>Ведущий специалист по делопроизводству, архивной работе</w:t>
      </w:r>
    </w:p>
    <w:p w:rsidR="00A56EB5" w:rsidRDefault="00A56EB5" w:rsidP="00A56EB5">
      <w:pPr>
        <w:pStyle w:val="a5"/>
        <w:widowControl w:val="0"/>
        <w:jc w:val="both"/>
        <w:rPr>
          <w:b/>
          <w:sz w:val="28"/>
          <w:szCs w:val="28"/>
        </w:rPr>
      </w:pPr>
      <w:r>
        <w:rPr>
          <w:b/>
          <w:sz w:val="28"/>
          <w:szCs w:val="28"/>
        </w:rPr>
        <w:t>Баталина Ирина Николаевна</w:t>
      </w:r>
    </w:p>
    <w:p w:rsidR="00A56EB5" w:rsidRDefault="00A56EB5" w:rsidP="00A56EB5">
      <w:pPr>
        <w:widowControl w:val="0"/>
        <w:numPr>
          <w:ilvl w:val="0"/>
          <w:numId w:val="28"/>
        </w:numPr>
        <w:jc w:val="both"/>
        <w:rPr>
          <w:sz w:val="28"/>
          <w:szCs w:val="28"/>
        </w:rPr>
      </w:pPr>
      <w:r>
        <w:rPr>
          <w:sz w:val="28"/>
          <w:szCs w:val="28"/>
        </w:rPr>
        <w:t xml:space="preserve">Ведущий специалист по правовой и кадровой работе </w:t>
      </w:r>
    </w:p>
    <w:p w:rsidR="00A56EB5" w:rsidRPr="003C0AE9" w:rsidRDefault="00A56EB5" w:rsidP="00A56EB5">
      <w:pPr>
        <w:widowControl w:val="0"/>
        <w:numPr>
          <w:ilvl w:val="0"/>
          <w:numId w:val="28"/>
        </w:numPr>
        <w:jc w:val="both"/>
        <w:rPr>
          <w:b/>
          <w:sz w:val="28"/>
          <w:szCs w:val="28"/>
        </w:rPr>
      </w:pPr>
      <w:r w:rsidRPr="003C0AE9">
        <w:rPr>
          <w:b/>
          <w:sz w:val="28"/>
          <w:szCs w:val="28"/>
        </w:rPr>
        <w:t>Силенко Юлиана Сергеевна</w:t>
      </w:r>
    </w:p>
    <w:p w:rsidR="00A56EB5" w:rsidRDefault="00A56EB5" w:rsidP="00A56EB5">
      <w:pPr>
        <w:pStyle w:val="a5"/>
        <w:numPr>
          <w:ilvl w:val="0"/>
          <w:numId w:val="28"/>
        </w:numPr>
        <w:spacing w:after="200" w:line="276" w:lineRule="auto"/>
        <w:rPr>
          <w:sz w:val="28"/>
          <w:szCs w:val="28"/>
        </w:rPr>
      </w:pPr>
      <w:r>
        <w:rPr>
          <w:sz w:val="28"/>
          <w:szCs w:val="28"/>
        </w:rPr>
        <w:t>Ведущий специалист по земельным и имущественным отношениям</w:t>
      </w:r>
    </w:p>
    <w:p w:rsidR="00A56EB5" w:rsidRDefault="00A56EB5" w:rsidP="00A56EB5">
      <w:pPr>
        <w:pStyle w:val="a5"/>
        <w:rPr>
          <w:b/>
          <w:sz w:val="28"/>
          <w:szCs w:val="28"/>
        </w:rPr>
      </w:pPr>
      <w:proofErr w:type="spellStart"/>
      <w:r>
        <w:rPr>
          <w:b/>
          <w:sz w:val="28"/>
          <w:szCs w:val="28"/>
        </w:rPr>
        <w:t>Дурицына</w:t>
      </w:r>
      <w:proofErr w:type="spellEnd"/>
      <w:r>
        <w:rPr>
          <w:b/>
          <w:sz w:val="28"/>
          <w:szCs w:val="28"/>
        </w:rPr>
        <w:t xml:space="preserve"> Нина Сергеевна</w:t>
      </w:r>
    </w:p>
    <w:p w:rsidR="00A56EB5" w:rsidRDefault="00A56EB5" w:rsidP="00A56EB5">
      <w:pPr>
        <w:pStyle w:val="a5"/>
        <w:numPr>
          <w:ilvl w:val="0"/>
          <w:numId w:val="28"/>
        </w:numPr>
        <w:spacing w:after="200" w:line="276" w:lineRule="auto"/>
        <w:rPr>
          <w:sz w:val="28"/>
          <w:szCs w:val="28"/>
        </w:rPr>
      </w:pPr>
      <w:r>
        <w:rPr>
          <w:sz w:val="28"/>
          <w:szCs w:val="28"/>
        </w:rPr>
        <w:t>Инспектор по работе с молодежью, культуре и спорту</w:t>
      </w:r>
    </w:p>
    <w:p w:rsidR="00A56EB5" w:rsidRDefault="00A56EB5" w:rsidP="00A56EB5">
      <w:pPr>
        <w:pStyle w:val="a5"/>
        <w:numPr>
          <w:ilvl w:val="0"/>
          <w:numId w:val="28"/>
        </w:numPr>
        <w:spacing w:after="200" w:line="276" w:lineRule="auto"/>
        <w:rPr>
          <w:sz w:val="28"/>
          <w:szCs w:val="28"/>
        </w:rPr>
      </w:pPr>
      <w:r>
        <w:rPr>
          <w:sz w:val="28"/>
          <w:szCs w:val="28"/>
        </w:rPr>
        <w:t xml:space="preserve">Инспектор по вопросам пожарной безопасности и предупреждению ЧС </w:t>
      </w:r>
    </w:p>
    <w:p w:rsidR="00A56EB5" w:rsidRDefault="00A56EB5" w:rsidP="00A56EB5">
      <w:pPr>
        <w:pStyle w:val="a5"/>
        <w:numPr>
          <w:ilvl w:val="0"/>
          <w:numId w:val="28"/>
        </w:numPr>
        <w:spacing w:after="200" w:line="276" w:lineRule="auto"/>
        <w:rPr>
          <w:sz w:val="28"/>
          <w:szCs w:val="28"/>
        </w:rPr>
      </w:pPr>
      <w:r>
        <w:rPr>
          <w:sz w:val="28"/>
          <w:szCs w:val="28"/>
        </w:rPr>
        <w:t xml:space="preserve">Инспектор ВУС </w:t>
      </w:r>
    </w:p>
    <w:p w:rsidR="00A56EB5" w:rsidRDefault="00A56EB5" w:rsidP="00A56EB5">
      <w:pPr>
        <w:pStyle w:val="a5"/>
        <w:rPr>
          <w:b/>
          <w:sz w:val="28"/>
          <w:szCs w:val="28"/>
        </w:rPr>
      </w:pPr>
      <w:proofErr w:type="gramStart"/>
      <w:r>
        <w:rPr>
          <w:b/>
          <w:sz w:val="28"/>
          <w:szCs w:val="28"/>
        </w:rPr>
        <w:t>Картавых</w:t>
      </w:r>
      <w:proofErr w:type="gramEnd"/>
      <w:r>
        <w:rPr>
          <w:b/>
          <w:sz w:val="28"/>
          <w:szCs w:val="28"/>
        </w:rPr>
        <w:t xml:space="preserve"> Маргарита Николаевна</w:t>
      </w:r>
    </w:p>
    <w:p w:rsidR="00A56EB5" w:rsidRDefault="00A56EB5" w:rsidP="00A56EB5">
      <w:pPr>
        <w:rPr>
          <w:b/>
          <w:sz w:val="28"/>
          <w:szCs w:val="28"/>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A56EB5" w:rsidTr="00A40520">
        <w:trPr>
          <w:trHeight w:val="897"/>
        </w:trPr>
        <w:tc>
          <w:tcPr>
            <w:tcW w:w="5967" w:type="dxa"/>
            <w:gridSpan w:val="2"/>
            <w:shd w:val="clear" w:color="auto" w:fill="CCCCCC"/>
            <w:vAlign w:val="center"/>
            <w:hideMark/>
          </w:tcPr>
          <w:p w:rsidR="00A56EB5" w:rsidRDefault="00A56EB5" w:rsidP="00A40520">
            <w:pPr>
              <w:tabs>
                <w:tab w:val="center" w:pos="4677"/>
                <w:tab w:val="right" w:pos="9355"/>
              </w:tabs>
              <w:ind w:right="672"/>
              <w:jc w:val="center"/>
              <w:rPr>
                <w:sz w:val="28"/>
                <w:szCs w:val="28"/>
              </w:rPr>
            </w:pPr>
            <w:r>
              <w:rPr>
                <w:sz w:val="28"/>
                <w:szCs w:val="28"/>
              </w:rPr>
              <w:t>Телефон горячей линии</w:t>
            </w:r>
          </w:p>
          <w:p w:rsidR="00A56EB5" w:rsidRDefault="00A56EB5" w:rsidP="00A40520">
            <w:pPr>
              <w:tabs>
                <w:tab w:val="center" w:pos="4677"/>
                <w:tab w:val="right" w:pos="9355"/>
              </w:tabs>
              <w:ind w:right="672"/>
              <w:jc w:val="center"/>
              <w:rPr>
                <w:sz w:val="20"/>
                <w:szCs w:val="20"/>
              </w:rPr>
            </w:pPr>
            <w:r>
              <w:rPr>
                <w:sz w:val="28"/>
                <w:szCs w:val="28"/>
              </w:rPr>
              <w:t>8 (86360) 3-79-18</w:t>
            </w:r>
          </w:p>
        </w:tc>
        <w:tc>
          <w:tcPr>
            <w:tcW w:w="4030" w:type="dxa"/>
            <w:gridSpan w:val="2"/>
            <w:shd w:val="clear" w:color="auto" w:fill="CCCCCC"/>
            <w:vAlign w:val="center"/>
            <w:hideMark/>
          </w:tcPr>
          <w:p w:rsidR="00A56EB5" w:rsidRDefault="00A56EB5" w:rsidP="00A40520">
            <w:pPr>
              <w:tabs>
                <w:tab w:val="center" w:pos="4677"/>
                <w:tab w:val="right" w:pos="9355"/>
              </w:tabs>
              <w:autoSpaceDE w:val="0"/>
              <w:autoSpaceDN w:val="0"/>
              <w:adjustRightInd w:val="0"/>
              <w:ind w:left="-297" w:right="672" w:firstLine="297"/>
              <w:jc w:val="center"/>
            </w:pPr>
            <w:hyperlink r:id="rId10" w:history="1">
              <w:r>
                <w:rPr>
                  <w:rStyle w:val="a4"/>
                </w:rPr>
                <w:t>www.artemovskoe.ru</w:t>
              </w:r>
            </w:hyperlink>
          </w:p>
          <w:p w:rsidR="00A56EB5" w:rsidRDefault="00A56EB5" w:rsidP="00A40520">
            <w:pPr>
              <w:tabs>
                <w:tab w:val="center" w:pos="4677"/>
                <w:tab w:val="right" w:pos="9355"/>
              </w:tabs>
              <w:ind w:left="-13" w:right="317"/>
              <w:jc w:val="center"/>
            </w:pPr>
            <w:proofErr w:type="spellStart"/>
            <w:r>
              <w:t>novokadamovo@mail</w:t>
            </w:r>
            <w:proofErr w:type="spellEnd"/>
            <w:r>
              <w:t>.</w:t>
            </w:r>
            <w:r>
              <w:rPr>
                <w:lang w:val="en-US"/>
              </w:rPr>
              <w:t>r</w:t>
            </w:r>
            <w:r>
              <w:t>u</w:t>
            </w:r>
          </w:p>
        </w:tc>
      </w:tr>
      <w:tr w:rsidR="00A56EB5" w:rsidTr="00A40520">
        <w:trPr>
          <w:trHeight w:val="2287"/>
        </w:trPr>
        <w:tc>
          <w:tcPr>
            <w:tcW w:w="3085" w:type="dxa"/>
            <w:shd w:val="clear" w:color="auto" w:fill="CCCCCC"/>
            <w:vAlign w:val="center"/>
            <w:hideMark/>
          </w:tcPr>
          <w:p w:rsidR="00A56EB5" w:rsidRDefault="00A56EB5" w:rsidP="00A40520">
            <w:pPr>
              <w:tabs>
                <w:tab w:val="center" w:pos="4677"/>
                <w:tab w:val="right" w:pos="9355"/>
              </w:tabs>
              <w:ind w:right="672"/>
              <w:jc w:val="center"/>
              <w:rPr>
                <w:sz w:val="16"/>
                <w:szCs w:val="16"/>
              </w:rPr>
            </w:pPr>
            <w:r>
              <w:rPr>
                <w:sz w:val="16"/>
                <w:szCs w:val="16"/>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A56EB5" w:rsidRDefault="00A56EB5" w:rsidP="00A40520">
            <w:pPr>
              <w:tabs>
                <w:tab w:val="center" w:pos="4677"/>
                <w:tab w:val="right" w:pos="9355"/>
              </w:tabs>
              <w:ind w:right="672"/>
              <w:jc w:val="center"/>
              <w:rPr>
                <w:sz w:val="16"/>
                <w:szCs w:val="16"/>
              </w:rPr>
            </w:pPr>
            <w:r>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56EB5" w:rsidRDefault="00A56EB5" w:rsidP="00A40520">
            <w:pPr>
              <w:tabs>
                <w:tab w:val="center" w:pos="4677"/>
                <w:tab w:val="right" w:pos="9355"/>
              </w:tabs>
              <w:ind w:right="672"/>
              <w:jc w:val="center"/>
              <w:rPr>
                <w:sz w:val="16"/>
                <w:szCs w:val="16"/>
              </w:rPr>
            </w:pPr>
          </w:p>
          <w:p w:rsidR="00A56EB5" w:rsidRDefault="00A56EB5" w:rsidP="00A40520">
            <w:pPr>
              <w:tabs>
                <w:tab w:val="center" w:pos="4677"/>
                <w:tab w:val="right" w:pos="9355"/>
              </w:tabs>
              <w:ind w:right="672"/>
              <w:jc w:val="center"/>
              <w:rPr>
                <w:sz w:val="16"/>
                <w:szCs w:val="16"/>
              </w:rPr>
            </w:pPr>
            <w:r>
              <w:rPr>
                <w:sz w:val="16"/>
                <w:szCs w:val="16"/>
              </w:rPr>
              <w:t>Адрес: 346521, Ростовская область, Октябрьский район,</w:t>
            </w:r>
          </w:p>
          <w:p w:rsidR="00A56EB5" w:rsidRDefault="00A56EB5" w:rsidP="00A40520">
            <w:pPr>
              <w:tabs>
                <w:tab w:val="center" w:pos="4677"/>
                <w:tab w:val="right" w:pos="9355"/>
              </w:tabs>
              <w:ind w:right="672"/>
              <w:jc w:val="center"/>
              <w:rPr>
                <w:sz w:val="16"/>
                <w:szCs w:val="16"/>
              </w:rPr>
            </w:pPr>
            <w:r>
              <w:rPr>
                <w:sz w:val="16"/>
                <w:szCs w:val="16"/>
              </w:rPr>
              <w:t xml:space="preserve"> п. Новокадамово, ул. Шоссейная, 1.</w:t>
            </w:r>
          </w:p>
        </w:tc>
        <w:tc>
          <w:tcPr>
            <w:tcW w:w="1877" w:type="dxa"/>
            <w:shd w:val="clear" w:color="auto" w:fill="CCCCCC"/>
            <w:vAlign w:val="center"/>
            <w:hideMark/>
          </w:tcPr>
          <w:p w:rsidR="00A56EB5" w:rsidRDefault="00A56EB5" w:rsidP="00A40520">
            <w:pPr>
              <w:tabs>
                <w:tab w:val="center" w:pos="4677"/>
                <w:tab w:val="right" w:pos="9355"/>
              </w:tabs>
              <w:ind w:right="672"/>
              <w:jc w:val="center"/>
              <w:rPr>
                <w:sz w:val="16"/>
                <w:szCs w:val="16"/>
              </w:rPr>
            </w:pPr>
            <w:r>
              <w:rPr>
                <w:sz w:val="16"/>
                <w:szCs w:val="16"/>
              </w:rPr>
              <w:t>Цена бесплатно</w:t>
            </w:r>
          </w:p>
        </w:tc>
        <w:tc>
          <w:tcPr>
            <w:tcW w:w="2153" w:type="dxa"/>
            <w:shd w:val="clear" w:color="auto" w:fill="CCCCCC"/>
            <w:vAlign w:val="center"/>
            <w:hideMark/>
          </w:tcPr>
          <w:p w:rsidR="00A56EB5" w:rsidRDefault="00A56EB5" w:rsidP="00A40520">
            <w:pPr>
              <w:tabs>
                <w:tab w:val="center" w:pos="4677"/>
                <w:tab w:val="right" w:pos="9355"/>
              </w:tabs>
              <w:ind w:right="672"/>
              <w:jc w:val="center"/>
              <w:rPr>
                <w:sz w:val="16"/>
                <w:szCs w:val="16"/>
              </w:rPr>
            </w:pPr>
            <w:r>
              <w:rPr>
                <w:sz w:val="16"/>
                <w:szCs w:val="16"/>
              </w:rPr>
              <w:t>Тираж – 50 экземпляров</w:t>
            </w:r>
          </w:p>
          <w:p w:rsidR="00A56EB5" w:rsidRDefault="00A56EB5" w:rsidP="00A40520">
            <w:pPr>
              <w:tabs>
                <w:tab w:val="center" w:pos="4677"/>
                <w:tab w:val="right" w:pos="9355"/>
              </w:tabs>
              <w:ind w:right="672"/>
              <w:jc w:val="center"/>
              <w:rPr>
                <w:sz w:val="16"/>
                <w:szCs w:val="16"/>
              </w:rPr>
            </w:pPr>
            <w:r>
              <w:rPr>
                <w:sz w:val="16"/>
                <w:szCs w:val="16"/>
              </w:rPr>
              <w:t>Время подписания в печать</w:t>
            </w:r>
          </w:p>
          <w:p w:rsidR="00A56EB5" w:rsidRDefault="00A56EB5" w:rsidP="00A40520">
            <w:pPr>
              <w:tabs>
                <w:tab w:val="center" w:pos="4677"/>
                <w:tab w:val="right" w:pos="9355"/>
              </w:tabs>
              <w:ind w:right="672"/>
              <w:jc w:val="center"/>
              <w:rPr>
                <w:sz w:val="16"/>
                <w:szCs w:val="16"/>
              </w:rPr>
            </w:pPr>
            <w:r>
              <w:rPr>
                <w:sz w:val="16"/>
                <w:szCs w:val="16"/>
              </w:rPr>
              <w:t>24 декабря 2020 года-10:00 часов</w:t>
            </w:r>
          </w:p>
        </w:tc>
      </w:tr>
    </w:tbl>
    <w:p w:rsidR="00A56EB5" w:rsidRDefault="00A56EB5" w:rsidP="00A56EB5">
      <w:pPr>
        <w:rPr>
          <w:lang w:val="en-US"/>
        </w:rPr>
      </w:pPr>
    </w:p>
    <w:p w:rsidR="00A56EB5" w:rsidRDefault="00A56EB5" w:rsidP="00A56EB5"/>
    <w:p w:rsidR="00A56EB5" w:rsidRDefault="00A56EB5" w:rsidP="000F4E60">
      <w:pPr>
        <w:ind w:left="-709"/>
      </w:pPr>
    </w:p>
    <w:sectPr w:rsidR="00A56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9">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1">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4">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5">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4"/>
  </w:num>
  <w:num w:numId="2">
    <w:abstractNumId w:val="23"/>
  </w:num>
  <w:num w:numId="3">
    <w:abstractNumId w:val="19"/>
  </w:num>
  <w:num w:numId="4">
    <w:abstractNumId w:val="8"/>
  </w:num>
  <w:num w:numId="5">
    <w:abstractNumId w:val="0"/>
  </w:num>
  <w:num w:numId="6">
    <w:abstractNumId w:val="14"/>
  </w:num>
  <w:num w:numId="7">
    <w:abstractNumId w:val="12"/>
  </w:num>
  <w:num w:numId="8">
    <w:abstractNumId w:val="4"/>
  </w:num>
  <w:num w:numId="9">
    <w:abstractNumId w:val="11"/>
  </w:num>
  <w:num w:numId="10">
    <w:abstractNumId w:val="26"/>
  </w:num>
  <w:num w:numId="11">
    <w:abstractNumId w:val="21"/>
  </w:num>
  <w:num w:numId="12">
    <w:abstractNumId w:val="10"/>
  </w:num>
  <w:num w:numId="13">
    <w:abstractNumId w:val="22"/>
  </w:num>
  <w:num w:numId="14">
    <w:abstractNumId w:val="2"/>
  </w:num>
  <w:num w:numId="15">
    <w:abstractNumId w:val="25"/>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8"/>
  </w:num>
  <w:num w:numId="19">
    <w:abstractNumId w:val="3"/>
  </w:num>
  <w:num w:numId="20">
    <w:abstractNumId w:val="20"/>
  </w:num>
  <w:num w:numId="21">
    <w:abstractNumId w:val="1"/>
  </w:num>
  <w:num w:numId="22">
    <w:abstractNumId w:val="6"/>
  </w:num>
  <w:num w:numId="23">
    <w:abstractNumId w:val="15"/>
  </w:num>
  <w:num w:numId="24">
    <w:abstractNumId w:val="13"/>
  </w:num>
  <w:num w:numId="25">
    <w:abstractNumId w:val="7"/>
  </w:num>
  <w:num w:numId="26">
    <w:abstractNumId w:val="5"/>
  </w:num>
  <w:num w:numId="27">
    <w:abstractNumId w:val="9"/>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27"/>
    <w:rsid w:val="0006268A"/>
    <w:rsid w:val="000A1D8A"/>
    <w:rsid w:val="000D5F20"/>
    <w:rsid w:val="000F4E60"/>
    <w:rsid w:val="001260B7"/>
    <w:rsid w:val="001B553E"/>
    <w:rsid w:val="00215136"/>
    <w:rsid w:val="00255391"/>
    <w:rsid w:val="00407FC3"/>
    <w:rsid w:val="004752F6"/>
    <w:rsid w:val="004B586C"/>
    <w:rsid w:val="00512449"/>
    <w:rsid w:val="00582DE7"/>
    <w:rsid w:val="0059305A"/>
    <w:rsid w:val="005B39F1"/>
    <w:rsid w:val="00623995"/>
    <w:rsid w:val="006C2CDC"/>
    <w:rsid w:val="00746080"/>
    <w:rsid w:val="007A4DE7"/>
    <w:rsid w:val="007A7C21"/>
    <w:rsid w:val="007B184E"/>
    <w:rsid w:val="008431AC"/>
    <w:rsid w:val="00930E97"/>
    <w:rsid w:val="00952503"/>
    <w:rsid w:val="00985C57"/>
    <w:rsid w:val="00A43D99"/>
    <w:rsid w:val="00A56EB5"/>
    <w:rsid w:val="00AB353F"/>
    <w:rsid w:val="00AD78DD"/>
    <w:rsid w:val="00B2541D"/>
    <w:rsid w:val="00BA2A27"/>
    <w:rsid w:val="00BB1D1A"/>
    <w:rsid w:val="00C068B2"/>
    <w:rsid w:val="00D3391C"/>
    <w:rsid w:val="00DA276B"/>
    <w:rsid w:val="00DB7856"/>
    <w:rsid w:val="00DE7990"/>
    <w:rsid w:val="00E14B19"/>
    <w:rsid w:val="00EA4D00"/>
    <w:rsid w:val="00EC14D7"/>
    <w:rsid w:val="00FF2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4E60"/>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F4E60"/>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F4E60"/>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F4E60"/>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F4E60"/>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F4E60"/>
    <w:pPr>
      <w:keepNext/>
      <w:outlineLvl w:val="4"/>
    </w:pPr>
    <w:rPr>
      <w:b/>
      <w:i/>
      <w:sz w:val="26"/>
      <w:szCs w:val="26"/>
    </w:rPr>
  </w:style>
  <w:style w:type="paragraph" w:styleId="6">
    <w:name w:val="heading 6"/>
    <w:basedOn w:val="a0"/>
    <w:next w:val="a0"/>
    <w:link w:val="60"/>
    <w:uiPriority w:val="9"/>
    <w:qFormat/>
    <w:rsid w:val="000F4E60"/>
    <w:pPr>
      <w:keepNext/>
      <w:ind w:firstLine="709"/>
      <w:jc w:val="right"/>
      <w:outlineLvl w:val="5"/>
    </w:pPr>
    <w:rPr>
      <w:b/>
      <w:sz w:val="26"/>
      <w:szCs w:val="26"/>
    </w:rPr>
  </w:style>
  <w:style w:type="paragraph" w:styleId="7">
    <w:name w:val="heading 7"/>
    <w:basedOn w:val="a0"/>
    <w:next w:val="a0"/>
    <w:link w:val="70"/>
    <w:qFormat/>
    <w:rsid w:val="000F4E60"/>
    <w:pPr>
      <w:tabs>
        <w:tab w:val="num" w:pos="3469"/>
      </w:tabs>
      <w:spacing w:before="240" w:after="60"/>
      <w:ind w:left="3469" w:hanging="1296"/>
      <w:outlineLvl w:val="6"/>
    </w:pPr>
  </w:style>
  <w:style w:type="paragraph" w:styleId="8">
    <w:name w:val="heading 8"/>
    <w:basedOn w:val="a0"/>
    <w:next w:val="a0"/>
    <w:link w:val="80"/>
    <w:uiPriority w:val="9"/>
    <w:qFormat/>
    <w:rsid w:val="000F4E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F4E60"/>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F4E60"/>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F4E60"/>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F4E60"/>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F4E60"/>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F4E60"/>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F4E60"/>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F4E60"/>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F4E60"/>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F4E60"/>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F4E60"/>
    <w:pPr>
      <w:keepNext/>
      <w:snapToGrid w:val="0"/>
      <w:jc w:val="center"/>
    </w:pPr>
    <w:rPr>
      <w:szCs w:val="20"/>
    </w:rPr>
  </w:style>
  <w:style w:type="paragraph" w:customStyle="1" w:styleId="rvps1">
    <w:name w:val="rvps1"/>
    <w:basedOn w:val="a0"/>
    <w:rsid w:val="000F4E60"/>
    <w:pPr>
      <w:jc w:val="center"/>
    </w:pPr>
  </w:style>
  <w:style w:type="character" w:styleId="a4">
    <w:name w:val="Hyperlink"/>
    <w:uiPriority w:val="99"/>
    <w:unhideWhenUsed/>
    <w:rsid w:val="000F4E60"/>
    <w:rPr>
      <w:color w:val="0000FF"/>
      <w:u w:val="single"/>
    </w:rPr>
  </w:style>
  <w:style w:type="paragraph" w:styleId="a5">
    <w:name w:val="List Paragraph"/>
    <w:basedOn w:val="a0"/>
    <w:uiPriority w:val="34"/>
    <w:qFormat/>
    <w:rsid w:val="000F4E60"/>
    <w:pPr>
      <w:ind w:left="720"/>
      <w:contextualSpacing/>
    </w:pPr>
  </w:style>
  <w:style w:type="paragraph" w:styleId="12">
    <w:name w:val="toc 1"/>
    <w:basedOn w:val="a0"/>
    <w:next w:val="a0"/>
    <w:autoRedefine/>
    <w:uiPriority w:val="39"/>
    <w:qFormat/>
    <w:rsid w:val="000F4E60"/>
    <w:pPr>
      <w:ind w:left="34" w:firstLine="1"/>
      <w:jc w:val="both"/>
    </w:pPr>
  </w:style>
  <w:style w:type="paragraph" w:styleId="2">
    <w:name w:val="toc 2"/>
    <w:basedOn w:val="a0"/>
    <w:next w:val="a0"/>
    <w:autoRedefine/>
    <w:uiPriority w:val="39"/>
    <w:qFormat/>
    <w:rsid w:val="000F4E60"/>
    <w:pPr>
      <w:numPr>
        <w:numId w:val="1"/>
      </w:numPr>
      <w:tabs>
        <w:tab w:val="right" w:leader="dot" w:pos="10196"/>
      </w:tabs>
      <w:ind w:left="0"/>
    </w:pPr>
    <w:rPr>
      <w:rFonts w:eastAsia="MS Mincho"/>
      <w:b/>
      <w:i/>
      <w:iCs/>
      <w:noProof/>
    </w:rPr>
  </w:style>
  <w:style w:type="paragraph" w:styleId="a6">
    <w:name w:val="header"/>
    <w:basedOn w:val="a0"/>
    <w:link w:val="a7"/>
    <w:unhideWhenUsed/>
    <w:rsid w:val="000F4E60"/>
    <w:pPr>
      <w:tabs>
        <w:tab w:val="center" w:pos="4677"/>
        <w:tab w:val="right" w:pos="9355"/>
      </w:tabs>
    </w:pPr>
  </w:style>
  <w:style w:type="character" w:customStyle="1" w:styleId="a7">
    <w:name w:val="Верхний колонтитул Знак"/>
    <w:basedOn w:val="a1"/>
    <w:link w:val="a6"/>
    <w:rsid w:val="000F4E60"/>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F4E60"/>
    <w:pPr>
      <w:tabs>
        <w:tab w:val="center" w:pos="4677"/>
        <w:tab w:val="right" w:pos="9355"/>
      </w:tabs>
    </w:pPr>
  </w:style>
  <w:style w:type="character" w:customStyle="1" w:styleId="a9">
    <w:name w:val="Нижний колонтитул Знак"/>
    <w:basedOn w:val="a1"/>
    <w:link w:val="a8"/>
    <w:uiPriority w:val="99"/>
    <w:rsid w:val="000F4E60"/>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F4E60"/>
    <w:rPr>
      <w:rFonts w:ascii="Tahoma" w:hAnsi="Tahoma" w:cs="Tahoma"/>
      <w:sz w:val="16"/>
      <w:szCs w:val="16"/>
    </w:rPr>
  </w:style>
  <w:style w:type="character" w:customStyle="1" w:styleId="ab">
    <w:name w:val="Текст выноски Знак"/>
    <w:basedOn w:val="a1"/>
    <w:link w:val="aa"/>
    <w:uiPriority w:val="99"/>
    <w:semiHidden/>
    <w:rsid w:val="000F4E60"/>
    <w:rPr>
      <w:rFonts w:ascii="Tahoma" w:eastAsia="Times New Roman" w:hAnsi="Tahoma" w:cs="Tahoma"/>
      <w:sz w:val="16"/>
      <w:szCs w:val="16"/>
      <w:lang w:eastAsia="ru-RU"/>
    </w:rPr>
  </w:style>
  <w:style w:type="table" w:styleId="ac">
    <w:name w:val="Table Grid"/>
    <w:basedOn w:val="a2"/>
    <w:uiPriority w:val="59"/>
    <w:rsid w:val="000F4E60"/>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F4E60"/>
    <w:pPr>
      <w:spacing w:before="100" w:beforeAutospacing="1" w:after="100" w:afterAutospacing="1"/>
    </w:pPr>
  </w:style>
  <w:style w:type="paragraph" w:customStyle="1" w:styleId="Times12">
    <w:name w:val="Times 12"/>
    <w:basedOn w:val="a0"/>
    <w:uiPriority w:val="99"/>
    <w:qFormat/>
    <w:rsid w:val="000F4E60"/>
    <w:pPr>
      <w:overflowPunct w:val="0"/>
      <w:autoSpaceDE w:val="0"/>
      <w:autoSpaceDN w:val="0"/>
      <w:adjustRightInd w:val="0"/>
      <w:ind w:firstLine="567"/>
      <w:jc w:val="both"/>
    </w:pPr>
    <w:rPr>
      <w:bCs/>
      <w:szCs w:val="22"/>
    </w:rPr>
  </w:style>
  <w:style w:type="paragraph" w:customStyle="1" w:styleId="rvps9">
    <w:name w:val="rvps9"/>
    <w:basedOn w:val="a0"/>
    <w:rsid w:val="000F4E60"/>
    <w:pPr>
      <w:jc w:val="both"/>
    </w:pPr>
  </w:style>
  <w:style w:type="paragraph" w:customStyle="1" w:styleId="31">
    <w:name w:val="Стиль3"/>
    <w:basedOn w:val="22"/>
    <w:rsid w:val="000F4E60"/>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F4E60"/>
    <w:pPr>
      <w:spacing w:after="120" w:line="480" w:lineRule="auto"/>
      <w:ind w:left="283"/>
    </w:pPr>
  </w:style>
  <w:style w:type="character" w:customStyle="1" w:styleId="23">
    <w:name w:val="Основной текст с отступом 2 Знак"/>
    <w:basedOn w:val="a1"/>
    <w:link w:val="22"/>
    <w:uiPriority w:val="99"/>
    <w:semiHidden/>
    <w:rsid w:val="000F4E60"/>
    <w:rPr>
      <w:rFonts w:ascii="Times New Roman" w:eastAsia="Times New Roman" w:hAnsi="Times New Roman" w:cs="Times New Roman"/>
      <w:sz w:val="24"/>
      <w:szCs w:val="24"/>
      <w:lang w:eastAsia="ru-RU"/>
    </w:rPr>
  </w:style>
  <w:style w:type="paragraph" w:styleId="af">
    <w:name w:val="Plain Text"/>
    <w:basedOn w:val="a0"/>
    <w:link w:val="af0"/>
    <w:rsid w:val="000F4E60"/>
    <w:pPr>
      <w:snapToGrid w:val="0"/>
    </w:pPr>
    <w:rPr>
      <w:rFonts w:ascii="Courier New" w:hAnsi="Courier New"/>
      <w:sz w:val="20"/>
      <w:szCs w:val="20"/>
    </w:rPr>
  </w:style>
  <w:style w:type="character" w:customStyle="1" w:styleId="af0">
    <w:name w:val="Текст Знак"/>
    <w:basedOn w:val="a1"/>
    <w:link w:val="af"/>
    <w:rsid w:val="000F4E60"/>
    <w:rPr>
      <w:rFonts w:ascii="Courier New" w:eastAsia="Times New Roman" w:hAnsi="Courier New" w:cs="Times New Roman"/>
      <w:sz w:val="20"/>
      <w:szCs w:val="20"/>
      <w:lang w:eastAsia="ru-RU"/>
    </w:rPr>
  </w:style>
  <w:style w:type="paragraph" w:customStyle="1" w:styleId="af1">
    <w:name w:val="Таблица шапка"/>
    <w:basedOn w:val="a0"/>
    <w:rsid w:val="000F4E60"/>
    <w:pPr>
      <w:keepNext/>
      <w:snapToGrid w:val="0"/>
      <w:spacing w:before="40" w:after="40"/>
      <w:ind w:left="57" w:right="57"/>
    </w:pPr>
    <w:rPr>
      <w:sz w:val="22"/>
      <w:szCs w:val="20"/>
    </w:rPr>
  </w:style>
  <w:style w:type="paragraph" w:customStyle="1" w:styleId="af2">
    <w:name w:val="Таблица текст"/>
    <w:basedOn w:val="a0"/>
    <w:rsid w:val="000F4E60"/>
    <w:pPr>
      <w:snapToGrid w:val="0"/>
      <w:spacing w:before="40" w:after="40"/>
      <w:ind w:left="57" w:right="57"/>
    </w:pPr>
    <w:rPr>
      <w:szCs w:val="20"/>
    </w:rPr>
  </w:style>
  <w:style w:type="character" w:customStyle="1" w:styleId="13">
    <w:name w:val="Ариал Знак1"/>
    <w:link w:val="af3"/>
    <w:locked/>
    <w:rsid w:val="000F4E60"/>
    <w:rPr>
      <w:rFonts w:ascii="Arial" w:hAnsi="Arial" w:cs="Arial"/>
    </w:rPr>
  </w:style>
  <w:style w:type="paragraph" w:customStyle="1" w:styleId="af3">
    <w:name w:val="Ариал"/>
    <w:basedOn w:val="a0"/>
    <w:link w:val="13"/>
    <w:rsid w:val="000F4E60"/>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F4E60"/>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F4E60"/>
    <w:rPr>
      <w:rFonts w:ascii="Arial" w:hAnsi="Arial" w:cs="Arial"/>
    </w:rPr>
  </w:style>
  <w:style w:type="paragraph" w:customStyle="1" w:styleId="af6">
    <w:name w:val="Ариал Таблица"/>
    <w:basedOn w:val="af3"/>
    <w:link w:val="af5"/>
    <w:rsid w:val="000F4E60"/>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F4E60"/>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F4E60"/>
    <w:rPr>
      <w:rFonts w:ascii="Times New Roman" w:eastAsia="Times New Roman" w:hAnsi="Times New Roman" w:cs="Times New Roman"/>
      <w:sz w:val="20"/>
      <w:szCs w:val="20"/>
      <w:lang w:eastAsia="ru-RU"/>
    </w:rPr>
  </w:style>
  <w:style w:type="character" w:styleId="af9">
    <w:name w:val="footnote reference"/>
    <w:unhideWhenUsed/>
    <w:rsid w:val="000F4E60"/>
    <w:rPr>
      <w:vertAlign w:val="superscript"/>
    </w:rPr>
  </w:style>
  <w:style w:type="paragraph" w:customStyle="1" w:styleId="ConsPlusNormal">
    <w:name w:val="ConsPlusNormal"/>
    <w:rsid w:val="000F4E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F4E60"/>
  </w:style>
  <w:style w:type="paragraph" w:customStyle="1" w:styleId="rvps46">
    <w:name w:val="rvps46"/>
    <w:basedOn w:val="a0"/>
    <w:rsid w:val="000F4E60"/>
    <w:pPr>
      <w:spacing w:before="120" w:after="120"/>
    </w:pPr>
  </w:style>
  <w:style w:type="character" w:styleId="afb">
    <w:name w:val="annotation reference"/>
    <w:uiPriority w:val="99"/>
    <w:unhideWhenUsed/>
    <w:rsid w:val="000F4E60"/>
    <w:rPr>
      <w:sz w:val="16"/>
      <w:szCs w:val="16"/>
    </w:rPr>
  </w:style>
  <w:style w:type="paragraph" w:styleId="afc">
    <w:name w:val="annotation text"/>
    <w:basedOn w:val="a0"/>
    <w:link w:val="afd"/>
    <w:uiPriority w:val="99"/>
    <w:unhideWhenUsed/>
    <w:rsid w:val="000F4E60"/>
    <w:rPr>
      <w:sz w:val="20"/>
      <w:szCs w:val="20"/>
    </w:rPr>
  </w:style>
  <w:style w:type="character" w:customStyle="1" w:styleId="afd">
    <w:name w:val="Текст примечания Знак"/>
    <w:basedOn w:val="a1"/>
    <w:link w:val="afc"/>
    <w:uiPriority w:val="99"/>
    <w:rsid w:val="000F4E6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F4E60"/>
    <w:rPr>
      <w:b/>
      <w:bCs/>
    </w:rPr>
  </w:style>
  <w:style w:type="character" w:customStyle="1" w:styleId="aff">
    <w:name w:val="Тема примечания Знак"/>
    <w:basedOn w:val="afd"/>
    <w:link w:val="afe"/>
    <w:uiPriority w:val="99"/>
    <w:semiHidden/>
    <w:rsid w:val="000F4E60"/>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F4E60"/>
    <w:pPr>
      <w:ind w:firstLine="567"/>
      <w:jc w:val="both"/>
    </w:pPr>
    <w:rPr>
      <w:b/>
      <w:sz w:val="26"/>
      <w:szCs w:val="26"/>
    </w:rPr>
  </w:style>
  <w:style w:type="character" w:customStyle="1" w:styleId="aff1">
    <w:name w:val="Основной текст с отступом Знак"/>
    <w:basedOn w:val="a1"/>
    <w:link w:val="aff0"/>
    <w:uiPriority w:val="99"/>
    <w:rsid w:val="000F4E60"/>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F4E60"/>
    <w:rPr>
      <w:i/>
      <w:sz w:val="26"/>
      <w:szCs w:val="26"/>
    </w:rPr>
  </w:style>
  <w:style w:type="character" w:customStyle="1" w:styleId="aff3">
    <w:name w:val="Основной текст Знак"/>
    <w:basedOn w:val="a1"/>
    <w:link w:val="aff2"/>
    <w:uiPriority w:val="99"/>
    <w:rsid w:val="000F4E60"/>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F4E60"/>
    <w:rPr>
      <w:i/>
      <w:color w:val="FF0000"/>
      <w:sz w:val="26"/>
      <w:szCs w:val="26"/>
    </w:rPr>
  </w:style>
  <w:style w:type="character" w:customStyle="1" w:styleId="25">
    <w:name w:val="Основной текст 2 Знак"/>
    <w:basedOn w:val="a1"/>
    <w:link w:val="24"/>
    <w:uiPriority w:val="99"/>
    <w:rsid w:val="000F4E60"/>
    <w:rPr>
      <w:rFonts w:ascii="Times New Roman" w:eastAsia="Times New Roman" w:hAnsi="Times New Roman" w:cs="Times New Roman"/>
      <w:i/>
      <w:color w:val="FF0000"/>
      <w:sz w:val="26"/>
      <w:szCs w:val="26"/>
      <w:lang w:eastAsia="ru-RU"/>
    </w:rPr>
  </w:style>
  <w:style w:type="paragraph" w:customStyle="1" w:styleId="aff4">
    <w:name w:val="Пункт"/>
    <w:basedOn w:val="a0"/>
    <w:rsid w:val="000F4E60"/>
    <w:pPr>
      <w:tabs>
        <w:tab w:val="num" w:pos="1980"/>
      </w:tabs>
      <w:ind w:left="1404" w:hanging="504"/>
      <w:jc w:val="both"/>
    </w:pPr>
    <w:rPr>
      <w:szCs w:val="28"/>
    </w:rPr>
  </w:style>
  <w:style w:type="paragraph" w:customStyle="1" w:styleId="ConsPlusNonformat">
    <w:name w:val="ConsPlu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F4E60"/>
    <w:pPr>
      <w:spacing w:line="276" w:lineRule="auto"/>
      <w:outlineLvl w:val="9"/>
    </w:pPr>
  </w:style>
  <w:style w:type="paragraph" w:styleId="32">
    <w:name w:val="toc 3"/>
    <w:basedOn w:val="a0"/>
    <w:next w:val="a0"/>
    <w:autoRedefine/>
    <w:uiPriority w:val="39"/>
    <w:unhideWhenUsed/>
    <w:qFormat/>
    <w:rsid w:val="000F4E60"/>
    <w:pPr>
      <w:spacing w:after="100" w:line="276" w:lineRule="auto"/>
      <w:ind w:left="440"/>
    </w:pPr>
    <w:rPr>
      <w:rFonts w:ascii="Calibri" w:hAnsi="Calibri"/>
      <w:sz w:val="22"/>
      <w:szCs w:val="22"/>
    </w:rPr>
  </w:style>
  <w:style w:type="paragraph" w:styleId="33">
    <w:name w:val="Body Text 3"/>
    <w:basedOn w:val="a0"/>
    <w:link w:val="34"/>
    <w:uiPriority w:val="99"/>
    <w:unhideWhenUsed/>
    <w:rsid w:val="000F4E60"/>
    <w:pPr>
      <w:autoSpaceDE w:val="0"/>
      <w:autoSpaceDN w:val="0"/>
      <w:adjustRightInd w:val="0"/>
    </w:pPr>
    <w:rPr>
      <w:sz w:val="26"/>
      <w:szCs w:val="26"/>
    </w:rPr>
  </w:style>
  <w:style w:type="character" w:customStyle="1" w:styleId="34">
    <w:name w:val="Основной текст 3 Знак"/>
    <w:basedOn w:val="a1"/>
    <w:link w:val="33"/>
    <w:uiPriority w:val="99"/>
    <w:rsid w:val="000F4E60"/>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F4E60"/>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F4E60"/>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F4E60"/>
    <w:rPr>
      <w:rFonts w:ascii="Times New Roman" w:eastAsia="Times New Roman" w:hAnsi="Times New Roman" w:cs="Times New Roman"/>
      <w:sz w:val="24"/>
      <w:szCs w:val="24"/>
      <w:lang w:eastAsia="ru-RU"/>
    </w:rPr>
  </w:style>
  <w:style w:type="paragraph" w:styleId="aff6">
    <w:name w:val="Block Text"/>
    <w:basedOn w:val="a0"/>
    <w:uiPriority w:val="99"/>
    <w:unhideWhenUsed/>
    <w:rsid w:val="000F4E60"/>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F4E60"/>
    <w:pPr>
      <w:keepNext/>
      <w:jc w:val="both"/>
    </w:pPr>
    <w:rPr>
      <w:szCs w:val="20"/>
      <w:lang w:val="en-GB"/>
    </w:rPr>
  </w:style>
  <w:style w:type="paragraph" w:customStyle="1" w:styleId="14">
    <w:name w:val="Абзац списка1"/>
    <w:basedOn w:val="a0"/>
    <w:rsid w:val="000F4E60"/>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F4E60"/>
    <w:pPr>
      <w:spacing w:line="360" w:lineRule="auto"/>
      <w:ind w:firstLine="720"/>
      <w:jc w:val="both"/>
    </w:pPr>
  </w:style>
  <w:style w:type="character" w:customStyle="1" w:styleId="aff8">
    <w:name w:val="Текст документа Знак"/>
    <w:link w:val="aff7"/>
    <w:uiPriority w:val="99"/>
    <w:locked/>
    <w:rsid w:val="000F4E60"/>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F4E60"/>
    <w:rPr>
      <w:color w:val="800080"/>
      <w:u w:val="single"/>
    </w:rPr>
  </w:style>
  <w:style w:type="paragraph" w:customStyle="1" w:styleId="Default">
    <w:name w:val="Default"/>
    <w:rsid w:val="000F4E6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F4E60"/>
    <w:pPr>
      <w:numPr>
        <w:numId w:val="2"/>
      </w:numPr>
    </w:pPr>
  </w:style>
  <w:style w:type="paragraph" w:customStyle="1" w:styleId="CharChar4CharCharCharCharCharChar">
    <w:name w:val="Char Char4 Знак Знак Char Char Знак Знак Char Char Знак Char Char"/>
    <w:basedOn w:val="a0"/>
    <w:semiHidden/>
    <w:rsid w:val="000F4E60"/>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F4E60"/>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F4E60"/>
    <w:pPr>
      <w:numPr>
        <w:numId w:val="3"/>
      </w:numPr>
      <w:suppressAutoHyphens/>
      <w:spacing w:before="120"/>
    </w:pPr>
    <w:rPr>
      <w:rFonts w:ascii="Arial" w:hAnsi="Arial"/>
      <w:lang w:val="en-US" w:eastAsia="ar-SA"/>
    </w:rPr>
  </w:style>
  <w:style w:type="paragraph" w:customStyle="1" w:styleId="a">
    <w:name w:val="Текст_бюл"/>
    <w:basedOn w:val="af"/>
    <w:link w:val="affb"/>
    <w:rsid w:val="000F4E60"/>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0F4E60"/>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0F4E60"/>
    <w:rPr>
      <w:rFonts w:ascii="Times New Roman" w:hAnsi="Times New Roman" w:cs="Times New Roman"/>
      <w:color w:val="000000"/>
      <w:sz w:val="24"/>
      <w:szCs w:val="24"/>
    </w:rPr>
  </w:style>
  <w:style w:type="paragraph" w:customStyle="1" w:styleId="Style14">
    <w:name w:val="Style14"/>
    <w:basedOn w:val="a0"/>
    <w:uiPriority w:val="99"/>
    <w:rsid w:val="000F4E60"/>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0F4E60"/>
    <w:pPr>
      <w:snapToGrid/>
      <w:ind w:left="567"/>
      <w:jc w:val="both"/>
    </w:pPr>
    <w:rPr>
      <w:rFonts w:ascii="Times New Roman" w:hAnsi="Times New Roman" w:cs="Courier New"/>
      <w:sz w:val="26"/>
    </w:rPr>
  </w:style>
  <w:style w:type="paragraph" w:styleId="37">
    <w:name w:val="List Bullet 3"/>
    <w:basedOn w:val="a0"/>
    <w:autoRedefine/>
    <w:rsid w:val="000F4E60"/>
    <w:pPr>
      <w:tabs>
        <w:tab w:val="left" w:pos="-108"/>
      </w:tabs>
      <w:autoSpaceDE w:val="0"/>
      <w:autoSpaceDN w:val="0"/>
      <w:jc w:val="both"/>
    </w:pPr>
    <w:rPr>
      <w:rFonts w:ascii="Arial" w:hAnsi="Arial" w:cs="Arial"/>
      <w:bCs/>
      <w:sz w:val="22"/>
      <w:szCs w:val="22"/>
    </w:rPr>
  </w:style>
  <w:style w:type="paragraph" w:customStyle="1" w:styleId="rezul">
    <w:name w:val="rezul"/>
    <w:basedOn w:val="a0"/>
    <w:rsid w:val="000F4E60"/>
    <w:pPr>
      <w:widowControl w:val="0"/>
      <w:ind w:firstLine="283"/>
      <w:jc w:val="both"/>
    </w:pPr>
    <w:rPr>
      <w:b/>
      <w:sz w:val="22"/>
      <w:szCs w:val="20"/>
      <w:lang w:val="en-US" w:eastAsia="en-US"/>
    </w:rPr>
  </w:style>
  <w:style w:type="paragraph" w:customStyle="1" w:styleId="TextBoldCenter">
    <w:name w:val="TextBoldCenter"/>
    <w:basedOn w:val="a0"/>
    <w:rsid w:val="000F4E60"/>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0F4E60"/>
    <w:pPr>
      <w:widowControl w:val="0"/>
      <w:ind w:firstLine="426"/>
    </w:pPr>
    <w:rPr>
      <w:szCs w:val="20"/>
    </w:rPr>
  </w:style>
  <w:style w:type="paragraph" w:styleId="affd">
    <w:name w:val="No Spacing"/>
    <w:link w:val="affe"/>
    <w:qFormat/>
    <w:rsid w:val="000F4E60"/>
    <w:pPr>
      <w:spacing w:after="0" w:line="240" w:lineRule="auto"/>
    </w:pPr>
    <w:rPr>
      <w:rFonts w:ascii="Calibri" w:eastAsia="Times New Roman" w:hAnsi="Calibri" w:cs="Times New Roman"/>
    </w:rPr>
  </w:style>
  <w:style w:type="character" w:customStyle="1" w:styleId="affe">
    <w:name w:val="Без интервала Знак"/>
    <w:link w:val="affd"/>
    <w:locked/>
    <w:rsid w:val="000F4E60"/>
    <w:rPr>
      <w:rFonts w:ascii="Calibri" w:eastAsia="Times New Roman" w:hAnsi="Calibri" w:cs="Times New Roman"/>
    </w:rPr>
  </w:style>
  <w:style w:type="paragraph" w:customStyle="1" w:styleId="afff">
    <w:name w:val="Таблицы (моноширинный)"/>
    <w:basedOn w:val="a0"/>
    <w:next w:val="a0"/>
    <w:rsid w:val="000F4E60"/>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0F4E60"/>
    <w:pPr>
      <w:widowControl w:val="0"/>
      <w:ind w:left="140"/>
      <w:jc w:val="both"/>
    </w:pPr>
    <w:rPr>
      <w:rFonts w:ascii="Courier New" w:hAnsi="Courier New"/>
      <w:sz w:val="20"/>
      <w:szCs w:val="20"/>
    </w:rPr>
  </w:style>
  <w:style w:type="paragraph" w:customStyle="1" w:styleId="ConsNonformat">
    <w:name w:val="Con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0F4E60"/>
  </w:style>
  <w:style w:type="character" w:styleId="afff1">
    <w:name w:val="Strong"/>
    <w:qFormat/>
    <w:rsid w:val="000F4E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4E60"/>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F4E60"/>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F4E60"/>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F4E60"/>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F4E60"/>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F4E60"/>
    <w:pPr>
      <w:keepNext/>
      <w:outlineLvl w:val="4"/>
    </w:pPr>
    <w:rPr>
      <w:b/>
      <w:i/>
      <w:sz w:val="26"/>
      <w:szCs w:val="26"/>
    </w:rPr>
  </w:style>
  <w:style w:type="paragraph" w:styleId="6">
    <w:name w:val="heading 6"/>
    <w:basedOn w:val="a0"/>
    <w:next w:val="a0"/>
    <w:link w:val="60"/>
    <w:uiPriority w:val="9"/>
    <w:qFormat/>
    <w:rsid w:val="000F4E60"/>
    <w:pPr>
      <w:keepNext/>
      <w:ind w:firstLine="709"/>
      <w:jc w:val="right"/>
      <w:outlineLvl w:val="5"/>
    </w:pPr>
    <w:rPr>
      <w:b/>
      <w:sz w:val="26"/>
      <w:szCs w:val="26"/>
    </w:rPr>
  </w:style>
  <w:style w:type="paragraph" w:styleId="7">
    <w:name w:val="heading 7"/>
    <w:basedOn w:val="a0"/>
    <w:next w:val="a0"/>
    <w:link w:val="70"/>
    <w:qFormat/>
    <w:rsid w:val="000F4E60"/>
    <w:pPr>
      <w:tabs>
        <w:tab w:val="num" w:pos="3469"/>
      </w:tabs>
      <w:spacing w:before="240" w:after="60"/>
      <w:ind w:left="3469" w:hanging="1296"/>
      <w:outlineLvl w:val="6"/>
    </w:pPr>
  </w:style>
  <w:style w:type="paragraph" w:styleId="8">
    <w:name w:val="heading 8"/>
    <w:basedOn w:val="a0"/>
    <w:next w:val="a0"/>
    <w:link w:val="80"/>
    <w:uiPriority w:val="9"/>
    <w:qFormat/>
    <w:rsid w:val="000F4E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F4E60"/>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F4E60"/>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F4E60"/>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F4E60"/>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F4E60"/>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F4E60"/>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F4E60"/>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F4E60"/>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F4E60"/>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F4E60"/>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F4E60"/>
    <w:pPr>
      <w:keepNext/>
      <w:snapToGrid w:val="0"/>
      <w:jc w:val="center"/>
    </w:pPr>
    <w:rPr>
      <w:szCs w:val="20"/>
    </w:rPr>
  </w:style>
  <w:style w:type="paragraph" w:customStyle="1" w:styleId="rvps1">
    <w:name w:val="rvps1"/>
    <w:basedOn w:val="a0"/>
    <w:rsid w:val="000F4E60"/>
    <w:pPr>
      <w:jc w:val="center"/>
    </w:pPr>
  </w:style>
  <w:style w:type="character" w:styleId="a4">
    <w:name w:val="Hyperlink"/>
    <w:uiPriority w:val="99"/>
    <w:unhideWhenUsed/>
    <w:rsid w:val="000F4E60"/>
    <w:rPr>
      <w:color w:val="0000FF"/>
      <w:u w:val="single"/>
    </w:rPr>
  </w:style>
  <w:style w:type="paragraph" w:styleId="a5">
    <w:name w:val="List Paragraph"/>
    <w:basedOn w:val="a0"/>
    <w:uiPriority w:val="34"/>
    <w:qFormat/>
    <w:rsid w:val="000F4E60"/>
    <w:pPr>
      <w:ind w:left="720"/>
      <w:contextualSpacing/>
    </w:pPr>
  </w:style>
  <w:style w:type="paragraph" w:styleId="12">
    <w:name w:val="toc 1"/>
    <w:basedOn w:val="a0"/>
    <w:next w:val="a0"/>
    <w:autoRedefine/>
    <w:uiPriority w:val="39"/>
    <w:qFormat/>
    <w:rsid w:val="000F4E60"/>
    <w:pPr>
      <w:ind w:left="34" w:firstLine="1"/>
      <w:jc w:val="both"/>
    </w:pPr>
  </w:style>
  <w:style w:type="paragraph" w:styleId="2">
    <w:name w:val="toc 2"/>
    <w:basedOn w:val="a0"/>
    <w:next w:val="a0"/>
    <w:autoRedefine/>
    <w:uiPriority w:val="39"/>
    <w:qFormat/>
    <w:rsid w:val="000F4E60"/>
    <w:pPr>
      <w:numPr>
        <w:numId w:val="1"/>
      </w:numPr>
      <w:tabs>
        <w:tab w:val="right" w:leader="dot" w:pos="10196"/>
      </w:tabs>
      <w:ind w:left="0"/>
    </w:pPr>
    <w:rPr>
      <w:rFonts w:eastAsia="MS Mincho"/>
      <w:b/>
      <w:i/>
      <w:iCs/>
      <w:noProof/>
    </w:rPr>
  </w:style>
  <w:style w:type="paragraph" w:styleId="a6">
    <w:name w:val="header"/>
    <w:basedOn w:val="a0"/>
    <w:link w:val="a7"/>
    <w:unhideWhenUsed/>
    <w:rsid w:val="000F4E60"/>
    <w:pPr>
      <w:tabs>
        <w:tab w:val="center" w:pos="4677"/>
        <w:tab w:val="right" w:pos="9355"/>
      </w:tabs>
    </w:pPr>
  </w:style>
  <w:style w:type="character" w:customStyle="1" w:styleId="a7">
    <w:name w:val="Верхний колонтитул Знак"/>
    <w:basedOn w:val="a1"/>
    <w:link w:val="a6"/>
    <w:rsid w:val="000F4E60"/>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F4E60"/>
    <w:pPr>
      <w:tabs>
        <w:tab w:val="center" w:pos="4677"/>
        <w:tab w:val="right" w:pos="9355"/>
      </w:tabs>
    </w:pPr>
  </w:style>
  <w:style w:type="character" w:customStyle="1" w:styleId="a9">
    <w:name w:val="Нижний колонтитул Знак"/>
    <w:basedOn w:val="a1"/>
    <w:link w:val="a8"/>
    <w:uiPriority w:val="99"/>
    <w:rsid w:val="000F4E60"/>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F4E60"/>
    <w:rPr>
      <w:rFonts w:ascii="Tahoma" w:hAnsi="Tahoma" w:cs="Tahoma"/>
      <w:sz w:val="16"/>
      <w:szCs w:val="16"/>
    </w:rPr>
  </w:style>
  <w:style w:type="character" w:customStyle="1" w:styleId="ab">
    <w:name w:val="Текст выноски Знак"/>
    <w:basedOn w:val="a1"/>
    <w:link w:val="aa"/>
    <w:uiPriority w:val="99"/>
    <w:semiHidden/>
    <w:rsid w:val="000F4E60"/>
    <w:rPr>
      <w:rFonts w:ascii="Tahoma" w:eastAsia="Times New Roman" w:hAnsi="Tahoma" w:cs="Tahoma"/>
      <w:sz w:val="16"/>
      <w:szCs w:val="16"/>
      <w:lang w:eastAsia="ru-RU"/>
    </w:rPr>
  </w:style>
  <w:style w:type="table" w:styleId="ac">
    <w:name w:val="Table Grid"/>
    <w:basedOn w:val="a2"/>
    <w:uiPriority w:val="59"/>
    <w:rsid w:val="000F4E60"/>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F4E60"/>
    <w:pPr>
      <w:spacing w:before="100" w:beforeAutospacing="1" w:after="100" w:afterAutospacing="1"/>
    </w:pPr>
  </w:style>
  <w:style w:type="paragraph" w:customStyle="1" w:styleId="Times12">
    <w:name w:val="Times 12"/>
    <w:basedOn w:val="a0"/>
    <w:uiPriority w:val="99"/>
    <w:qFormat/>
    <w:rsid w:val="000F4E60"/>
    <w:pPr>
      <w:overflowPunct w:val="0"/>
      <w:autoSpaceDE w:val="0"/>
      <w:autoSpaceDN w:val="0"/>
      <w:adjustRightInd w:val="0"/>
      <w:ind w:firstLine="567"/>
      <w:jc w:val="both"/>
    </w:pPr>
    <w:rPr>
      <w:bCs/>
      <w:szCs w:val="22"/>
    </w:rPr>
  </w:style>
  <w:style w:type="paragraph" w:customStyle="1" w:styleId="rvps9">
    <w:name w:val="rvps9"/>
    <w:basedOn w:val="a0"/>
    <w:rsid w:val="000F4E60"/>
    <w:pPr>
      <w:jc w:val="both"/>
    </w:pPr>
  </w:style>
  <w:style w:type="paragraph" w:customStyle="1" w:styleId="31">
    <w:name w:val="Стиль3"/>
    <w:basedOn w:val="22"/>
    <w:rsid w:val="000F4E60"/>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F4E60"/>
    <w:pPr>
      <w:spacing w:after="120" w:line="480" w:lineRule="auto"/>
      <w:ind w:left="283"/>
    </w:pPr>
  </w:style>
  <w:style w:type="character" w:customStyle="1" w:styleId="23">
    <w:name w:val="Основной текст с отступом 2 Знак"/>
    <w:basedOn w:val="a1"/>
    <w:link w:val="22"/>
    <w:uiPriority w:val="99"/>
    <w:semiHidden/>
    <w:rsid w:val="000F4E60"/>
    <w:rPr>
      <w:rFonts w:ascii="Times New Roman" w:eastAsia="Times New Roman" w:hAnsi="Times New Roman" w:cs="Times New Roman"/>
      <w:sz w:val="24"/>
      <w:szCs w:val="24"/>
      <w:lang w:eastAsia="ru-RU"/>
    </w:rPr>
  </w:style>
  <w:style w:type="paragraph" w:styleId="af">
    <w:name w:val="Plain Text"/>
    <w:basedOn w:val="a0"/>
    <w:link w:val="af0"/>
    <w:rsid w:val="000F4E60"/>
    <w:pPr>
      <w:snapToGrid w:val="0"/>
    </w:pPr>
    <w:rPr>
      <w:rFonts w:ascii="Courier New" w:hAnsi="Courier New"/>
      <w:sz w:val="20"/>
      <w:szCs w:val="20"/>
    </w:rPr>
  </w:style>
  <w:style w:type="character" w:customStyle="1" w:styleId="af0">
    <w:name w:val="Текст Знак"/>
    <w:basedOn w:val="a1"/>
    <w:link w:val="af"/>
    <w:rsid w:val="000F4E60"/>
    <w:rPr>
      <w:rFonts w:ascii="Courier New" w:eastAsia="Times New Roman" w:hAnsi="Courier New" w:cs="Times New Roman"/>
      <w:sz w:val="20"/>
      <w:szCs w:val="20"/>
      <w:lang w:eastAsia="ru-RU"/>
    </w:rPr>
  </w:style>
  <w:style w:type="paragraph" w:customStyle="1" w:styleId="af1">
    <w:name w:val="Таблица шапка"/>
    <w:basedOn w:val="a0"/>
    <w:rsid w:val="000F4E60"/>
    <w:pPr>
      <w:keepNext/>
      <w:snapToGrid w:val="0"/>
      <w:spacing w:before="40" w:after="40"/>
      <w:ind w:left="57" w:right="57"/>
    </w:pPr>
    <w:rPr>
      <w:sz w:val="22"/>
      <w:szCs w:val="20"/>
    </w:rPr>
  </w:style>
  <w:style w:type="paragraph" w:customStyle="1" w:styleId="af2">
    <w:name w:val="Таблица текст"/>
    <w:basedOn w:val="a0"/>
    <w:rsid w:val="000F4E60"/>
    <w:pPr>
      <w:snapToGrid w:val="0"/>
      <w:spacing w:before="40" w:after="40"/>
      <w:ind w:left="57" w:right="57"/>
    </w:pPr>
    <w:rPr>
      <w:szCs w:val="20"/>
    </w:rPr>
  </w:style>
  <w:style w:type="character" w:customStyle="1" w:styleId="13">
    <w:name w:val="Ариал Знак1"/>
    <w:link w:val="af3"/>
    <w:locked/>
    <w:rsid w:val="000F4E60"/>
    <w:rPr>
      <w:rFonts w:ascii="Arial" w:hAnsi="Arial" w:cs="Arial"/>
    </w:rPr>
  </w:style>
  <w:style w:type="paragraph" w:customStyle="1" w:styleId="af3">
    <w:name w:val="Ариал"/>
    <w:basedOn w:val="a0"/>
    <w:link w:val="13"/>
    <w:rsid w:val="000F4E60"/>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F4E60"/>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F4E60"/>
    <w:rPr>
      <w:rFonts w:ascii="Arial" w:hAnsi="Arial" w:cs="Arial"/>
    </w:rPr>
  </w:style>
  <w:style w:type="paragraph" w:customStyle="1" w:styleId="af6">
    <w:name w:val="Ариал Таблица"/>
    <w:basedOn w:val="af3"/>
    <w:link w:val="af5"/>
    <w:rsid w:val="000F4E60"/>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F4E60"/>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F4E60"/>
    <w:rPr>
      <w:rFonts w:ascii="Times New Roman" w:eastAsia="Times New Roman" w:hAnsi="Times New Roman" w:cs="Times New Roman"/>
      <w:sz w:val="20"/>
      <w:szCs w:val="20"/>
      <w:lang w:eastAsia="ru-RU"/>
    </w:rPr>
  </w:style>
  <w:style w:type="character" w:styleId="af9">
    <w:name w:val="footnote reference"/>
    <w:unhideWhenUsed/>
    <w:rsid w:val="000F4E60"/>
    <w:rPr>
      <w:vertAlign w:val="superscript"/>
    </w:rPr>
  </w:style>
  <w:style w:type="paragraph" w:customStyle="1" w:styleId="ConsPlusNormal">
    <w:name w:val="ConsPlusNormal"/>
    <w:rsid w:val="000F4E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F4E60"/>
  </w:style>
  <w:style w:type="paragraph" w:customStyle="1" w:styleId="rvps46">
    <w:name w:val="rvps46"/>
    <w:basedOn w:val="a0"/>
    <w:rsid w:val="000F4E60"/>
    <w:pPr>
      <w:spacing w:before="120" w:after="120"/>
    </w:pPr>
  </w:style>
  <w:style w:type="character" w:styleId="afb">
    <w:name w:val="annotation reference"/>
    <w:uiPriority w:val="99"/>
    <w:unhideWhenUsed/>
    <w:rsid w:val="000F4E60"/>
    <w:rPr>
      <w:sz w:val="16"/>
      <w:szCs w:val="16"/>
    </w:rPr>
  </w:style>
  <w:style w:type="paragraph" w:styleId="afc">
    <w:name w:val="annotation text"/>
    <w:basedOn w:val="a0"/>
    <w:link w:val="afd"/>
    <w:uiPriority w:val="99"/>
    <w:unhideWhenUsed/>
    <w:rsid w:val="000F4E60"/>
    <w:rPr>
      <w:sz w:val="20"/>
      <w:szCs w:val="20"/>
    </w:rPr>
  </w:style>
  <w:style w:type="character" w:customStyle="1" w:styleId="afd">
    <w:name w:val="Текст примечания Знак"/>
    <w:basedOn w:val="a1"/>
    <w:link w:val="afc"/>
    <w:uiPriority w:val="99"/>
    <w:rsid w:val="000F4E6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F4E60"/>
    <w:rPr>
      <w:b/>
      <w:bCs/>
    </w:rPr>
  </w:style>
  <w:style w:type="character" w:customStyle="1" w:styleId="aff">
    <w:name w:val="Тема примечания Знак"/>
    <w:basedOn w:val="afd"/>
    <w:link w:val="afe"/>
    <w:uiPriority w:val="99"/>
    <w:semiHidden/>
    <w:rsid w:val="000F4E60"/>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F4E60"/>
    <w:pPr>
      <w:ind w:firstLine="567"/>
      <w:jc w:val="both"/>
    </w:pPr>
    <w:rPr>
      <w:b/>
      <w:sz w:val="26"/>
      <w:szCs w:val="26"/>
    </w:rPr>
  </w:style>
  <w:style w:type="character" w:customStyle="1" w:styleId="aff1">
    <w:name w:val="Основной текст с отступом Знак"/>
    <w:basedOn w:val="a1"/>
    <w:link w:val="aff0"/>
    <w:uiPriority w:val="99"/>
    <w:rsid w:val="000F4E60"/>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F4E60"/>
    <w:rPr>
      <w:i/>
      <w:sz w:val="26"/>
      <w:szCs w:val="26"/>
    </w:rPr>
  </w:style>
  <w:style w:type="character" w:customStyle="1" w:styleId="aff3">
    <w:name w:val="Основной текст Знак"/>
    <w:basedOn w:val="a1"/>
    <w:link w:val="aff2"/>
    <w:uiPriority w:val="99"/>
    <w:rsid w:val="000F4E60"/>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F4E60"/>
    <w:rPr>
      <w:i/>
      <w:color w:val="FF0000"/>
      <w:sz w:val="26"/>
      <w:szCs w:val="26"/>
    </w:rPr>
  </w:style>
  <w:style w:type="character" w:customStyle="1" w:styleId="25">
    <w:name w:val="Основной текст 2 Знак"/>
    <w:basedOn w:val="a1"/>
    <w:link w:val="24"/>
    <w:uiPriority w:val="99"/>
    <w:rsid w:val="000F4E60"/>
    <w:rPr>
      <w:rFonts w:ascii="Times New Roman" w:eastAsia="Times New Roman" w:hAnsi="Times New Roman" w:cs="Times New Roman"/>
      <w:i/>
      <w:color w:val="FF0000"/>
      <w:sz w:val="26"/>
      <w:szCs w:val="26"/>
      <w:lang w:eastAsia="ru-RU"/>
    </w:rPr>
  </w:style>
  <w:style w:type="paragraph" w:customStyle="1" w:styleId="aff4">
    <w:name w:val="Пункт"/>
    <w:basedOn w:val="a0"/>
    <w:rsid w:val="000F4E60"/>
    <w:pPr>
      <w:tabs>
        <w:tab w:val="num" w:pos="1980"/>
      </w:tabs>
      <w:ind w:left="1404" w:hanging="504"/>
      <w:jc w:val="both"/>
    </w:pPr>
    <w:rPr>
      <w:szCs w:val="28"/>
    </w:rPr>
  </w:style>
  <w:style w:type="paragraph" w:customStyle="1" w:styleId="ConsPlusNonformat">
    <w:name w:val="ConsPlu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F4E60"/>
    <w:pPr>
      <w:spacing w:line="276" w:lineRule="auto"/>
      <w:outlineLvl w:val="9"/>
    </w:pPr>
  </w:style>
  <w:style w:type="paragraph" w:styleId="32">
    <w:name w:val="toc 3"/>
    <w:basedOn w:val="a0"/>
    <w:next w:val="a0"/>
    <w:autoRedefine/>
    <w:uiPriority w:val="39"/>
    <w:unhideWhenUsed/>
    <w:qFormat/>
    <w:rsid w:val="000F4E60"/>
    <w:pPr>
      <w:spacing w:after="100" w:line="276" w:lineRule="auto"/>
      <w:ind w:left="440"/>
    </w:pPr>
    <w:rPr>
      <w:rFonts w:ascii="Calibri" w:hAnsi="Calibri"/>
      <w:sz w:val="22"/>
      <w:szCs w:val="22"/>
    </w:rPr>
  </w:style>
  <w:style w:type="paragraph" w:styleId="33">
    <w:name w:val="Body Text 3"/>
    <w:basedOn w:val="a0"/>
    <w:link w:val="34"/>
    <w:uiPriority w:val="99"/>
    <w:unhideWhenUsed/>
    <w:rsid w:val="000F4E60"/>
    <w:pPr>
      <w:autoSpaceDE w:val="0"/>
      <w:autoSpaceDN w:val="0"/>
      <w:adjustRightInd w:val="0"/>
    </w:pPr>
    <w:rPr>
      <w:sz w:val="26"/>
      <w:szCs w:val="26"/>
    </w:rPr>
  </w:style>
  <w:style w:type="character" w:customStyle="1" w:styleId="34">
    <w:name w:val="Основной текст 3 Знак"/>
    <w:basedOn w:val="a1"/>
    <w:link w:val="33"/>
    <w:uiPriority w:val="99"/>
    <w:rsid w:val="000F4E60"/>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F4E60"/>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F4E60"/>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F4E60"/>
    <w:rPr>
      <w:rFonts w:ascii="Times New Roman" w:eastAsia="Times New Roman" w:hAnsi="Times New Roman" w:cs="Times New Roman"/>
      <w:sz w:val="24"/>
      <w:szCs w:val="24"/>
      <w:lang w:eastAsia="ru-RU"/>
    </w:rPr>
  </w:style>
  <w:style w:type="paragraph" w:styleId="aff6">
    <w:name w:val="Block Text"/>
    <w:basedOn w:val="a0"/>
    <w:uiPriority w:val="99"/>
    <w:unhideWhenUsed/>
    <w:rsid w:val="000F4E60"/>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F4E60"/>
    <w:pPr>
      <w:keepNext/>
      <w:jc w:val="both"/>
    </w:pPr>
    <w:rPr>
      <w:szCs w:val="20"/>
      <w:lang w:val="en-GB"/>
    </w:rPr>
  </w:style>
  <w:style w:type="paragraph" w:customStyle="1" w:styleId="14">
    <w:name w:val="Абзац списка1"/>
    <w:basedOn w:val="a0"/>
    <w:rsid w:val="000F4E60"/>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F4E60"/>
    <w:pPr>
      <w:spacing w:line="360" w:lineRule="auto"/>
      <w:ind w:firstLine="720"/>
      <w:jc w:val="both"/>
    </w:pPr>
  </w:style>
  <w:style w:type="character" w:customStyle="1" w:styleId="aff8">
    <w:name w:val="Текст документа Знак"/>
    <w:link w:val="aff7"/>
    <w:uiPriority w:val="99"/>
    <w:locked/>
    <w:rsid w:val="000F4E60"/>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F4E60"/>
    <w:rPr>
      <w:color w:val="800080"/>
      <w:u w:val="single"/>
    </w:rPr>
  </w:style>
  <w:style w:type="paragraph" w:customStyle="1" w:styleId="Default">
    <w:name w:val="Default"/>
    <w:rsid w:val="000F4E6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F4E60"/>
    <w:pPr>
      <w:numPr>
        <w:numId w:val="2"/>
      </w:numPr>
    </w:pPr>
  </w:style>
  <w:style w:type="paragraph" w:customStyle="1" w:styleId="CharChar4CharCharCharCharCharChar">
    <w:name w:val="Char Char4 Знак Знак Char Char Знак Знак Char Char Знак Char Char"/>
    <w:basedOn w:val="a0"/>
    <w:semiHidden/>
    <w:rsid w:val="000F4E60"/>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F4E60"/>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F4E60"/>
    <w:pPr>
      <w:numPr>
        <w:numId w:val="3"/>
      </w:numPr>
      <w:suppressAutoHyphens/>
      <w:spacing w:before="120"/>
    </w:pPr>
    <w:rPr>
      <w:rFonts w:ascii="Arial" w:hAnsi="Arial"/>
      <w:lang w:val="en-US" w:eastAsia="ar-SA"/>
    </w:rPr>
  </w:style>
  <w:style w:type="paragraph" w:customStyle="1" w:styleId="a">
    <w:name w:val="Текст_бюл"/>
    <w:basedOn w:val="af"/>
    <w:link w:val="affb"/>
    <w:rsid w:val="000F4E60"/>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0F4E60"/>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0F4E60"/>
    <w:rPr>
      <w:rFonts w:ascii="Times New Roman" w:hAnsi="Times New Roman" w:cs="Times New Roman"/>
      <w:color w:val="000000"/>
      <w:sz w:val="24"/>
      <w:szCs w:val="24"/>
    </w:rPr>
  </w:style>
  <w:style w:type="paragraph" w:customStyle="1" w:styleId="Style14">
    <w:name w:val="Style14"/>
    <w:basedOn w:val="a0"/>
    <w:uiPriority w:val="99"/>
    <w:rsid w:val="000F4E60"/>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0F4E60"/>
    <w:pPr>
      <w:snapToGrid/>
      <w:ind w:left="567"/>
      <w:jc w:val="both"/>
    </w:pPr>
    <w:rPr>
      <w:rFonts w:ascii="Times New Roman" w:hAnsi="Times New Roman" w:cs="Courier New"/>
      <w:sz w:val="26"/>
    </w:rPr>
  </w:style>
  <w:style w:type="paragraph" w:styleId="37">
    <w:name w:val="List Bullet 3"/>
    <w:basedOn w:val="a0"/>
    <w:autoRedefine/>
    <w:rsid w:val="000F4E60"/>
    <w:pPr>
      <w:tabs>
        <w:tab w:val="left" w:pos="-108"/>
      </w:tabs>
      <w:autoSpaceDE w:val="0"/>
      <w:autoSpaceDN w:val="0"/>
      <w:jc w:val="both"/>
    </w:pPr>
    <w:rPr>
      <w:rFonts w:ascii="Arial" w:hAnsi="Arial" w:cs="Arial"/>
      <w:bCs/>
      <w:sz w:val="22"/>
      <w:szCs w:val="22"/>
    </w:rPr>
  </w:style>
  <w:style w:type="paragraph" w:customStyle="1" w:styleId="rezul">
    <w:name w:val="rezul"/>
    <w:basedOn w:val="a0"/>
    <w:rsid w:val="000F4E60"/>
    <w:pPr>
      <w:widowControl w:val="0"/>
      <w:ind w:firstLine="283"/>
      <w:jc w:val="both"/>
    </w:pPr>
    <w:rPr>
      <w:b/>
      <w:sz w:val="22"/>
      <w:szCs w:val="20"/>
      <w:lang w:val="en-US" w:eastAsia="en-US"/>
    </w:rPr>
  </w:style>
  <w:style w:type="paragraph" w:customStyle="1" w:styleId="TextBoldCenter">
    <w:name w:val="TextBoldCenter"/>
    <w:basedOn w:val="a0"/>
    <w:rsid w:val="000F4E60"/>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0F4E60"/>
    <w:pPr>
      <w:widowControl w:val="0"/>
      <w:ind w:firstLine="426"/>
    </w:pPr>
    <w:rPr>
      <w:szCs w:val="20"/>
    </w:rPr>
  </w:style>
  <w:style w:type="paragraph" w:styleId="affd">
    <w:name w:val="No Spacing"/>
    <w:link w:val="affe"/>
    <w:qFormat/>
    <w:rsid w:val="000F4E60"/>
    <w:pPr>
      <w:spacing w:after="0" w:line="240" w:lineRule="auto"/>
    </w:pPr>
    <w:rPr>
      <w:rFonts w:ascii="Calibri" w:eastAsia="Times New Roman" w:hAnsi="Calibri" w:cs="Times New Roman"/>
    </w:rPr>
  </w:style>
  <w:style w:type="character" w:customStyle="1" w:styleId="affe">
    <w:name w:val="Без интервала Знак"/>
    <w:link w:val="affd"/>
    <w:locked/>
    <w:rsid w:val="000F4E60"/>
    <w:rPr>
      <w:rFonts w:ascii="Calibri" w:eastAsia="Times New Roman" w:hAnsi="Calibri" w:cs="Times New Roman"/>
    </w:rPr>
  </w:style>
  <w:style w:type="paragraph" w:customStyle="1" w:styleId="afff">
    <w:name w:val="Таблицы (моноширинный)"/>
    <w:basedOn w:val="a0"/>
    <w:next w:val="a0"/>
    <w:rsid w:val="000F4E60"/>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0F4E60"/>
    <w:pPr>
      <w:widowControl w:val="0"/>
      <w:ind w:left="140"/>
      <w:jc w:val="both"/>
    </w:pPr>
    <w:rPr>
      <w:rFonts w:ascii="Courier New" w:hAnsi="Courier New"/>
      <w:sz w:val="20"/>
      <w:szCs w:val="20"/>
    </w:rPr>
  </w:style>
  <w:style w:type="paragraph" w:customStyle="1" w:styleId="ConsNonformat">
    <w:name w:val="Con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0F4E60"/>
  </w:style>
  <w:style w:type="character" w:styleId="afff1">
    <w:name w:val="Strong"/>
    <w:qFormat/>
    <w:rsid w:val="000F4E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hyperlink" Target="mailto:&#1087;&#1086;&#1095;&#1090;&#1072;%20novokadamo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670A7-1140-4A7A-A1E1-9587F375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19</Pages>
  <Words>5784</Words>
  <Characters>32972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Work</cp:lastModifiedBy>
  <cp:revision>36</cp:revision>
  <cp:lastPrinted>2022-02-28T05:04:00Z</cp:lastPrinted>
  <dcterms:created xsi:type="dcterms:W3CDTF">2022-02-25T10:26:00Z</dcterms:created>
  <dcterms:modified xsi:type="dcterms:W3CDTF">2022-07-15T07:19:00Z</dcterms:modified>
</cp:coreProperties>
</file>