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52"/>
      </w:tblGrid>
      <w:tr w:rsidR="00691F2A" w:rsidTr="00612E06">
        <w:tc>
          <w:tcPr>
            <w:tcW w:w="9852" w:type="dxa"/>
          </w:tcPr>
          <w:p w:rsidR="00691F2A" w:rsidRDefault="00691F2A" w:rsidP="00612E06">
            <w:pPr>
              <w:pStyle w:val="1"/>
              <w:outlineLvl w:val="0"/>
            </w:pPr>
            <w:r>
              <w:rPr>
                <w:rFonts w:ascii="Calibri" w:eastAsia="Calibri" w:hAnsi="Calibr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142CBC7" wp14:editId="6A905FF7">
                  <wp:simplePos x="0" y="0"/>
                  <wp:positionH relativeFrom="column">
                    <wp:posOffset>3002438</wp:posOffset>
                  </wp:positionH>
                  <wp:positionV relativeFrom="paragraph">
                    <wp:posOffset>338455</wp:posOffset>
                  </wp:positionV>
                  <wp:extent cx="592931" cy="7905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931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tabs>
                <w:tab w:val="left" w:pos="6750"/>
              </w:tabs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ab/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Официальное периодическое печатное издание,</w:t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 xml:space="preserve"> </w:t>
            </w:r>
            <w:proofErr w:type="gramStart"/>
            <w:r w:rsidRPr="00DE2EB0">
              <w:rPr>
                <w:b/>
                <w:sz w:val="32"/>
                <w:szCs w:val="32"/>
                <w:lang w:eastAsia="ru-RU"/>
              </w:rPr>
              <w:t>предназначенное</w:t>
            </w:r>
            <w:proofErr w:type="gramEnd"/>
            <w:r w:rsidRPr="00DE2EB0">
              <w:rPr>
                <w:b/>
                <w:sz w:val="32"/>
                <w:szCs w:val="32"/>
                <w:lang w:eastAsia="ru-RU"/>
              </w:rPr>
              <w:t xml:space="preserve"> для опубликования</w:t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правовых актов органов местного самоуправления Артёмовского сельского поселения</w:t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и иной официальной информации</w:t>
            </w:r>
          </w:p>
          <w:p w:rsidR="00691F2A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691F2A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tbl>
            <w:tblPr>
              <w:tblStyle w:val="a8"/>
              <w:tblW w:w="0" w:type="auto"/>
              <w:tblInd w:w="8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88"/>
            </w:tblGrid>
            <w:tr w:rsidR="00691F2A" w:rsidTr="00612E06">
              <w:trPr>
                <w:trHeight w:val="4198"/>
              </w:trPr>
              <w:tc>
                <w:tcPr>
                  <w:tcW w:w="8788" w:type="dxa"/>
                </w:tcPr>
                <w:p w:rsidR="00691F2A" w:rsidRDefault="00691F2A" w:rsidP="00612E06">
                  <w:pPr>
                    <w:jc w:val="center"/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  <w:p w:rsidR="00691F2A" w:rsidRPr="007A3848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ИНФОРМАЦИОННЫЙ БЮЛЛЕТЕНЬ</w:t>
                  </w:r>
                </w:p>
                <w:p w:rsidR="00691F2A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АРТЕМОВСКОГО </w:t>
                  </w:r>
                </w:p>
                <w:p w:rsidR="00691F2A" w:rsidRPr="007A3848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СЕЛЬСКОГО ПОСЕЛЕНИЯ</w:t>
                  </w:r>
                </w:p>
                <w:p w:rsidR="00691F2A" w:rsidRPr="007A3848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№</w:t>
                  </w:r>
                  <w:r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 </w:t>
                  </w:r>
                  <w:r w:rsidR="00743E5D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2</w:t>
                  </w:r>
                  <w:r w:rsidR="00197A80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1</w:t>
                  </w:r>
                  <w:r w:rsidR="00A3542B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1</w:t>
                  </w:r>
                </w:p>
                <w:p w:rsidR="00691F2A" w:rsidRDefault="00691F2A" w:rsidP="00612E06">
                  <w:pPr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</w:tc>
            </w:tr>
          </w:tbl>
          <w:p w:rsidR="00691F2A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691F2A" w:rsidRPr="00DE2EB0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691F2A" w:rsidRDefault="00691F2A" w:rsidP="00612E06"/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DE2EB0">
              <w:rPr>
                <w:b/>
                <w:sz w:val="28"/>
                <w:szCs w:val="28"/>
                <w:lang w:eastAsia="ru-RU"/>
              </w:rPr>
              <w:t>ежемесячный бюллетень</w:t>
            </w:r>
          </w:p>
          <w:p w:rsidR="00691F2A" w:rsidRDefault="00691F2A" w:rsidP="00612E06">
            <w:pPr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197A80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28.11</w:t>
            </w:r>
            <w:r w:rsidR="008A20B1">
              <w:rPr>
                <w:b/>
                <w:sz w:val="28"/>
                <w:szCs w:val="28"/>
                <w:lang w:eastAsia="ru-RU"/>
              </w:rPr>
              <w:t>.2023</w:t>
            </w:r>
            <w:r w:rsidR="00691F2A" w:rsidRPr="00DE2EB0">
              <w:rPr>
                <w:b/>
                <w:sz w:val="28"/>
                <w:szCs w:val="28"/>
                <w:lang w:eastAsia="ru-RU"/>
              </w:rPr>
              <w:t xml:space="preserve"> г</w:t>
            </w:r>
            <w:r w:rsidR="00691F2A">
              <w:rPr>
                <w:b/>
                <w:sz w:val="28"/>
                <w:szCs w:val="28"/>
                <w:lang w:eastAsia="ru-RU"/>
              </w:rPr>
              <w:t>.</w:t>
            </w: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7A3848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</w:tbl>
    <w:p w:rsidR="00691F2A" w:rsidRDefault="00691F2A" w:rsidP="00691F2A">
      <w:pPr>
        <w:rPr>
          <w:noProof/>
        </w:rPr>
      </w:pPr>
      <w:r>
        <w:rPr>
          <w:noProof/>
        </w:rPr>
        <w:t xml:space="preserve"> </w:t>
      </w:r>
    </w:p>
    <w:p w:rsidR="00A3542B" w:rsidRDefault="00A3542B" w:rsidP="00A3542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09600" cy="9429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42B" w:rsidRDefault="00A3542B" w:rsidP="00A3542B">
      <w:pPr>
        <w:jc w:val="both"/>
        <w:rPr>
          <w:sz w:val="12"/>
        </w:rPr>
      </w:pPr>
    </w:p>
    <w:p w:rsidR="00A3542B" w:rsidRPr="00A3542B" w:rsidRDefault="00A3542B" w:rsidP="00A3542B">
      <w:pPr>
        <w:jc w:val="center"/>
        <w:rPr>
          <w:b/>
          <w:sz w:val="28"/>
          <w:szCs w:val="28"/>
        </w:rPr>
      </w:pPr>
      <w:r w:rsidRPr="00A3542B">
        <w:rPr>
          <w:b/>
          <w:sz w:val="28"/>
          <w:szCs w:val="28"/>
        </w:rPr>
        <w:t>РОССИЙСКАЯ ФЕДЕРАЦИЯ</w:t>
      </w:r>
    </w:p>
    <w:p w:rsidR="00A3542B" w:rsidRPr="00A3542B" w:rsidRDefault="00A3542B" w:rsidP="00A3542B">
      <w:pPr>
        <w:jc w:val="center"/>
        <w:rPr>
          <w:b/>
          <w:sz w:val="28"/>
          <w:szCs w:val="28"/>
        </w:rPr>
      </w:pPr>
      <w:r w:rsidRPr="00A3542B">
        <w:rPr>
          <w:b/>
          <w:sz w:val="28"/>
          <w:szCs w:val="28"/>
        </w:rPr>
        <w:t>РОСТОВСКАЯ ОБЛАСТЬ</w:t>
      </w:r>
    </w:p>
    <w:p w:rsidR="00A3542B" w:rsidRPr="00A3542B" w:rsidRDefault="00A3542B" w:rsidP="00A3542B">
      <w:pPr>
        <w:jc w:val="center"/>
        <w:rPr>
          <w:b/>
          <w:sz w:val="28"/>
          <w:szCs w:val="28"/>
        </w:rPr>
      </w:pPr>
      <w:r w:rsidRPr="00A3542B">
        <w:rPr>
          <w:b/>
          <w:sz w:val="28"/>
          <w:szCs w:val="28"/>
        </w:rPr>
        <w:t>ОКТЯБРЬСКИЙ РАЙОН</w:t>
      </w:r>
    </w:p>
    <w:p w:rsidR="00A3542B" w:rsidRPr="00A3542B" w:rsidRDefault="00A3542B" w:rsidP="00A3542B">
      <w:pPr>
        <w:jc w:val="center"/>
        <w:rPr>
          <w:b/>
          <w:sz w:val="28"/>
          <w:szCs w:val="28"/>
        </w:rPr>
      </w:pPr>
      <w:r w:rsidRPr="00A3542B">
        <w:rPr>
          <w:b/>
          <w:sz w:val="28"/>
          <w:szCs w:val="28"/>
        </w:rPr>
        <w:t>Муниципальное образование «Артёмовское сельское поселение»</w:t>
      </w:r>
    </w:p>
    <w:p w:rsidR="00A3542B" w:rsidRPr="00A3542B" w:rsidRDefault="00A3542B" w:rsidP="00A3542B">
      <w:pPr>
        <w:jc w:val="center"/>
        <w:rPr>
          <w:b/>
          <w:sz w:val="28"/>
          <w:szCs w:val="28"/>
        </w:rPr>
      </w:pPr>
      <w:r w:rsidRPr="00A3542B">
        <w:rPr>
          <w:b/>
          <w:sz w:val="28"/>
          <w:szCs w:val="28"/>
        </w:rPr>
        <w:t>Собрание депутатов Артёмовского сельского поселения</w:t>
      </w:r>
    </w:p>
    <w:p w:rsidR="00A3542B" w:rsidRPr="00A3542B" w:rsidRDefault="00A3542B" w:rsidP="00A3542B">
      <w:pPr>
        <w:rPr>
          <w:b/>
          <w:sz w:val="28"/>
          <w:szCs w:val="28"/>
        </w:rPr>
      </w:pPr>
    </w:p>
    <w:p w:rsidR="00A3542B" w:rsidRPr="00A3542B" w:rsidRDefault="00A3542B" w:rsidP="00A3542B">
      <w:pPr>
        <w:jc w:val="center"/>
        <w:rPr>
          <w:b/>
          <w:sz w:val="28"/>
          <w:szCs w:val="28"/>
        </w:rPr>
      </w:pPr>
      <w:r w:rsidRPr="00A3542B">
        <w:rPr>
          <w:b/>
          <w:sz w:val="28"/>
          <w:szCs w:val="28"/>
        </w:rPr>
        <w:t>ПОСТАНОВЛЕНИЕ</w:t>
      </w:r>
    </w:p>
    <w:p w:rsidR="00A3542B" w:rsidRPr="00A3542B" w:rsidRDefault="00A3542B" w:rsidP="00A3542B">
      <w:pPr>
        <w:jc w:val="center"/>
        <w:rPr>
          <w:sz w:val="28"/>
          <w:szCs w:val="28"/>
        </w:rPr>
      </w:pPr>
    </w:p>
    <w:p w:rsidR="00197A80" w:rsidRPr="00197A80" w:rsidRDefault="00197A80" w:rsidP="00197A80">
      <w:pPr>
        <w:jc w:val="center"/>
        <w:rPr>
          <w:sz w:val="28"/>
          <w:szCs w:val="28"/>
          <w:lang w:eastAsia="ru-RU"/>
        </w:rPr>
      </w:pPr>
      <w:r w:rsidRPr="00197A80">
        <w:rPr>
          <w:sz w:val="28"/>
          <w:szCs w:val="28"/>
          <w:lang w:eastAsia="ru-RU"/>
        </w:rPr>
        <w:t xml:space="preserve">28.11.2023г.                                          № 9                                 п. </w:t>
      </w:r>
      <w:proofErr w:type="spellStart"/>
      <w:r w:rsidRPr="00197A80">
        <w:rPr>
          <w:sz w:val="28"/>
          <w:szCs w:val="28"/>
          <w:lang w:eastAsia="ru-RU"/>
        </w:rPr>
        <w:t>Новокадамово</w:t>
      </w:r>
      <w:proofErr w:type="spellEnd"/>
    </w:p>
    <w:p w:rsidR="00197A80" w:rsidRPr="00197A80" w:rsidRDefault="00197A80" w:rsidP="00197A80">
      <w:pPr>
        <w:jc w:val="both"/>
        <w:rPr>
          <w:sz w:val="28"/>
          <w:lang w:eastAsia="ru-RU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4928"/>
        <w:gridCol w:w="5386"/>
      </w:tblGrid>
      <w:tr w:rsidR="00197A80" w:rsidRPr="00197A80" w:rsidTr="00E607E8">
        <w:trPr>
          <w:trHeight w:val="610"/>
        </w:trPr>
        <w:tc>
          <w:tcPr>
            <w:tcW w:w="4928" w:type="dxa"/>
            <w:shd w:val="clear" w:color="auto" w:fill="auto"/>
          </w:tcPr>
          <w:p w:rsidR="00197A80" w:rsidRPr="00197A80" w:rsidRDefault="00197A80" w:rsidP="00197A80">
            <w:pPr>
              <w:ind w:right="-108"/>
              <w:jc w:val="both"/>
              <w:rPr>
                <w:sz w:val="28"/>
                <w:szCs w:val="28"/>
                <w:lang w:eastAsia="ru-RU"/>
              </w:rPr>
            </w:pPr>
            <w:r w:rsidRPr="00197A80">
              <w:rPr>
                <w:sz w:val="28"/>
                <w:szCs w:val="28"/>
                <w:lang w:eastAsia="ru-RU"/>
              </w:rPr>
              <w:t xml:space="preserve">О предоставлении разрешения на условно разрешенный вид использования земельному участку с кадастровым номером 61:28:0020601:723, расположенному в </w:t>
            </w:r>
            <w:proofErr w:type="spellStart"/>
            <w:r w:rsidRPr="00197A80">
              <w:rPr>
                <w:sz w:val="28"/>
                <w:szCs w:val="28"/>
                <w:lang w:eastAsia="ru-RU"/>
              </w:rPr>
              <w:t>п</w:t>
            </w:r>
            <w:proofErr w:type="gramStart"/>
            <w:r w:rsidRPr="00197A80">
              <w:rPr>
                <w:sz w:val="28"/>
                <w:szCs w:val="28"/>
                <w:lang w:eastAsia="ru-RU"/>
              </w:rPr>
              <w:t>.Р</w:t>
            </w:r>
            <w:proofErr w:type="gramEnd"/>
            <w:r w:rsidRPr="00197A80">
              <w:rPr>
                <w:sz w:val="28"/>
                <w:szCs w:val="28"/>
                <w:lang w:eastAsia="ru-RU"/>
              </w:rPr>
              <w:t>авнинный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:rsidR="00197A80" w:rsidRPr="00197A80" w:rsidRDefault="00197A80" w:rsidP="00197A80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197A80" w:rsidRPr="00197A80" w:rsidRDefault="00197A80" w:rsidP="00197A80">
      <w:pPr>
        <w:jc w:val="both"/>
        <w:rPr>
          <w:sz w:val="24"/>
          <w:szCs w:val="24"/>
          <w:lang w:eastAsia="ru-RU"/>
        </w:rPr>
      </w:pPr>
    </w:p>
    <w:p w:rsidR="00197A80" w:rsidRPr="00197A80" w:rsidRDefault="00197A80" w:rsidP="00197A80">
      <w:pPr>
        <w:ind w:right="-108" w:firstLine="851"/>
        <w:jc w:val="both"/>
        <w:rPr>
          <w:sz w:val="28"/>
          <w:szCs w:val="28"/>
          <w:lang w:eastAsia="ru-RU"/>
        </w:rPr>
      </w:pPr>
    </w:p>
    <w:p w:rsidR="00197A80" w:rsidRPr="00197A80" w:rsidRDefault="00197A80" w:rsidP="00197A80">
      <w:pPr>
        <w:ind w:right="-108" w:firstLine="851"/>
        <w:jc w:val="both"/>
        <w:rPr>
          <w:sz w:val="28"/>
          <w:szCs w:val="28"/>
          <w:lang w:eastAsia="ru-RU"/>
        </w:rPr>
      </w:pPr>
      <w:r w:rsidRPr="00197A80">
        <w:rPr>
          <w:sz w:val="28"/>
          <w:szCs w:val="28"/>
          <w:lang w:eastAsia="ru-RU"/>
        </w:rPr>
        <w:t xml:space="preserve">В соответствии с Градостроительным кодексом Российской Федерации, решением Собрания депутатов Артемовского сельского поселения от 26.12.2016г. № 30 «Об утверждении Правил землепользования и застройки муниципального образования «Артёмовское сельское поселение», руководствуясь Уставом муниципального образования «Артёмовского сельского поселения», на основании заключения результатов публичных слушаний по вопросу: «О предоставлении разрешения на условно разрешенный вид использования земельному участку с кадастровым номером 61:28:0020601:723, расположенному в </w:t>
      </w:r>
      <w:proofErr w:type="spellStart"/>
      <w:r w:rsidRPr="00197A80">
        <w:rPr>
          <w:sz w:val="28"/>
          <w:szCs w:val="28"/>
          <w:lang w:eastAsia="ru-RU"/>
        </w:rPr>
        <w:t>п</w:t>
      </w:r>
      <w:proofErr w:type="gramStart"/>
      <w:r w:rsidRPr="00197A80">
        <w:rPr>
          <w:sz w:val="28"/>
          <w:szCs w:val="28"/>
          <w:lang w:eastAsia="ru-RU"/>
        </w:rPr>
        <w:t>.Р</w:t>
      </w:r>
      <w:proofErr w:type="gramEnd"/>
      <w:r w:rsidRPr="00197A80">
        <w:rPr>
          <w:sz w:val="28"/>
          <w:szCs w:val="28"/>
          <w:lang w:eastAsia="ru-RU"/>
        </w:rPr>
        <w:t>авнинный</w:t>
      </w:r>
      <w:proofErr w:type="spellEnd"/>
      <w:r w:rsidRPr="00197A80">
        <w:rPr>
          <w:sz w:val="28"/>
          <w:szCs w:val="28"/>
          <w:lang w:eastAsia="ru-RU"/>
        </w:rPr>
        <w:t>»,</w:t>
      </w:r>
    </w:p>
    <w:p w:rsidR="00197A80" w:rsidRPr="00197A80" w:rsidRDefault="00197A80" w:rsidP="00197A80">
      <w:pPr>
        <w:ind w:firstLine="851"/>
        <w:jc w:val="both"/>
        <w:rPr>
          <w:sz w:val="24"/>
          <w:szCs w:val="24"/>
          <w:lang w:eastAsia="ru-RU"/>
        </w:rPr>
      </w:pPr>
    </w:p>
    <w:p w:rsidR="00197A80" w:rsidRPr="00197A80" w:rsidRDefault="00197A80" w:rsidP="00197A80">
      <w:pPr>
        <w:jc w:val="center"/>
        <w:rPr>
          <w:b/>
          <w:sz w:val="28"/>
          <w:szCs w:val="28"/>
          <w:lang w:eastAsia="ru-RU"/>
        </w:rPr>
      </w:pPr>
      <w:r w:rsidRPr="00197A80">
        <w:rPr>
          <w:b/>
          <w:sz w:val="28"/>
          <w:szCs w:val="28"/>
          <w:lang w:eastAsia="ru-RU"/>
        </w:rPr>
        <w:t>ПОСТАНОВЛЯЮ:</w:t>
      </w:r>
    </w:p>
    <w:p w:rsidR="00197A80" w:rsidRPr="00197A80" w:rsidRDefault="00197A80" w:rsidP="00197A80">
      <w:pPr>
        <w:jc w:val="center"/>
        <w:rPr>
          <w:b/>
          <w:sz w:val="24"/>
          <w:szCs w:val="24"/>
          <w:lang w:eastAsia="ru-RU"/>
        </w:rPr>
      </w:pPr>
    </w:p>
    <w:p w:rsidR="00197A80" w:rsidRPr="00197A80" w:rsidRDefault="00197A80" w:rsidP="00197A80">
      <w:pPr>
        <w:tabs>
          <w:tab w:val="num" w:pos="142"/>
          <w:tab w:val="left" w:pos="1134"/>
        </w:tabs>
        <w:ind w:firstLine="851"/>
        <w:jc w:val="both"/>
        <w:rPr>
          <w:sz w:val="28"/>
          <w:szCs w:val="28"/>
          <w:lang w:eastAsia="ru-RU"/>
        </w:rPr>
      </w:pPr>
      <w:r w:rsidRPr="00197A80">
        <w:rPr>
          <w:sz w:val="28"/>
          <w:szCs w:val="28"/>
          <w:lang w:eastAsia="ru-RU"/>
        </w:rPr>
        <w:t xml:space="preserve">1. Предоставить разрешение на условно разрешенный вид использования - «6.8 Связь», земельному участку с кадастровым номером 61:28:0020601:723, расположенному по адресу: Ростовская область, Октябрьский район, п. Равнинный, </w:t>
      </w:r>
      <w:proofErr w:type="gramStart"/>
      <w:r w:rsidRPr="00197A80">
        <w:rPr>
          <w:sz w:val="28"/>
          <w:szCs w:val="28"/>
          <w:lang w:eastAsia="ru-RU"/>
        </w:rPr>
        <w:t>находящемуся</w:t>
      </w:r>
      <w:proofErr w:type="gramEnd"/>
      <w:r w:rsidRPr="00197A80">
        <w:rPr>
          <w:sz w:val="28"/>
          <w:szCs w:val="28"/>
          <w:lang w:eastAsia="ru-RU"/>
        </w:rPr>
        <w:t xml:space="preserve"> в зоне сельскохозяйственных угодий (СХ-1).</w:t>
      </w:r>
    </w:p>
    <w:p w:rsidR="00197A80" w:rsidRPr="00197A80" w:rsidRDefault="00197A80" w:rsidP="00197A80">
      <w:pPr>
        <w:tabs>
          <w:tab w:val="num" w:pos="142"/>
          <w:tab w:val="left" w:pos="1134"/>
        </w:tabs>
        <w:ind w:firstLine="851"/>
        <w:jc w:val="both"/>
        <w:rPr>
          <w:sz w:val="28"/>
          <w:szCs w:val="28"/>
          <w:lang w:eastAsia="ru-RU"/>
        </w:rPr>
      </w:pPr>
      <w:r w:rsidRPr="00197A80">
        <w:rPr>
          <w:sz w:val="28"/>
          <w:szCs w:val="28"/>
          <w:lang w:eastAsia="ru-RU"/>
        </w:rPr>
        <w:t xml:space="preserve">2. </w:t>
      </w:r>
      <w:proofErr w:type="gramStart"/>
      <w:r w:rsidRPr="00197A80">
        <w:rPr>
          <w:sz w:val="28"/>
          <w:szCs w:val="28"/>
          <w:lang w:eastAsia="ru-RU"/>
        </w:rPr>
        <w:t>Разместить</w:t>
      </w:r>
      <w:proofErr w:type="gramEnd"/>
      <w:r w:rsidRPr="00197A80">
        <w:rPr>
          <w:sz w:val="28"/>
          <w:szCs w:val="28"/>
          <w:lang w:eastAsia="ru-RU"/>
        </w:rPr>
        <w:t xml:space="preserve"> настоящее постановление в Информационном бюллетене и на официальном сайте Администрации Артемовского сельского поселения.</w:t>
      </w:r>
    </w:p>
    <w:p w:rsidR="00197A80" w:rsidRDefault="00197A80" w:rsidP="00197A80">
      <w:pPr>
        <w:tabs>
          <w:tab w:val="num" w:pos="142"/>
          <w:tab w:val="left" w:pos="1134"/>
        </w:tabs>
        <w:ind w:firstLine="851"/>
        <w:jc w:val="both"/>
        <w:rPr>
          <w:sz w:val="28"/>
          <w:szCs w:val="28"/>
          <w:lang w:eastAsia="ru-RU"/>
        </w:rPr>
      </w:pPr>
      <w:r w:rsidRPr="00197A80">
        <w:rPr>
          <w:sz w:val="28"/>
          <w:szCs w:val="28"/>
          <w:lang w:eastAsia="ru-RU"/>
        </w:rPr>
        <w:t>3. Контроль исполнения данного постановления оставляю за собой.</w:t>
      </w:r>
    </w:p>
    <w:p w:rsidR="00197A80" w:rsidRPr="00197A80" w:rsidRDefault="00197A80" w:rsidP="00197A80">
      <w:pPr>
        <w:tabs>
          <w:tab w:val="num" w:pos="142"/>
          <w:tab w:val="left" w:pos="1134"/>
        </w:tabs>
        <w:ind w:firstLine="851"/>
        <w:jc w:val="both"/>
        <w:rPr>
          <w:sz w:val="28"/>
          <w:szCs w:val="28"/>
          <w:lang w:eastAsia="ru-RU"/>
        </w:rPr>
      </w:pPr>
    </w:p>
    <w:p w:rsidR="00197A80" w:rsidRPr="00197A80" w:rsidRDefault="00197A80" w:rsidP="00197A80">
      <w:pPr>
        <w:tabs>
          <w:tab w:val="num" w:pos="142"/>
          <w:tab w:val="left" w:pos="1134"/>
        </w:tabs>
        <w:jc w:val="both"/>
        <w:rPr>
          <w:sz w:val="28"/>
          <w:szCs w:val="28"/>
          <w:lang w:eastAsia="ru-RU"/>
        </w:rPr>
      </w:pPr>
    </w:p>
    <w:p w:rsidR="00197A80" w:rsidRPr="00197A80" w:rsidRDefault="00197A80" w:rsidP="00197A80">
      <w:pPr>
        <w:jc w:val="both"/>
        <w:rPr>
          <w:sz w:val="28"/>
          <w:szCs w:val="28"/>
          <w:lang w:eastAsia="ru-RU"/>
        </w:rPr>
      </w:pPr>
      <w:r w:rsidRPr="00197A80">
        <w:rPr>
          <w:sz w:val="28"/>
          <w:szCs w:val="28"/>
          <w:lang w:eastAsia="ru-RU"/>
        </w:rPr>
        <w:t>Председатель Собрания депутатов -</w:t>
      </w:r>
    </w:p>
    <w:p w:rsidR="00197A80" w:rsidRPr="00197A80" w:rsidRDefault="00197A80" w:rsidP="00197A80">
      <w:pPr>
        <w:jc w:val="both"/>
        <w:rPr>
          <w:sz w:val="28"/>
          <w:szCs w:val="28"/>
          <w:lang w:eastAsia="ru-RU"/>
        </w:rPr>
      </w:pPr>
      <w:r w:rsidRPr="00197A80">
        <w:rPr>
          <w:sz w:val="28"/>
          <w:szCs w:val="28"/>
          <w:lang w:eastAsia="ru-RU"/>
        </w:rPr>
        <w:t xml:space="preserve">Глава </w:t>
      </w:r>
      <w:proofErr w:type="gramStart"/>
      <w:r w:rsidRPr="00197A80">
        <w:rPr>
          <w:sz w:val="28"/>
          <w:szCs w:val="28"/>
          <w:lang w:eastAsia="ru-RU"/>
        </w:rPr>
        <w:t>Артёмовского</w:t>
      </w:r>
      <w:proofErr w:type="gramEnd"/>
      <w:r w:rsidRPr="00197A80">
        <w:rPr>
          <w:sz w:val="28"/>
          <w:szCs w:val="28"/>
          <w:lang w:eastAsia="ru-RU"/>
        </w:rPr>
        <w:t xml:space="preserve"> </w:t>
      </w:r>
    </w:p>
    <w:p w:rsidR="00197A80" w:rsidRPr="00197A80" w:rsidRDefault="00197A80" w:rsidP="00197A80">
      <w:pPr>
        <w:jc w:val="both"/>
        <w:rPr>
          <w:sz w:val="28"/>
          <w:szCs w:val="28"/>
          <w:lang w:eastAsia="ru-RU"/>
        </w:rPr>
      </w:pPr>
      <w:r w:rsidRPr="00197A80">
        <w:rPr>
          <w:sz w:val="28"/>
          <w:szCs w:val="28"/>
          <w:lang w:eastAsia="ru-RU"/>
        </w:rPr>
        <w:t xml:space="preserve">сельского поселения                                                                   В.В. </w:t>
      </w:r>
      <w:proofErr w:type="spellStart"/>
      <w:r w:rsidRPr="00197A80">
        <w:rPr>
          <w:sz w:val="28"/>
          <w:szCs w:val="28"/>
          <w:lang w:eastAsia="ru-RU"/>
        </w:rPr>
        <w:t>Ситникова</w:t>
      </w:r>
      <w:proofErr w:type="spellEnd"/>
    </w:p>
    <w:p w:rsidR="000D17DF" w:rsidRPr="00A3542B" w:rsidRDefault="000D17DF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197A80" w:rsidRPr="00197A80" w:rsidRDefault="00197A80" w:rsidP="00197A80">
      <w:pPr>
        <w:widowControl w:val="0"/>
        <w:autoSpaceDE w:val="0"/>
        <w:autoSpaceDN w:val="0"/>
        <w:adjustRightInd w:val="0"/>
        <w:ind w:right="175"/>
        <w:jc w:val="center"/>
        <w:rPr>
          <w:rFonts w:cs="Arial"/>
          <w:b/>
          <w:sz w:val="22"/>
          <w:szCs w:val="22"/>
          <w:lang w:eastAsia="ru-RU"/>
        </w:rPr>
      </w:pPr>
      <w:r w:rsidRPr="00197A80">
        <w:rPr>
          <w:rFonts w:cs="Arial"/>
          <w:b/>
          <w:sz w:val="22"/>
          <w:szCs w:val="22"/>
          <w:lang w:eastAsia="ru-RU"/>
        </w:rPr>
        <w:t>Заключение</w:t>
      </w:r>
    </w:p>
    <w:p w:rsidR="00197A80" w:rsidRPr="00197A80" w:rsidRDefault="00197A80" w:rsidP="00197A80">
      <w:pPr>
        <w:jc w:val="center"/>
        <w:outlineLvl w:val="0"/>
        <w:rPr>
          <w:b/>
          <w:bCs/>
          <w:sz w:val="22"/>
          <w:szCs w:val="22"/>
          <w:lang w:eastAsia="ru-RU"/>
        </w:rPr>
      </w:pPr>
      <w:r w:rsidRPr="00197A80">
        <w:rPr>
          <w:b/>
          <w:bCs/>
          <w:sz w:val="22"/>
          <w:szCs w:val="22"/>
          <w:lang w:eastAsia="ru-RU"/>
        </w:rPr>
        <w:t>о результатах проведения публичных слушаний по вопросу:</w:t>
      </w:r>
    </w:p>
    <w:p w:rsidR="00197A80" w:rsidRPr="00197A80" w:rsidRDefault="00197A80" w:rsidP="00197A80">
      <w:pPr>
        <w:jc w:val="center"/>
        <w:outlineLvl w:val="0"/>
        <w:rPr>
          <w:b/>
          <w:bCs/>
          <w:sz w:val="22"/>
          <w:szCs w:val="22"/>
          <w:lang w:eastAsia="ru-RU"/>
        </w:rPr>
      </w:pPr>
    </w:p>
    <w:p w:rsidR="00197A80" w:rsidRPr="00197A80" w:rsidRDefault="00197A80" w:rsidP="00197A8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rPr>
          <w:sz w:val="22"/>
          <w:szCs w:val="22"/>
          <w:lang w:eastAsia="ru-RU"/>
        </w:rPr>
      </w:pPr>
      <w:r w:rsidRPr="00197A80">
        <w:rPr>
          <w:sz w:val="22"/>
          <w:szCs w:val="22"/>
          <w:lang w:eastAsia="ru-RU"/>
        </w:rPr>
        <w:t xml:space="preserve">  «О предоставлении разрешения на условно разрешенный вид использования земельному участку с кадастровым номером 61:28:0020601:723, расположенному в </w:t>
      </w:r>
      <w:proofErr w:type="spellStart"/>
      <w:r w:rsidRPr="00197A80">
        <w:rPr>
          <w:sz w:val="22"/>
          <w:szCs w:val="22"/>
          <w:lang w:eastAsia="ru-RU"/>
        </w:rPr>
        <w:t>п</w:t>
      </w:r>
      <w:proofErr w:type="gramStart"/>
      <w:r w:rsidRPr="00197A80">
        <w:rPr>
          <w:sz w:val="22"/>
          <w:szCs w:val="22"/>
          <w:lang w:eastAsia="ru-RU"/>
        </w:rPr>
        <w:t>.Р</w:t>
      </w:r>
      <w:proofErr w:type="gramEnd"/>
      <w:r w:rsidRPr="00197A80">
        <w:rPr>
          <w:sz w:val="22"/>
          <w:szCs w:val="22"/>
          <w:lang w:eastAsia="ru-RU"/>
        </w:rPr>
        <w:t>авнинный</w:t>
      </w:r>
      <w:proofErr w:type="spellEnd"/>
      <w:r w:rsidRPr="00197A80">
        <w:rPr>
          <w:sz w:val="22"/>
          <w:szCs w:val="22"/>
          <w:lang w:eastAsia="ru-RU"/>
        </w:rPr>
        <w:t>».</w:t>
      </w:r>
    </w:p>
    <w:p w:rsidR="00197A80" w:rsidRPr="00197A80" w:rsidRDefault="00197A80" w:rsidP="00197A8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rPr>
          <w:sz w:val="22"/>
          <w:szCs w:val="22"/>
          <w:lang w:eastAsia="ru-RU"/>
        </w:rPr>
      </w:pPr>
      <w:r w:rsidRPr="00197A80">
        <w:rPr>
          <w:sz w:val="22"/>
          <w:szCs w:val="22"/>
          <w:lang w:eastAsia="ru-RU"/>
        </w:rPr>
        <w:t xml:space="preserve"> </w:t>
      </w:r>
    </w:p>
    <w:p w:rsidR="00197A80" w:rsidRPr="00197A80" w:rsidRDefault="00197A80" w:rsidP="00197A8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rPr>
          <w:sz w:val="22"/>
          <w:szCs w:val="22"/>
          <w:lang w:eastAsia="ru-RU"/>
        </w:rPr>
      </w:pPr>
      <w:r w:rsidRPr="00197A80">
        <w:rPr>
          <w:sz w:val="22"/>
          <w:szCs w:val="22"/>
          <w:lang w:eastAsia="ru-RU"/>
        </w:rPr>
        <w:t xml:space="preserve"> «28» ноября 2023 года по адресу</w:t>
      </w:r>
      <w:proofErr w:type="gramStart"/>
      <w:r w:rsidRPr="00197A80">
        <w:rPr>
          <w:sz w:val="22"/>
          <w:szCs w:val="22"/>
          <w:lang w:eastAsia="ru-RU"/>
        </w:rPr>
        <w:t xml:space="preserve"> :</w:t>
      </w:r>
      <w:proofErr w:type="gramEnd"/>
      <w:r w:rsidRPr="00197A80">
        <w:rPr>
          <w:sz w:val="22"/>
          <w:szCs w:val="22"/>
          <w:lang w:eastAsia="ru-RU"/>
        </w:rPr>
        <w:t xml:space="preserve"> 346521, Ростовская область, Октябрьский район, п. </w:t>
      </w:r>
      <w:proofErr w:type="spellStart"/>
      <w:r w:rsidRPr="00197A80">
        <w:rPr>
          <w:sz w:val="22"/>
          <w:szCs w:val="22"/>
          <w:lang w:eastAsia="ru-RU"/>
        </w:rPr>
        <w:t>Новокадамово</w:t>
      </w:r>
      <w:proofErr w:type="spellEnd"/>
      <w:r w:rsidRPr="00197A80">
        <w:rPr>
          <w:sz w:val="22"/>
          <w:szCs w:val="22"/>
          <w:lang w:eastAsia="ru-RU"/>
        </w:rPr>
        <w:t>, ул. Шоссейная ,№1, состоялись  публичные слушания проекту постановления по вопросу</w:t>
      </w:r>
      <w:r w:rsidRPr="00197A80">
        <w:rPr>
          <w:bCs/>
          <w:sz w:val="22"/>
          <w:szCs w:val="22"/>
          <w:lang w:eastAsia="ru-RU"/>
        </w:rPr>
        <w:t>:</w:t>
      </w:r>
      <w:r w:rsidRPr="00197A80">
        <w:rPr>
          <w:sz w:val="22"/>
          <w:szCs w:val="22"/>
          <w:lang w:eastAsia="ru-RU"/>
        </w:rPr>
        <w:t xml:space="preserve">     </w:t>
      </w:r>
    </w:p>
    <w:p w:rsidR="00197A80" w:rsidRPr="00197A80" w:rsidRDefault="00197A80" w:rsidP="00197A8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rPr>
          <w:sz w:val="22"/>
          <w:szCs w:val="22"/>
          <w:lang w:eastAsia="ru-RU"/>
        </w:rPr>
      </w:pPr>
      <w:r w:rsidRPr="00197A80">
        <w:rPr>
          <w:sz w:val="22"/>
          <w:szCs w:val="22"/>
          <w:lang w:eastAsia="ru-RU"/>
        </w:rPr>
        <w:t xml:space="preserve"> </w:t>
      </w:r>
    </w:p>
    <w:p w:rsidR="00197A80" w:rsidRPr="00197A80" w:rsidRDefault="00197A80" w:rsidP="00197A80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197A80">
        <w:rPr>
          <w:sz w:val="22"/>
          <w:szCs w:val="22"/>
          <w:lang w:eastAsia="ru-RU"/>
        </w:rPr>
        <w:t xml:space="preserve">- «О предоставлении разрешения на условно разрешенный вид использования земельному участку с кадастровым номером 61:28:0020601:723, расположенному в </w:t>
      </w:r>
      <w:proofErr w:type="spellStart"/>
      <w:r w:rsidRPr="00197A80">
        <w:rPr>
          <w:sz w:val="22"/>
          <w:szCs w:val="22"/>
          <w:lang w:eastAsia="ru-RU"/>
        </w:rPr>
        <w:t>п</w:t>
      </w:r>
      <w:proofErr w:type="gramStart"/>
      <w:r w:rsidRPr="00197A80">
        <w:rPr>
          <w:sz w:val="22"/>
          <w:szCs w:val="22"/>
          <w:lang w:eastAsia="ru-RU"/>
        </w:rPr>
        <w:t>.Р</w:t>
      </w:r>
      <w:proofErr w:type="gramEnd"/>
      <w:r w:rsidRPr="00197A80">
        <w:rPr>
          <w:sz w:val="22"/>
          <w:szCs w:val="22"/>
          <w:lang w:eastAsia="ru-RU"/>
        </w:rPr>
        <w:t>авнинный</w:t>
      </w:r>
      <w:proofErr w:type="spellEnd"/>
      <w:r w:rsidRPr="00197A80">
        <w:rPr>
          <w:sz w:val="22"/>
          <w:szCs w:val="22"/>
          <w:lang w:eastAsia="ru-RU"/>
        </w:rPr>
        <w:t>»</w:t>
      </w:r>
    </w:p>
    <w:p w:rsidR="00197A80" w:rsidRPr="00197A80" w:rsidRDefault="00197A80" w:rsidP="00197A80">
      <w:pPr>
        <w:tabs>
          <w:tab w:val="num" w:pos="142"/>
          <w:tab w:val="left" w:pos="567"/>
          <w:tab w:val="left" w:pos="1134"/>
        </w:tabs>
        <w:ind w:hanging="851"/>
        <w:jc w:val="both"/>
        <w:rPr>
          <w:sz w:val="24"/>
          <w:szCs w:val="24"/>
          <w:lang w:eastAsia="ru-RU"/>
        </w:rPr>
      </w:pPr>
      <w:r w:rsidRPr="00197A80">
        <w:rPr>
          <w:sz w:val="22"/>
          <w:szCs w:val="22"/>
          <w:lang w:eastAsia="ru-RU"/>
        </w:rPr>
        <w:t xml:space="preserve">              </w:t>
      </w:r>
    </w:p>
    <w:p w:rsidR="00197A80" w:rsidRPr="00197A80" w:rsidRDefault="00197A80" w:rsidP="00197A80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</w:p>
    <w:p w:rsidR="00197A80" w:rsidRPr="00197A80" w:rsidRDefault="00197A80" w:rsidP="00197A80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197A80">
        <w:rPr>
          <w:sz w:val="22"/>
          <w:szCs w:val="22"/>
          <w:lang w:eastAsia="ru-RU"/>
        </w:rPr>
        <w:t xml:space="preserve">Председательствовал на публичных слушаниях Председатель Собрания депутатов - глава Артемовского сельского поселения – </w:t>
      </w:r>
      <w:proofErr w:type="spellStart"/>
      <w:r w:rsidRPr="00197A80">
        <w:rPr>
          <w:sz w:val="22"/>
          <w:szCs w:val="22"/>
          <w:lang w:eastAsia="ru-RU"/>
        </w:rPr>
        <w:t>Ситникова</w:t>
      </w:r>
      <w:proofErr w:type="spellEnd"/>
      <w:r w:rsidRPr="00197A80">
        <w:rPr>
          <w:sz w:val="22"/>
          <w:szCs w:val="22"/>
          <w:lang w:eastAsia="ru-RU"/>
        </w:rPr>
        <w:t xml:space="preserve"> Валентина Васильевна. Секретарем публичных слушаний назначена </w:t>
      </w:r>
      <w:proofErr w:type="spellStart"/>
      <w:r w:rsidRPr="00197A80">
        <w:rPr>
          <w:sz w:val="22"/>
          <w:szCs w:val="22"/>
          <w:lang w:eastAsia="ru-RU"/>
        </w:rPr>
        <w:t>Баталина</w:t>
      </w:r>
      <w:proofErr w:type="spellEnd"/>
      <w:r w:rsidRPr="00197A80">
        <w:rPr>
          <w:sz w:val="22"/>
          <w:szCs w:val="22"/>
          <w:lang w:eastAsia="ru-RU"/>
        </w:rPr>
        <w:t xml:space="preserve"> Ирина Николаевна – ведущий специалист по делопроизводству и архивной работе.</w:t>
      </w:r>
    </w:p>
    <w:p w:rsidR="00197A80" w:rsidRPr="00197A80" w:rsidRDefault="00197A80" w:rsidP="00197A80">
      <w:pPr>
        <w:ind w:firstLine="708"/>
        <w:jc w:val="both"/>
        <w:outlineLvl w:val="0"/>
        <w:rPr>
          <w:sz w:val="22"/>
          <w:szCs w:val="22"/>
          <w:lang w:eastAsia="ru-RU"/>
        </w:rPr>
      </w:pPr>
      <w:r w:rsidRPr="00197A80">
        <w:rPr>
          <w:sz w:val="22"/>
          <w:szCs w:val="22"/>
          <w:lang w:eastAsia="ru-RU"/>
        </w:rPr>
        <w:t xml:space="preserve">На публичных слушаниях присутствовали 15 человек, время проведения слушаний 1 час </w:t>
      </w:r>
    </w:p>
    <w:p w:rsidR="00197A80" w:rsidRPr="00197A80" w:rsidRDefault="00197A80" w:rsidP="00197A80">
      <w:pPr>
        <w:ind w:firstLine="708"/>
        <w:jc w:val="both"/>
        <w:outlineLvl w:val="0"/>
        <w:rPr>
          <w:sz w:val="22"/>
          <w:szCs w:val="22"/>
          <w:lang w:eastAsia="ru-RU"/>
        </w:rPr>
      </w:pPr>
      <w:r w:rsidRPr="00197A80">
        <w:rPr>
          <w:sz w:val="22"/>
          <w:szCs w:val="22"/>
          <w:lang w:eastAsia="ru-RU"/>
        </w:rPr>
        <w:t>(10.00-11.00 ч.)</w:t>
      </w:r>
    </w:p>
    <w:p w:rsidR="00197A80" w:rsidRPr="00197A80" w:rsidRDefault="00197A80" w:rsidP="00197A80">
      <w:pPr>
        <w:ind w:firstLine="708"/>
        <w:jc w:val="both"/>
        <w:outlineLvl w:val="0"/>
        <w:rPr>
          <w:sz w:val="22"/>
          <w:szCs w:val="22"/>
          <w:lang w:eastAsia="ru-RU"/>
        </w:rPr>
      </w:pPr>
      <w:r w:rsidRPr="00197A80">
        <w:rPr>
          <w:sz w:val="22"/>
          <w:szCs w:val="22"/>
          <w:lang w:eastAsia="ru-RU"/>
        </w:rPr>
        <w:t>При проведении публичных слушаний замечаний и письменных предложений не поступило (протокол №</w:t>
      </w:r>
      <w:r w:rsidRPr="00197A80">
        <w:rPr>
          <w:color w:val="FFFF00"/>
          <w:sz w:val="22"/>
          <w:szCs w:val="22"/>
          <w:lang w:eastAsia="ru-RU"/>
        </w:rPr>
        <w:t xml:space="preserve"> </w:t>
      </w:r>
      <w:r w:rsidRPr="00197A80">
        <w:rPr>
          <w:color w:val="000000"/>
          <w:sz w:val="22"/>
          <w:szCs w:val="22"/>
          <w:lang w:eastAsia="ru-RU"/>
        </w:rPr>
        <w:t xml:space="preserve">4 </w:t>
      </w:r>
      <w:r w:rsidRPr="00197A80">
        <w:rPr>
          <w:sz w:val="22"/>
          <w:szCs w:val="22"/>
          <w:lang w:eastAsia="ru-RU"/>
        </w:rPr>
        <w:t>от 28.11.2023г.).</w:t>
      </w:r>
    </w:p>
    <w:p w:rsidR="00197A80" w:rsidRPr="00197A80" w:rsidRDefault="00197A80" w:rsidP="00197A8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ru-RU"/>
        </w:rPr>
      </w:pPr>
      <w:r w:rsidRPr="00197A80">
        <w:rPr>
          <w:bCs/>
          <w:sz w:val="22"/>
          <w:szCs w:val="22"/>
          <w:lang w:eastAsia="ru-RU"/>
        </w:rPr>
        <w:t>Участниками публичных слушаний принято решение об одобрении постановления по вышеуказанному вопросу.</w:t>
      </w:r>
    </w:p>
    <w:p w:rsidR="00197A80" w:rsidRDefault="00197A80" w:rsidP="00197A8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p w:rsidR="00197A80" w:rsidRDefault="00197A80" w:rsidP="00197A8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p w:rsidR="00197A80" w:rsidRDefault="00197A80" w:rsidP="00197A8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p w:rsidR="00197A80" w:rsidRDefault="00197A80" w:rsidP="00197A8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p w:rsidR="00197A80" w:rsidRDefault="00197A80" w:rsidP="00197A8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p w:rsidR="00197A80" w:rsidRPr="00197A80" w:rsidRDefault="00197A80" w:rsidP="00197A8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p w:rsidR="00197A80" w:rsidRPr="00197A80" w:rsidRDefault="00197A80" w:rsidP="00197A8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p w:rsidR="00197A80" w:rsidRPr="00197A80" w:rsidRDefault="00197A80" w:rsidP="00197A80">
      <w:pPr>
        <w:autoSpaceDE w:val="0"/>
        <w:autoSpaceDN w:val="0"/>
        <w:adjustRightInd w:val="0"/>
        <w:ind w:right="175"/>
        <w:jc w:val="both"/>
        <w:rPr>
          <w:sz w:val="22"/>
          <w:szCs w:val="22"/>
          <w:lang w:eastAsia="ru-RU"/>
        </w:rPr>
      </w:pPr>
    </w:p>
    <w:p w:rsidR="00197A80" w:rsidRPr="00197A80" w:rsidRDefault="00197A80" w:rsidP="00197A80">
      <w:pPr>
        <w:autoSpaceDE w:val="0"/>
        <w:autoSpaceDN w:val="0"/>
        <w:adjustRightInd w:val="0"/>
        <w:ind w:right="175"/>
        <w:jc w:val="both"/>
        <w:rPr>
          <w:bCs/>
          <w:sz w:val="22"/>
          <w:szCs w:val="22"/>
          <w:lang w:eastAsia="ru-RU"/>
        </w:rPr>
      </w:pPr>
      <w:r w:rsidRPr="00197A80">
        <w:rPr>
          <w:bCs/>
          <w:sz w:val="22"/>
          <w:szCs w:val="22"/>
          <w:lang w:eastAsia="ru-RU"/>
        </w:rPr>
        <w:t>Председатель Собрания депутатов –</w:t>
      </w:r>
    </w:p>
    <w:p w:rsidR="00197A80" w:rsidRPr="00197A80" w:rsidRDefault="00197A80" w:rsidP="00197A80">
      <w:pPr>
        <w:autoSpaceDE w:val="0"/>
        <w:autoSpaceDN w:val="0"/>
        <w:adjustRightInd w:val="0"/>
        <w:ind w:right="175"/>
        <w:jc w:val="both"/>
        <w:rPr>
          <w:bCs/>
          <w:sz w:val="22"/>
          <w:szCs w:val="22"/>
          <w:lang w:eastAsia="ru-RU"/>
        </w:rPr>
      </w:pPr>
      <w:r w:rsidRPr="00197A80">
        <w:rPr>
          <w:bCs/>
          <w:sz w:val="22"/>
          <w:szCs w:val="22"/>
          <w:lang w:eastAsia="ru-RU"/>
        </w:rPr>
        <w:t xml:space="preserve">глава </w:t>
      </w:r>
      <w:proofErr w:type="gramStart"/>
      <w:r w:rsidRPr="00197A80">
        <w:rPr>
          <w:bCs/>
          <w:sz w:val="22"/>
          <w:szCs w:val="22"/>
          <w:lang w:eastAsia="ru-RU"/>
        </w:rPr>
        <w:t>Артемовского</w:t>
      </w:r>
      <w:proofErr w:type="gramEnd"/>
      <w:r w:rsidRPr="00197A80">
        <w:rPr>
          <w:bCs/>
          <w:sz w:val="22"/>
          <w:szCs w:val="22"/>
          <w:lang w:eastAsia="ru-RU"/>
        </w:rPr>
        <w:t xml:space="preserve"> </w:t>
      </w:r>
    </w:p>
    <w:p w:rsidR="00197A80" w:rsidRPr="00197A80" w:rsidRDefault="00197A80" w:rsidP="00197A80">
      <w:pPr>
        <w:autoSpaceDE w:val="0"/>
        <w:autoSpaceDN w:val="0"/>
        <w:adjustRightInd w:val="0"/>
        <w:ind w:right="175"/>
        <w:jc w:val="both"/>
        <w:rPr>
          <w:bCs/>
          <w:sz w:val="22"/>
          <w:szCs w:val="22"/>
          <w:lang w:eastAsia="ru-RU"/>
        </w:rPr>
      </w:pPr>
      <w:r w:rsidRPr="00197A80">
        <w:rPr>
          <w:bCs/>
          <w:sz w:val="22"/>
          <w:szCs w:val="22"/>
          <w:lang w:eastAsia="ru-RU"/>
        </w:rPr>
        <w:t>сельского поселения</w:t>
      </w:r>
      <w:r w:rsidRPr="00197A80">
        <w:rPr>
          <w:bCs/>
          <w:sz w:val="22"/>
          <w:szCs w:val="22"/>
          <w:lang w:eastAsia="ru-RU"/>
        </w:rPr>
        <w:tab/>
      </w:r>
      <w:r w:rsidRPr="00197A80">
        <w:rPr>
          <w:bCs/>
          <w:sz w:val="22"/>
          <w:szCs w:val="22"/>
          <w:lang w:eastAsia="ru-RU"/>
        </w:rPr>
        <w:tab/>
      </w:r>
      <w:r w:rsidRPr="00197A80">
        <w:rPr>
          <w:bCs/>
          <w:sz w:val="22"/>
          <w:szCs w:val="22"/>
          <w:lang w:eastAsia="ru-RU"/>
        </w:rPr>
        <w:tab/>
      </w:r>
      <w:r w:rsidRPr="00197A80">
        <w:rPr>
          <w:bCs/>
          <w:sz w:val="22"/>
          <w:szCs w:val="22"/>
          <w:lang w:eastAsia="ru-RU"/>
        </w:rPr>
        <w:tab/>
        <w:t xml:space="preserve">                                                                  В.В. </w:t>
      </w:r>
      <w:proofErr w:type="spellStart"/>
      <w:r w:rsidRPr="00197A80">
        <w:rPr>
          <w:bCs/>
          <w:sz w:val="22"/>
          <w:szCs w:val="22"/>
          <w:lang w:eastAsia="ru-RU"/>
        </w:rPr>
        <w:t>Ситникова</w:t>
      </w:r>
      <w:proofErr w:type="spellEnd"/>
    </w:p>
    <w:p w:rsidR="00197A80" w:rsidRPr="00197A80" w:rsidRDefault="00197A80" w:rsidP="00197A80">
      <w:pPr>
        <w:rPr>
          <w:sz w:val="28"/>
          <w:szCs w:val="28"/>
          <w:lang w:eastAsia="ru-RU"/>
        </w:rPr>
      </w:pPr>
    </w:p>
    <w:p w:rsidR="00A3542B" w:rsidRPr="00A3542B" w:rsidRDefault="00A3542B" w:rsidP="00A3542B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2B" w:rsidRPr="00A3542B" w:rsidRDefault="00A3542B" w:rsidP="00A3542B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2B" w:rsidRPr="00A3542B" w:rsidRDefault="00A3542B" w:rsidP="00A3542B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70019" w:rsidRDefault="00370019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70019" w:rsidRDefault="00370019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70019" w:rsidRDefault="00370019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197A80" w:rsidRDefault="00197A80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197A80" w:rsidRDefault="00197A80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197A80" w:rsidRDefault="00197A80" w:rsidP="000D17DF">
      <w:pPr>
        <w:widowControl w:val="0"/>
        <w:jc w:val="center"/>
        <w:rPr>
          <w:b/>
          <w:sz w:val="28"/>
          <w:szCs w:val="28"/>
          <w:lang w:eastAsia="ru-RU"/>
        </w:rPr>
      </w:pPr>
      <w:bookmarkStart w:id="0" w:name="_GoBack"/>
      <w:bookmarkEnd w:id="0"/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lastRenderedPageBreak/>
        <w:t>Специалисты</w:t>
      </w: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Администрации Артемовского сельского поселения</w:t>
      </w:r>
    </w:p>
    <w:p w:rsidR="000D17DF" w:rsidRDefault="000D17DF" w:rsidP="000D17DF">
      <w:pPr>
        <w:widowControl w:val="0"/>
        <w:ind w:left="360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Кузнецов Олег Петрович</w:t>
      </w: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 службы экономики и финансов </w:t>
      </w:r>
    </w:p>
    <w:p w:rsidR="000D17DF" w:rsidRDefault="000D17DF" w:rsidP="000D17DF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Круглова Елена Михайловна</w:t>
      </w: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Главный бухгалтер </w:t>
      </w:r>
    </w:p>
    <w:p w:rsidR="000D17DF" w:rsidRDefault="000D17DF" w:rsidP="000D17DF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Викторов Дмитрий Александрович</w:t>
      </w:r>
    </w:p>
    <w:p w:rsidR="000D17DF" w:rsidRDefault="000D17DF" w:rsidP="00197A80">
      <w:pPr>
        <w:widowControl w:val="0"/>
        <w:ind w:left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Ведущий специалист по делопроизводству, архивной работе</w:t>
      </w:r>
    </w:p>
    <w:p w:rsidR="000D17DF" w:rsidRDefault="000D17DF" w:rsidP="000D17DF">
      <w:pPr>
        <w:pStyle w:val="a9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Николаевна</w:t>
      </w:r>
    </w:p>
    <w:p w:rsidR="000D17DF" w:rsidRDefault="000D17DF" w:rsidP="000D17DF">
      <w:pPr>
        <w:pStyle w:val="a9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0D17DF" w:rsidRDefault="000D17DF" w:rsidP="000D17DF">
      <w:pPr>
        <w:pStyle w:val="a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Дурицына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Нина Сергеевна</w:t>
      </w:r>
    </w:p>
    <w:p w:rsidR="000D17DF" w:rsidRDefault="000D17DF" w:rsidP="000D17DF">
      <w:pPr>
        <w:pStyle w:val="a9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0D17DF" w:rsidRDefault="000D17DF" w:rsidP="000D17DF">
      <w:pPr>
        <w:pStyle w:val="a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0D17DF" w:rsidRDefault="000D17DF" w:rsidP="000D17DF">
      <w:pPr>
        <w:rPr>
          <w:b/>
          <w:sz w:val="28"/>
          <w:szCs w:val="28"/>
          <w:lang w:eastAsia="ru-RU"/>
        </w:rPr>
      </w:pPr>
    </w:p>
    <w:tbl>
      <w:tblPr>
        <w:tblpPr w:leftFromText="180" w:rightFromText="180" w:bottomFromText="200" w:vertAnchor="text" w:horzAnchor="margin" w:tblpXSpec="center" w:tblpY="899"/>
        <w:tblOverlap w:val="never"/>
        <w:tblW w:w="9990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2"/>
        <w:gridCol w:w="2880"/>
        <w:gridCol w:w="1876"/>
        <w:gridCol w:w="2152"/>
      </w:tblGrid>
      <w:tr w:rsidR="000D17DF" w:rsidTr="00612E06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Телефон горячей линии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  <w:hideMark/>
          </w:tcPr>
          <w:p w:rsidR="000D17DF" w:rsidRDefault="001015E4" w:rsidP="00612E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left="-297" w:right="672" w:firstLine="297"/>
              <w:jc w:val="center"/>
              <w:rPr>
                <w:sz w:val="24"/>
                <w:szCs w:val="24"/>
                <w:lang w:eastAsia="ru-RU"/>
              </w:rPr>
            </w:pPr>
            <w:hyperlink r:id="rId10" w:history="1">
              <w:r w:rsidR="000D17DF">
                <w:rPr>
                  <w:rStyle w:val="a7"/>
                  <w:sz w:val="24"/>
                  <w:szCs w:val="24"/>
                  <w:lang w:eastAsia="ru-RU"/>
                </w:rPr>
                <w:t>www.artemovskoe.ru</w:t>
              </w:r>
            </w:hyperlink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left="-13" w:right="317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novokadamovo@mail</w:t>
            </w:r>
            <w:proofErr w:type="spellEnd"/>
            <w:r>
              <w:rPr>
                <w:sz w:val="24"/>
                <w:szCs w:val="24"/>
                <w:lang w:eastAsia="ru-RU"/>
              </w:rPr>
              <w:t>.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>
              <w:rPr>
                <w:sz w:val="24"/>
                <w:szCs w:val="24"/>
                <w:lang w:eastAsia="ru-RU"/>
              </w:rPr>
              <w:t>u</w:t>
            </w:r>
          </w:p>
        </w:tc>
      </w:tr>
      <w:tr w:rsidR="000D17DF" w:rsidTr="00612E06">
        <w:trPr>
          <w:trHeight w:val="2287"/>
        </w:trPr>
        <w:tc>
          <w:tcPr>
            <w:tcW w:w="3085" w:type="dxa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Главный редактор – Глава Администрации Артёмовского сельского поселения 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 п. </w:t>
            </w:r>
            <w:proofErr w:type="spellStart"/>
            <w:r>
              <w:rPr>
                <w:sz w:val="16"/>
                <w:szCs w:val="16"/>
                <w:lang w:eastAsia="ru-RU"/>
              </w:rPr>
              <w:t>Новокадамово</w:t>
            </w:r>
            <w:proofErr w:type="spellEnd"/>
            <w:r>
              <w:rPr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Тираж – 50 экземпляров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Время подписания в печать</w:t>
            </w:r>
          </w:p>
          <w:p w:rsidR="000D17DF" w:rsidRDefault="00197A80" w:rsidP="00197A8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28.11</w:t>
            </w:r>
            <w:r w:rsidR="008A20B1">
              <w:rPr>
                <w:sz w:val="16"/>
                <w:szCs w:val="16"/>
                <w:lang w:eastAsia="ru-RU"/>
              </w:rPr>
              <w:t>.2023</w:t>
            </w:r>
            <w:r w:rsidR="000D17DF">
              <w:rPr>
                <w:sz w:val="16"/>
                <w:szCs w:val="16"/>
                <w:lang w:eastAsia="ru-RU"/>
              </w:rPr>
              <w:t>года-</w:t>
            </w:r>
            <w:r>
              <w:rPr>
                <w:sz w:val="16"/>
                <w:szCs w:val="16"/>
                <w:lang w:eastAsia="ru-RU"/>
              </w:rPr>
              <w:t>15</w:t>
            </w:r>
            <w:r w:rsidR="000D17DF">
              <w:rPr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0D17DF" w:rsidRDefault="000D17DF" w:rsidP="000D17DF"/>
    <w:p w:rsidR="00197A80" w:rsidRDefault="00197A80" w:rsidP="000D17DF"/>
    <w:p w:rsidR="00197A80" w:rsidRDefault="00197A80" w:rsidP="000D17DF"/>
    <w:p w:rsidR="00197A80" w:rsidRPr="00197A80" w:rsidRDefault="00197A80" w:rsidP="000D17DF"/>
    <w:p w:rsidR="000D17DF" w:rsidRDefault="000D17DF" w:rsidP="000D17DF"/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0D17DF" w:rsidRDefault="000D17DF" w:rsidP="000D17DF"/>
    <w:p w:rsidR="000D17DF" w:rsidRDefault="000D17DF" w:rsidP="000D17DF"/>
    <w:p w:rsidR="00425E95" w:rsidRPr="000D17DF" w:rsidRDefault="00425E95" w:rsidP="000D17DF">
      <w:pPr>
        <w:jc w:val="both"/>
        <w:rPr>
          <w:sz w:val="28"/>
          <w:szCs w:val="28"/>
        </w:rPr>
      </w:pPr>
    </w:p>
    <w:sectPr w:rsidR="00425E95" w:rsidRPr="000D17DF" w:rsidSect="00370019">
      <w:headerReference w:type="default" r:id="rId11"/>
      <w:footerReference w:type="default" r:id="rId12"/>
      <w:footnotePr>
        <w:pos w:val="beneathText"/>
      </w:footnotePr>
      <w:pgSz w:w="11905" w:h="16837"/>
      <w:pgMar w:top="567" w:right="851" w:bottom="426" w:left="709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5E4" w:rsidRDefault="001015E4">
      <w:r>
        <w:separator/>
      </w:r>
    </w:p>
  </w:endnote>
  <w:endnote w:type="continuationSeparator" w:id="0">
    <w:p w:rsidR="001015E4" w:rsidRDefault="00101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6678726"/>
      <w:docPartObj>
        <w:docPartGallery w:val="Page Numbers (Bottom of Page)"/>
        <w:docPartUnique/>
      </w:docPartObj>
    </w:sdtPr>
    <w:sdtEndPr/>
    <w:sdtContent>
      <w:p w:rsidR="00D45CEB" w:rsidRDefault="00CC08E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7A80">
          <w:rPr>
            <w:noProof/>
          </w:rPr>
          <w:t>2</w:t>
        </w:r>
        <w:r>
          <w:fldChar w:fldCharType="end"/>
        </w:r>
      </w:p>
    </w:sdtContent>
  </w:sdt>
  <w:p w:rsidR="00D45CEB" w:rsidRDefault="001015E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5E4" w:rsidRDefault="001015E4">
      <w:r>
        <w:separator/>
      </w:r>
    </w:p>
  </w:footnote>
  <w:footnote w:type="continuationSeparator" w:id="0">
    <w:p w:rsidR="001015E4" w:rsidRDefault="001015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FCD" w:rsidRDefault="001015E4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1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  <w:rPr>
        <w:rFonts w:hint="default"/>
      </w:rPr>
    </w:lvl>
  </w:abstractNum>
  <w:abstractNum w:abstractNumId="14">
    <w:nsid w:val="6435031B"/>
    <w:multiLevelType w:val="hybridMultilevel"/>
    <w:tmpl w:val="3D86AE8C"/>
    <w:lvl w:ilvl="0" w:tplc="04190001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13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5"/>
  </w:num>
  <w:num w:numId="16">
    <w:abstractNumId w:val="1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F2A"/>
    <w:rsid w:val="000724A6"/>
    <w:rsid w:val="000D12CD"/>
    <w:rsid w:val="000D17DF"/>
    <w:rsid w:val="001015E4"/>
    <w:rsid w:val="00133A37"/>
    <w:rsid w:val="00183F4E"/>
    <w:rsid w:val="00197A80"/>
    <w:rsid w:val="00370019"/>
    <w:rsid w:val="00425E95"/>
    <w:rsid w:val="004951DF"/>
    <w:rsid w:val="004B5873"/>
    <w:rsid w:val="00685B6D"/>
    <w:rsid w:val="00691F2A"/>
    <w:rsid w:val="00743E5D"/>
    <w:rsid w:val="008A20B1"/>
    <w:rsid w:val="00A3542B"/>
    <w:rsid w:val="00CB417F"/>
    <w:rsid w:val="00CC08E8"/>
    <w:rsid w:val="00D9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91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F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691F2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paragraph" w:styleId="a3">
    <w:name w:val="Body Text"/>
    <w:basedOn w:val="a"/>
    <w:link w:val="a4"/>
    <w:semiHidden/>
    <w:rsid w:val="00691F2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691F2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691F2A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rsid w:val="00691F2A"/>
    <w:rPr>
      <w:color w:val="0000FF"/>
      <w:u w:val="single"/>
    </w:rPr>
  </w:style>
  <w:style w:type="table" w:styleId="a8">
    <w:name w:val="Table Grid"/>
    <w:basedOn w:val="a1"/>
    <w:uiPriority w:val="59"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691F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691F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Title">
    <w:name w:val="ConsTitle"/>
    <w:rsid w:val="00691F2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c">
    <w:name w:val="Body Text Indent"/>
    <w:basedOn w:val="a"/>
    <w:link w:val="ad"/>
    <w:uiPriority w:val="99"/>
    <w:unhideWhenUsed/>
    <w:rsid w:val="00691F2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1">
    <w:name w:val="Body Text 3"/>
    <w:basedOn w:val="a"/>
    <w:link w:val="32"/>
    <w:uiPriority w:val="99"/>
    <w:semiHidden/>
    <w:unhideWhenUsed/>
    <w:rsid w:val="00691F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91F2A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691F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91F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Strong"/>
    <w:qFormat/>
    <w:rsid w:val="00691F2A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91F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91F2A"/>
    <w:rPr>
      <w:rFonts w:ascii="Tahoma" w:eastAsia="Times New Roman" w:hAnsi="Tahoma" w:cs="Tahoma"/>
      <w:sz w:val="16"/>
      <w:szCs w:val="16"/>
      <w:lang w:eastAsia="ar-SA"/>
    </w:rPr>
  </w:style>
  <w:style w:type="paragraph" w:styleId="af1">
    <w:name w:val="Document Map"/>
    <w:basedOn w:val="a"/>
    <w:link w:val="af2"/>
    <w:uiPriority w:val="99"/>
    <w:semiHidden/>
    <w:rsid w:val="004951DF"/>
    <w:pPr>
      <w:shd w:val="clear" w:color="auto" w:fill="000080"/>
      <w:spacing w:after="200" w:line="276" w:lineRule="auto"/>
    </w:pPr>
    <w:rPr>
      <w:sz w:val="2"/>
      <w:lang w:val="x-none" w:eastAsia="x-none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4951DF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paragraph" w:styleId="af3">
    <w:name w:val="Title"/>
    <w:basedOn w:val="a"/>
    <w:link w:val="af4"/>
    <w:qFormat/>
    <w:rsid w:val="004951DF"/>
    <w:pPr>
      <w:jc w:val="center"/>
    </w:pPr>
    <w:rPr>
      <w:sz w:val="28"/>
      <w:szCs w:val="24"/>
      <w:lang w:eastAsia="ru-RU"/>
    </w:rPr>
  </w:style>
  <w:style w:type="character" w:customStyle="1" w:styleId="af4">
    <w:name w:val="Название Знак"/>
    <w:basedOn w:val="a0"/>
    <w:link w:val="af3"/>
    <w:rsid w:val="004951D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5">
    <w:name w:val="line number"/>
    <w:basedOn w:val="a0"/>
    <w:uiPriority w:val="99"/>
    <w:semiHidden/>
    <w:unhideWhenUsed/>
    <w:rsid w:val="004951DF"/>
  </w:style>
  <w:style w:type="paragraph" w:customStyle="1" w:styleId="21">
    <w:name w:val="Основной текст 21"/>
    <w:basedOn w:val="a"/>
    <w:rsid w:val="008A20B1"/>
    <w:pPr>
      <w:jc w:val="both"/>
    </w:pPr>
    <w:rPr>
      <w:sz w:val="28"/>
      <w:lang w:eastAsia="ru-RU"/>
    </w:rPr>
  </w:style>
  <w:style w:type="paragraph" w:customStyle="1" w:styleId="6">
    <w:name w:val="Знак Знак6"/>
    <w:basedOn w:val="a"/>
    <w:rsid w:val="008A20B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f6">
    <w:name w:val="Стиль полужирный"/>
    <w:rsid w:val="00743E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91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F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691F2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paragraph" w:styleId="a3">
    <w:name w:val="Body Text"/>
    <w:basedOn w:val="a"/>
    <w:link w:val="a4"/>
    <w:semiHidden/>
    <w:rsid w:val="00691F2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691F2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691F2A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rsid w:val="00691F2A"/>
    <w:rPr>
      <w:color w:val="0000FF"/>
      <w:u w:val="single"/>
    </w:rPr>
  </w:style>
  <w:style w:type="table" w:styleId="a8">
    <w:name w:val="Table Grid"/>
    <w:basedOn w:val="a1"/>
    <w:uiPriority w:val="59"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691F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691F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Title">
    <w:name w:val="ConsTitle"/>
    <w:rsid w:val="00691F2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c">
    <w:name w:val="Body Text Indent"/>
    <w:basedOn w:val="a"/>
    <w:link w:val="ad"/>
    <w:uiPriority w:val="99"/>
    <w:unhideWhenUsed/>
    <w:rsid w:val="00691F2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1">
    <w:name w:val="Body Text 3"/>
    <w:basedOn w:val="a"/>
    <w:link w:val="32"/>
    <w:uiPriority w:val="99"/>
    <w:semiHidden/>
    <w:unhideWhenUsed/>
    <w:rsid w:val="00691F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91F2A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691F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91F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Strong"/>
    <w:qFormat/>
    <w:rsid w:val="00691F2A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91F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91F2A"/>
    <w:rPr>
      <w:rFonts w:ascii="Tahoma" w:eastAsia="Times New Roman" w:hAnsi="Tahoma" w:cs="Tahoma"/>
      <w:sz w:val="16"/>
      <w:szCs w:val="16"/>
      <w:lang w:eastAsia="ar-SA"/>
    </w:rPr>
  </w:style>
  <w:style w:type="paragraph" w:styleId="af1">
    <w:name w:val="Document Map"/>
    <w:basedOn w:val="a"/>
    <w:link w:val="af2"/>
    <w:uiPriority w:val="99"/>
    <w:semiHidden/>
    <w:rsid w:val="004951DF"/>
    <w:pPr>
      <w:shd w:val="clear" w:color="auto" w:fill="000080"/>
      <w:spacing w:after="200" w:line="276" w:lineRule="auto"/>
    </w:pPr>
    <w:rPr>
      <w:sz w:val="2"/>
      <w:lang w:val="x-none" w:eastAsia="x-none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4951DF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paragraph" w:styleId="af3">
    <w:name w:val="Title"/>
    <w:basedOn w:val="a"/>
    <w:link w:val="af4"/>
    <w:qFormat/>
    <w:rsid w:val="004951DF"/>
    <w:pPr>
      <w:jc w:val="center"/>
    </w:pPr>
    <w:rPr>
      <w:sz w:val="28"/>
      <w:szCs w:val="24"/>
      <w:lang w:eastAsia="ru-RU"/>
    </w:rPr>
  </w:style>
  <w:style w:type="character" w:customStyle="1" w:styleId="af4">
    <w:name w:val="Название Знак"/>
    <w:basedOn w:val="a0"/>
    <w:link w:val="af3"/>
    <w:rsid w:val="004951D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5">
    <w:name w:val="line number"/>
    <w:basedOn w:val="a0"/>
    <w:uiPriority w:val="99"/>
    <w:semiHidden/>
    <w:unhideWhenUsed/>
    <w:rsid w:val="004951DF"/>
  </w:style>
  <w:style w:type="paragraph" w:customStyle="1" w:styleId="21">
    <w:name w:val="Основной текст 21"/>
    <w:basedOn w:val="a"/>
    <w:rsid w:val="008A20B1"/>
    <w:pPr>
      <w:jc w:val="both"/>
    </w:pPr>
    <w:rPr>
      <w:sz w:val="28"/>
      <w:lang w:eastAsia="ru-RU"/>
    </w:rPr>
  </w:style>
  <w:style w:type="paragraph" w:customStyle="1" w:styleId="6">
    <w:name w:val="Знак Знак6"/>
    <w:basedOn w:val="a"/>
    <w:rsid w:val="008A20B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f6">
    <w:name w:val="Стиль полужирный"/>
    <w:rsid w:val="00743E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19E27-D230-43EF-92BA-6575870F0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2</cp:revision>
  <dcterms:created xsi:type="dcterms:W3CDTF">2023-12-07T06:21:00Z</dcterms:created>
  <dcterms:modified xsi:type="dcterms:W3CDTF">2023-12-07T06:21:00Z</dcterms:modified>
</cp:coreProperties>
</file>