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52"/>
      </w:tblGrid>
      <w:tr w:rsidR="003E764E" w:rsidTr="00B73A82">
        <w:tc>
          <w:tcPr>
            <w:tcW w:w="10682" w:type="dxa"/>
          </w:tcPr>
          <w:p w:rsidR="003E764E" w:rsidRDefault="003E764E" w:rsidP="00B73A82"/>
          <w:p w:rsidR="003E764E" w:rsidRPr="00DE2EB0" w:rsidRDefault="003E764E" w:rsidP="00B73A82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F9ABB63" wp14:editId="7E1391D6">
                  <wp:simplePos x="0" y="0"/>
                  <wp:positionH relativeFrom="column">
                    <wp:posOffset>2905125</wp:posOffset>
                  </wp:positionH>
                  <wp:positionV relativeFrom="paragraph">
                    <wp:posOffset>92075</wp:posOffset>
                  </wp:positionV>
                  <wp:extent cx="685800" cy="9144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E764E" w:rsidRPr="00DE2EB0" w:rsidRDefault="003E764E" w:rsidP="00B73A82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E764E" w:rsidRPr="00DE2EB0" w:rsidRDefault="003E764E" w:rsidP="00B73A82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E764E" w:rsidRPr="00DE2EB0" w:rsidRDefault="003E764E" w:rsidP="00B73A82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E764E" w:rsidRPr="00DE2EB0" w:rsidRDefault="003E764E" w:rsidP="00B73A82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E764E" w:rsidRPr="00DE2EB0" w:rsidRDefault="003E764E" w:rsidP="00B73A82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3E764E" w:rsidRPr="00DE2EB0" w:rsidRDefault="003E764E" w:rsidP="00B73A82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3E764E" w:rsidRPr="00DE2EB0" w:rsidRDefault="003E764E" w:rsidP="00B73A82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3E764E" w:rsidRPr="00DE2EB0" w:rsidRDefault="003E764E" w:rsidP="00B73A82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9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3E764E" w:rsidTr="00B73A82">
              <w:trPr>
                <w:trHeight w:val="4198"/>
              </w:trPr>
              <w:tc>
                <w:tcPr>
                  <w:tcW w:w="8788" w:type="dxa"/>
                </w:tcPr>
                <w:p w:rsidR="003E764E" w:rsidRDefault="003E764E" w:rsidP="00B73A82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3E764E" w:rsidRPr="007A3848" w:rsidRDefault="003E764E" w:rsidP="00B73A82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3E764E" w:rsidRDefault="003E764E" w:rsidP="00B73A82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3E764E" w:rsidRPr="007A3848" w:rsidRDefault="003E764E" w:rsidP="00B73A82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3E764E" w:rsidRPr="007A3848" w:rsidRDefault="003E764E" w:rsidP="00B73A82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175</w:t>
                  </w:r>
                </w:p>
                <w:p w:rsidR="003E764E" w:rsidRDefault="003E764E" w:rsidP="00B73A82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3E764E" w:rsidRPr="00DE2EB0" w:rsidRDefault="003E764E" w:rsidP="003E764E">
            <w:pPr>
              <w:rPr>
                <w:b/>
                <w:sz w:val="36"/>
                <w:szCs w:val="36"/>
                <w:lang w:eastAsia="ru-RU"/>
              </w:rPr>
            </w:pPr>
          </w:p>
          <w:p w:rsidR="003E764E" w:rsidRDefault="003E764E" w:rsidP="00B73A82"/>
          <w:p w:rsidR="003E764E" w:rsidRDefault="003E764E" w:rsidP="003E764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3E764E" w:rsidRDefault="003E764E" w:rsidP="003E764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3E764E" w:rsidRPr="007A3848" w:rsidRDefault="003E764E" w:rsidP="00B73A82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17 апреля 2022 года</w:t>
            </w:r>
          </w:p>
        </w:tc>
      </w:tr>
    </w:tbl>
    <w:p w:rsidR="003E764E" w:rsidRDefault="003E764E" w:rsidP="00963540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</w:p>
    <w:p w:rsidR="00963540" w:rsidRPr="006123B7" w:rsidRDefault="00963540" w:rsidP="00963540">
      <w:pPr>
        <w:tabs>
          <w:tab w:val="left" w:pos="9072"/>
        </w:tabs>
        <w:ind w:firstLine="708"/>
        <w:jc w:val="center"/>
        <w:rPr>
          <w:b/>
          <w:sz w:val="24"/>
          <w:szCs w:val="34"/>
        </w:rPr>
      </w:pPr>
      <w:r w:rsidRPr="006123B7">
        <w:rPr>
          <w:b/>
          <w:sz w:val="24"/>
          <w:szCs w:val="34"/>
        </w:rPr>
        <w:lastRenderedPageBreak/>
        <w:t>ИНФОРМАЦИОННОЕ СООБЩЕНИЕ</w:t>
      </w:r>
    </w:p>
    <w:p w:rsidR="00963540" w:rsidRDefault="00963540" w:rsidP="00963540">
      <w:pPr>
        <w:ind w:firstLine="708"/>
        <w:jc w:val="both"/>
        <w:rPr>
          <w:sz w:val="24"/>
          <w:szCs w:val="34"/>
        </w:rPr>
      </w:pPr>
    </w:p>
    <w:p w:rsidR="00963540" w:rsidRDefault="00963540" w:rsidP="00963540">
      <w:pPr>
        <w:ind w:firstLine="708"/>
        <w:jc w:val="both"/>
        <w:rPr>
          <w:sz w:val="24"/>
          <w:szCs w:val="34"/>
        </w:rPr>
      </w:pPr>
      <w:proofErr w:type="gramStart"/>
      <w:r>
        <w:rPr>
          <w:sz w:val="24"/>
          <w:szCs w:val="34"/>
        </w:rPr>
        <w:t xml:space="preserve">«Администрация Артемовского сельского поселения, </w:t>
      </w:r>
      <w:r w:rsidRPr="00810CA3">
        <w:rPr>
          <w:sz w:val="24"/>
          <w:szCs w:val="34"/>
        </w:rPr>
        <w:t xml:space="preserve">в соответствии с </w:t>
      </w:r>
      <w:r>
        <w:rPr>
          <w:sz w:val="24"/>
          <w:szCs w:val="34"/>
        </w:rPr>
        <w:t xml:space="preserve">Решением </w:t>
      </w:r>
      <w:r w:rsidRPr="00810CA3">
        <w:rPr>
          <w:sz w:val="24"/>
          <w:szCs w:val="34"/>
        </w:rPr>
        <w:t xml:space="preserve">от </w:t>
      </w:r>
      <w:r>
        <w:rPr>
          <w:sz w:val="24"/>
          <w:szCs w:val="34"/>
        </w:rPr>
        <w:t>27</w:t>
      </w:r>
      <w:r w:rsidRPr="00810CA3">
        <w:rPr>
          <w:sz w:val="24"/>
          <w:szCs w:val="34"/>
        </w:rPr>
        <w:t>.</w:t>
      </w:r>
      <w:r>
        <w:rPr>
          <w:sz w:val="24"/>
          <w:szCs w:val="34"/>
        </w:rPr>
        <w:t>12.2021</w:t>
      </w:r>
      <w:r w:rsidRPr="00810CA3">
        <w:rPr>
          <w:sz w:val="24"/>
          <w:szCs w:val="34"/>
        </w:rPr>
        <w:t xml:space="preserve"> </w:t>
      </w:r>
      <w:r>
        <w:rPr>
          <w:sz w:val="24"/>
          <w:szCs w:val="34"/>
        </w:rPr>
        <w:t>№19 «</w:t>
      </w:r>
      <w:r w:rsidRPr="00FA406B">
        <w:rPr>
          <w:sz w:val="24"/>
          <w:szCs w:val="34"/>
        </w:rPr>
        <w:t>Об утверждении прогнозного плана приватизации муници</w:t>
      </w:r>
      <w:r>
        <w:rPr>
          <w:sz w:val="24"/>
          <w:szCs w:val="34"/>
        </w:rPr>
        <w:t>пального иму</w:t>
      </w:r>
      <w:r w:rsidRPr="00FA406B">
        <w:rPr>
          <w:sz w:val="24"/>
          <w:szCs w:val="34"/>
        </w:rPr>
        <w:t>щ</w:t>
      </w:r>
      <w:r>
        <w:rPr>
          <w:sz w:val="24"/>
          <w:szCs w:val="34"/>
        </w:rPr>
        <w:t>ества Артемовского сельского по</w:t>
      </w:r>
      <w:r w:rsidRPr="00FA406B">
        <w:rPr>
          <w:sz w:val="24"/>
          <w:szCs w:val="34"/>
        </w:rPr>
        <w:t>селения на 202</w:t>
      </w:r>
      <w:r>
        <w:rPr>
          <w:sz w:val="24"/>
          <w:szCs w:val="34"/>
        </w:rPr>
        <w:t>2</w:t>
      </w:r>
      <w:r w:rsidRPr="00FA406B">
        <w:rPr>
          <w:sz w:val="24"/>
          <w:szCs w:val="34"/>
        </w:rPr>
        <w:t xml:space="preserve"> год</w:t>
      </w:r>
      <w:r w:rsidRPr="008D249E">
        <w:rPr>
          <w:sz w:val="24"/>
          <w:szCs w:val="34"/>
        </w:rPr>
        <w:t xml:space="preserve"> </w:t>
      </w:r>
      <w:r>
        <w:rPr>
          <w:sz w:val="24"/>
          <w:szCs w:val="34"/>
        </w:rPr>
        <w:t xml:space="preserve">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>
        <w:rPr>
          <w:sz w:val="24"/>
          <w:szCs w:val="34"/>
        </w:rPr>
        <w:t>» и от 11.02.2022 № 24 «</w:t>
      </w:r>
      <w:r w:rsidRPr="00B83716">
        <w:rPr>
          <w:sz w:val="24"/>
          <w:szCs w:val="34"/>
        </w:rPr>
        <w:t xml:space="preserve">О внесении изменений в </w:t>
      </w:r>
      <w:r>
        <w:rPr>
          <w:sz w:val="24"/>
          <w:szCs w:val="34"/>
        </w:rPr>
        <w:t xml:space="preserve">решение </w:t>
      </w:r>
      <w:r w:rsidRPr="00B83716">
        <w:rPr>
          <w:sz w:val="24"/>
          <w:szCs w:val="34"/>
        </w:rPr>
        <w:t xml:space="preserve"> от </w:t>
      </w:r>
      <w:r>
        <w:rPr>
          <w:sz w:val="24"/>
          <w:szCs w:val="34"/>
        </w:rPr>
        <w:t>27.12.2021 №19</w:t>
      </w:r>
      <w:r w:rsidRPr="00B83716">
        <w:rPr>
          <w:sz w:val="24"/>
          <w:szCs w:val="34"/>
        </w:rPr>
        <w:t xml:space="preserve"> «</w:t>
      </w:r>
      <w:r w:rsidRPr="00FA406B">
        <w:rPr>
          <w:sz w:val="24"/>
          <w:szCs w:val="34"/>
        </w:rPr>
        <w:t xml:space="preserve">Об утверждении прогнозного плана приватизации муниципального имущества Артемовского сельского поселения на </w:t>
      </w:r>
      <w:r>
        <w:rPr>
          <w:sz w:val="24"/>
          <w:szCs w:val="34"/>
        </w:rPr>
        <w:t>2022</w:t>
      </w:r>
      <w:r w:rsidRPr="00FA406B">
        <w:rPr>
          <w:sz w:val="24"/>
          <w:szCs w:val="34"/>
        </w:rPr>
        <w:t xml:space="preserve"> год</w:t>
      </w:r>
      <w:r>
        <w:rPr>
          <w:sz w:val="24"/>
          <w:szCs w:val="34"/>
        </w:rPr>
        <w:t xml:space="preserve"> и </w:t>
      </w:r>
      <w:r w:rsidRPr="008D249E">
        <w:rPr>
          <w:sz w:val="24"/>
          <w:szCs w:val="24"/>
        </w:rPr>
        <w:t>плановый период 2023-2024 г</w:t>
      </w:r>
      <w:r>
        <w:rPr>
          <w:sz w:val="24"/>
          <w:szCs w:val="24"/>
        </w:rPr>
        <w:t>одов</w:t>
      </w:r>
      <w:r w:rsidRPr="00B83716">
        <w:rPr>
          <w:sz w:val="24"/>
          <w:szCs w:val="34"/>
        </w:rPr>
        <w:t>»</w:t>
      </w:r>
      <w:r>
        <w:rPr>
          <w:sz w:val="24"/>
          <w:szCs w:val="34"/>
        </w:rPr>
        <w:t>,</w:t>
      </w:r>
      <w:r w:rsidRPr="00810CA3">
        <w:rPr>
          <w:sz w:val="24"/>
          <w:szCs w:val="34"/>
        </w:rPr>
        <w:t xml:space="preserve"> проводит</w:t>
      </w:r>
      <w:r>
        <w:rPr>
          <w:sz w:val="24"/>
          <w:szCs w:val="34"/>
        </w:rPr>
        <w:t xml:space="preserve">: </w:t>
      </w:r>
      <w:proofErr w:type="gramEnd"/>
    </w:p>
    <w:p w:rsidR="00963540" w:rsidRDefault="00963540" w:rsidP="00963540">
      <w:pPr>
        <w:ind w:firstLine="708"/>
        <w:jc w:val="both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Аукцион по продаже муниципального имущества в электронной форме, открытый по составу участников:</w:t>
      </w:r>
    </w:p>
    <w:p w:rsidR="00963540" w:rsidRPr="001F5D0B" w:rsidRDefault="00963540" w:rsidP="00963540">
      <w:pPr>
        <w:pStyle w:val="ConsPlusNormal"/>
        <w:widowControl/>
        <w:ind w:firstLine="709"/>
        <w:jc w:val="both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- Нежилое здание, общей площадью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47,1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кв.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м., кадастровый номер 61:28:002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0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7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01: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589, литер </w:t>
      </w:r>
      <w:proofErr w:type="spellStart"/>
      <w:r>
        <w:rPr>
          <w:rStyle w:val="a8"/>
          <w:rFonts w:ascii="Times New Roman" w:hAnsi="Times New Roman" w:cs="Times New Roman"/>
          <w:b w:val="0"/>
          <w:sz w:val="24"/>
          <w:szCs w:val="24"/>
        </w:rPr>
        <w:t>А</w:t>
      </w:r>
      <w:proofErr w:type="gramStart"/>
      <w:r>
        <w:rPr>
          <w:rStyle w:val="a8"/>
          <w:rFonts w:ascii="Times New Roman" w:hAnsi="Times New Roman" w:cs="Times New Roman"/>
          <w:b w:val="0"/>
          <w:sz w:val="24"/>
          <w:szCs w:val="24"/>
        </w:rPr>
        <w:t>,а</w:t>
      </w:r>
      <w:proofErr w:type="spellEnd"/>
      <w:proofErr w:type="gramEnd"/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и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земельный участок, площадью 1815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кв. м., кадастровый но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мер 61:28:002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0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7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01: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45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, расположенные по адресу: Ростовская область, </w:t>
      </w:r>
      <w:proofErr w:type="gramStart"/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>Октябрьский</w:t>
      </w:r>
      <w:proofErr w:type="gramEnd"/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рай-он, х.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Верхняя Кадамовка</w:t>
      </w:r>
      <w:r w:rsidRPr="006C246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, ул.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Галенко, д.60. </w:t>
      </w:r>
      <w:r w:rsidRPr="005F6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Стартовая цена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87</w:t>
      </w:r>
      <w:r w:rsidRPr="005F6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000 руб. (без учета НДС), шаг аукциона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4300</w:t>
      </w:r>
      <w:r w:rsidRPr="005F6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руб. Задаток для участия в аукционе –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17400</w:t>
      </w:r>
      <w:r w:rsidRPr="005F6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963540" w:rsidRDefault="00963540" w:rsidP="00963540">
      <w:pPr>
        <w:ind w:firstLine="708"/>
        <w:jc w:val="both"/>
        <w:rPr>
          <w:sz w:val="24"/>
          <w:szCs w:val="34"/>
        </w:rPr>
      </w:pPr>
      <w:r>
        <w:rPr>
          <w:b/>
          <w:bCs/>
          <w:sz w:val="24"/>
          <w:szCs w:val="34"/>
        </w:rPr>
        <w:t xml:space="preserve">Организатор аукциона – </w:t>
      </w:r>
      <w:r>
        <w:rPr>
          <w:sz w:val="24"/>
          <w:szCs w:val="34"/>
        </w:rPr>
        <w:t xml:space="preserve">Администрация Артемовского сельского поселения. Почтовый адрес и местонахождение: 346451, Ростовская область, Октябрьский район, п. Новокадамово, ул. Шоссейная, 1. </w:t>
      </w:r>
      <w:r>
        <w:rPr>
          <w:sz w:val="24"/>
          <w:szCs w:val="34"/>
          <w:lang w:val="en-US"/>
        </w:rPr>
        <w:t>E</w:t>
      </w:r>
      <w:r>
        <w:rPr>
          <w:sz w:val="24"/>
          <w:szCs w:val="34"/>
        </w:rPr>
        <w:t>-</w:t>
      </w:r>
      <w:r>
        <w:rPr>
          <w:sz w:val="24"/>
          <w:szCs w:val="34"/>
          <w:lang w:val="en-US"/>
        </w:rPr>
        <w:t>mail</w:t>
      </w:r>
      <w:r>
        <w:rPr>
          <w:color w:val="000000"/>
          <w:sz w:val="24"/>
          <w:szCs w:val="34"/>
        </w:rPr>
        <w:t xml:space="preserve">: </w:t>
      </w:r>
      <w:hyperlink r:id="rId9" w:history="1">
        <w:r w:rsidRPr="00E16A4A">
          <w:rPr>
            <w:rStyle w:val="a7"/>
            <w:sz w:val="24"/>
            <w:szCs w:val="34"/>
            <w:lang w:val="en-US"/>
          </w:rPr>
          <w:t>novokadamovo</w:t>
        </w:r>
        <w:r w:rsidRPr="00EA42A0">
          <w:rPr>
            <w:rStyle w:val="a7"/>
            <w:sz w:val="24"/>
            <w:szCs w:val="34"/>
          </w:rPr>
          <w:t>@</w:t>
        </w:r>
        <w:r w:rsidRPr="00E16A4A">
          <w:rPr>
            <w:rStyle w:val="a7"/>
            <w:sz w:val="24"/>
            <w:szCs w:val="34"/>
            <w:lang w:val="en-US"/>
          </w:rPr>
          <w:t>mail</w:t>
        </w:r>
        <w:r w:rsidRPr="00EA42A0">
          <w:rPr>
            <w:rStyle w:val="a7"/>
            <w:sz w:val="24"/>
            <w:szCs w:val="34"/>
          </w:rPr>
          <w:t>.</w:t>
        </w:r>
        <w:proofErr w:type="spellStart"/>
        <w:r w:rsidRPr="00E16A4A">
          <w:rPr>
            <w:rStyle w:val="a7"/>
            <w:sz w:val="24"/>
            <w:szCs w:val="34"/>
            <w:lang w:val="en-US"/>
          </w:rPr>
          <w:t>ru</w:t>
        </w:r>
        <w:proofErr w:type="spellEnd"/>
      </w:hyperlink>
      <w:r w:rsidRPr="00EA42A0">
        <w:rPr>
          <w:color w:val="000000"/>
          <w:sz w:val="24"/>
          <w:szCs w:val="34"/>
        </w:rPr>
        <w:t xml:space="preserve"> </w:t>
      </w:r>
      <w:r>
        <w:rPr>
          <w:color w:val="000000"/>
          <w:sz w:val="24"/>
          <w:szCs w:val="34"/>
        </w:rPr>
        <w:t>.</w:t>
      </w:r>
      <w:r>
        <w:rPr>
          <w:sz w:val="24"/>
          <w:szCs w:val="34"/>
        </w:rPr>
        <w:t xml:space="preserve"> Контактный телефон: 8 (86360) </w:t>
      </w:r>
      <w:r w:rsidRPr="00EA42A0">
        <w:rPr>
          <w:sz w:val="24"/>
          <w:szCs w:val="34"/>
        </w:rPr>
        <w:t>3-79-35</w:t>
      </w:r>
      <w:r>
        <w:rPr>
          <w:sz w:val="24"/>
          <w:szCs w:val="34"/>
        </w:rPr>
        <w:t xml:space="preserve">, </w:t>
      </w:r>
      <w:r w:rsidRPr="00EA42A0">
        <w:rPr>
          <w:sz w:val="24"/>
          <w:szCs w:val="34"/>
        </w:rPr>
        <w:t>3</w:t>
      </w:r>
      <w:r>
        <w:rPr>
          <w:sz w:val="24"/>
          <w:szCs w:val="34"/>
        </w:rPr>
        <w:t>-</w:t>
      </w:r>
      <w:r w:rsidRPr="00EA42A0">
        <w:rPr>
          <w:sz w:val="24"/>
          <w:szCs w:val="34"/>
        </w:rPr>
        <w:t>79-18</w:t>
      </w:r>
      <w:r>
        <w:rPr>
          <w:sz w:val="24"/>
          <w:szCs w:val="34"/>
        </w:rPr>
        <w:t>.</w:t>
      </w:r>
    </w:p>
    <w:p w:rsidR="00963540" w:rsidRDefault="00963540" w:rsidP="00963540">
      <w:pPr>
        <w:autoSpaceDE w:val="0"/>
        <w:autoSpaceDN w:val="0"/>
        <w:adjustRightInd w:val="0"/>
        <w:ind w:firstLine="709"/>
        <w:jc w:val="both"/>
        <w:outlineLvl w:val="1"/>
        <w:rPr>
          <w:sz w:val="24"/>
        </w:rPr>
      </w:pPr>
      <w:r>
        <w:rPr>
          <w:sz w:val="24"/>
          <w:szCs w:val="24"/>
          <w:lang w:eastAsia="ru-RU"/>
        </w:rPr>
        <w:t xml:space="preserve">Форма подачи предложений о цене – открытая. </w:t>
      </w:r>
      <w:r>
        <w:rPr>
          <w:sz w:val="24"/>
        </w:rPr>
        <w:t xml:space="preserve">Задатки  для участия в аукционе  вносятся  </w:t>
      </w:r>
      <w:r w:rsidRPr="0002112E">
        <w:rPr>
          <w:sz w:val="24"/>
        </w:rPr>
        <w:t>на счёт оператора электронной площадки в соответствии с Регламентом электронной площадки</w:t>
      </w:r>
      <w:r>
        <w:rPr>
          <w:sz w:val="24"/>
        </w:rPr>
        <w:t>.</w:t>
      </w:r>
    </w:p>
    <w:p w:rsidR="00963540" w:rsidRDefault="00963540" w:rsidP="00963540">
      <w:pPr>
        <w:pStyle w:val="a3"/>
        <w:ind w:firstLine="709"/>
        <w:rPr>
          <w:sz w:val="24"/>
        </w:rPr>
      </w:pPr>
      <w:r w:rsidRPr="0080137E">
        <w:rPr>
          <w:b/>
          <w:sz w:val="24"/>
        </w:rPr>
        <w:t xml:space="preserve">Дата проведения аукциона </w:t>
      </w:r>
      <w:r>
        <w:rPr>
          <w:b/>
          <w:sz w:val="24"/>
        </w:rPr>
        <w:t>20.05</w:t>
      </w:r>
      <w:r w:rsidRPr="0080137E">
        <w:rPr>
          <w:b/>
          <w:bCs/>
          <w:sz w:val="24"/>
        </w:rPr>
        <w:t>.20</w:t>
      </w:r>
      <w:r>
        <w:rPr>
          <w:b/>
          <w:bCs/>
          <w:sz w:val="24"/>
        </w:rPr>
        <w:t>22г. в 9-00</w:t>
      </w:r>
      <w:r w:rsidRPr="00B3237D">
        <w:rPr>
          <w:sz w:val="24"/>
        </w:rPr>
        <w:t>,</w:t>
      </w:r>
      <w:r>
        <w:rPr>
          <w:sz w:val="24"/>
        </w:rPr>
        <w:t xml:space="preserve">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0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963540" w:rsidRDefault="00963540" w:rsidP="00963540">
      <w:pPr>
        <w:overflowPunct w:val="0"/>
        <w:autoSpaceDE w:val="0"/>
        <w:autoSpaceDN w:val="0"/>
        <w:adjustRightInd w:val="0"/>
        <w:snapToGrid w:val="0"/>
        <w:ind w:right="113"/>
        <w:jc w:val="both"/>
        <w:rPr>
          <w:sz w:val="24"/>
        </w:rPr>
      </w:pPr>
      <w:r w:rsidRPr="00D36DA9">
        <w:rPr>
          <w:sz w:val="24"/>
        </w:rPr>
        <w:t xml:space="preserve">Желающие принять участие в аукционе могут подать заявку </w:t>
      </w:r>
      <w:r w:rsidRPr="003F3741">
        <w:rPr>
          <w:sz w:val="24"/>
        </w:rPr>
        <w:t xml:space="preserve">на официальном сайте электронной торговой площадки </w:t>
      </w:r>
      <w:hyperlink r:id="rId11" w:history="1">
        <w:r w:rsidRPr="00347785">
          <w:rPr>
            <w:rStyle w:val="a7"/>
            <w:sz w:val="24"/>
          </w:rPr>
          <w:t>www.roseltorg.ru</w:t>
        </w:r>
      </w:hyperlink>
      <w:r>
        <w:rPr>
          <w:sz w:val="24"/>
        </w:rPr>
        <w:t xml:space="preserve"> </w:t>
      </w:r>
      <w:r w:rsidRPr="003F3741">
        <w:rPr>
          <w:sz w:val="24"/>
        </w:rPr>
        <w:t>.</w:t>
      </w:r>
    </w:p>
    <w:p w:rsidR="00963540" w:rsidRPr="00B3237D" w:rsidRDefault="00963540" w:rsidP="00963540">
      <w:pPr>
        <w:pStyle w:val="a3"/>
        <w:ind w:firstLine="708"/>
        <w:rPr>
          <w:color w:val="000000"/>
          <w:sz w:val="24"/>
        </w:rPr>
      </w:pPr>
      <w:r w:rsidRPr="00B3237D"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4"/>
        </w:rPr>
        <w:t>до 17-00</w:t>
      </w:r>
      <w:r w:rsidRPr="00B3237D">
        <w:rPr>
          <w:b/>
          <w:bCs/>
          <w:color w:val="000000"/>
          <w:sz w:val="24"/>
        </w:rPr>
        <w:t xml:space="preserve"> часов </w:t>
      </w:r>
      <w:r>
        <w:rPr>
          <w:b/>
          <w:bCs/>
          <w:color w:val="000000"/>
          <w:sz w:val="24"/>
        </w:rPr>
        <w:t>16.05.</w:t>
      </w:r>
      <w:r w:rsidRPr="00B3237D">
        <w:rPr>
          <w:b/>
          <w:bCs/>
          <w:color w:val="000000"/>
          <w:sz w:val="24"/>
        </w:rPr>
        <w:t>20</w:t>
      </w:r>
      <w:r>
        <w:rPr>
          <w:b/>
          <w:bCs/>
          <w:color w:val="000000"/>
          <w:sz w:val="24"/>
        </w:rPr>
        <w:t>22</w:t>
      </w:r>
      <w:r w:rsidRPr="00B3237D">
        <w:rPr>
          <w:b/>
          <w:bCs/>
          <w:color w:val="000000"/>
          <w:sz w:val="24"/>
        </w:rPr>
        <w:t>г.</w:t>
      </w:r>
    </w:p>
    <w:p w:rsidR="00963540" w:rsidRPr="00AC77E2" w:rsidRDefault="00963540" w:rsidP="00963540">
      <w:pPr>
        <w:pStyle w:val="a3"/>
        <w:ind w:firstLine="540"/>
        <w:rPr>
          <w:b/>
          <w:bCs/>
          <w:sz w:val="24"/>
        </w:rPr>
      </w:pPr>
      <w:r w:rsidRPr="00B3237D">
        <w:rPr>
          <w:sz w:val="24"/>
        </w:rPr>
        <w:t xml:space="preserve">  Дата определения участников аукциона </w:t>
      </w:r>
      <w:r>
        <w:rPr>
          <w:b/>
          <w:sz w:val="24"/>
        </w:rPr>
        <w:t>18.05</w:t>
      </w:r>
      <w:r w:rsidRPr="00B063C9">
        <w:rPr>
          <w:b/>
          <w:sz w:val="24"/>
        </w:rPr>
        <w:t>.2022г</w:t>
      </w:r>
      <w:r>
        <w:rPr>
          <w:b/>
          <w:bCs/>
          <w:sz w:val="24"/>
        </w:rPr>
        <w:t>. в 10-00</w:t>
      </w:r>
      <w:r w:rsidRPr="00AC77E2">
        <w:rPr>
          <w:b/>
          <w:bCs/>
          <w:sz w:val="24"/>
        </w:rPr>
        <w:t>.</w:t>
      </w:r>
    </w:p>
    <w:p w:rsidR="00963540" w:rsidRDefault="00963540" w:rsidP="00963540">
      <w:pPr>
        <w:autoSpaceDE w:val="0"/>
        <w:autoSpaceDN w:val="0"/>
        <w:adjustRightInd w:val="0"/>
        <w:ind w:firstLine="540"/>
        <w:jc w:val="both"/>
        <w:rPr>
          <w:sz w:val="24"/>
          <w:lang w:eastAsia="ru-RU"/>
        </w:rPr>
      </w:pPr>
      <w:r w:rsidRPr="00B3237D">
        <w:rPr>
          <w:sz w:val="24"/>
          <w:lang w:eastAsia="ru-RU"/>
        </w:rPr>
        <w:t xml:space="preserve">  Победителем аукциона признается участник, который предложит в ходе торгов наиболее высокую цену за такое имущество.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заявок, указанных в информационном сообщении. Одно лицо имеет право подать только одну заявку по каждому лоту.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документов.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Одновременно с заявкой на участие в Аукционе представляются документы: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юридических лиц: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заверенные копии учредительных документов;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Для физических лиц: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копию всех листов документа, удостоверяющего личность. 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3F3741">
        <w:rPr>
          <w:sz w:val="24"/>
        </w:rPr>
        <w:t>,</w:t>
      </w:r>
      <w:proofErr w:type="gramEnd"/>
      <w:r w:rsidRPr="003F3741">
        <w:rPr>
          <w:sz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lastRenderedPageBreak/>
        <w:t>Требования к документам: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означает, что документы и сведения, поданные в форме электронных документов, направлены от имени соответственно претендента и отправитель несет ответственность за подлинность и достоверность таких документов и сведений.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>При прикреплении файла осуществляется проверка на допустимые форматы, вирусы и допустимый размер файла. Принимаются файлы размером до 20 Мбайт (включительно) в следующих форматах: .</w:t>
      </w:r>
      <w:proofErr w:type="spellStart"/>
      <w:r w:rsidRPr="003F3741">
        <w:rPr>
          <w:sz w:val="24"/>
        </w:rPr>
        <w:t>doc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docx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pdf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txt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rtf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zip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rar</w:t>
      </w:r>
      <w:proofErr w:type="spellEnd"/>
      <w:r w:rsidRPr="003F3741">
        <w:rPr>
          <w:sz w:val="24"/>
        </w:rPr>
        <w:t>, .7z, .</w:t>
      </w:r>
      <w:proofErr w:type="spellStart"/>
      <w:r w:rsidRPr="003F3741">
        <w:rPr>
          <w:sz w:val="24"/>
        </w:rPr>
        <w:t>jpg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gif</w:t>
      </w:r>
      <w:proofErr w:type="spellEnd"/>
      <w:r w:rsidRPr="003F3741">
        <w:rPr>
          <w:sz w:val="24"/>
        </w:rPr>
        <w:t>, .</w:t>
      </w:r>
      <w:proofErr w:type="spellStart"/>
      <w:r w:rsidRPr="003F3741">
        <w:rPr>
          <w:sz w:val="24"/>
        </w:rPr>
        <w:t>png</w:t>
      </w:r>
      <w:proofErr w:type="spellEnd"/>
      <w:r w:rsidRPr="003F3741">
        <w:rPr>
          <w:sz w:val="24"/>
        </w:rPr>
        <w:t>.</w:t>
      </w:r>
    </w:p>
    <w:p w:rsidR="00963540" w:rsidRPr="003F3741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3F3741">
        <w:rPr>
          <w:sz w:val="24"/>
        </w:rPr>
        <w:t xml:space="preserve">К данным документам также прилагается их опись. </w:t>
      </w:r>
    </w:p>
    <w:p w:rsidR="00963540" w:rsidRDefault="00963540" w:rsidP="00963540">
      <w:pPr>
        <w:autoSpaceDE w:val="0"/>
        <w:autoSpaceDN w:val="0"/>
        <w:adjustRightInd w:val="0"/>
        <w:ind w:firstLine="709"/>
        <w:jc w:val="both"/>
      </w:pPr>
      <w:proofErr w:type="gramStart"/>
      <w:r w:rsidRPr="003F3741">
        <w:rPr>
          <w:sz w:val="24"/>
        </w:rPr>
        <w:t>Документооборот между претендентами, участниками, Организатором и Продавцом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3F3741">
        <w:rPr>
          <w:sz w:val="24"/>
        </w:rPr>
        <w:t xml:space="preserve"> Данное правило не распространяется для договора купли-продажи муниципального имущества, который заключается сторонами в простой письменной форме.</w:t>
      </w:r>
    </w:p>
    <w:p w:rsidR="00963540" w:rsidRDefault="00963540" w:rsidP="00963540">
      <w:pPr>
        <w:pStyle w:val="a3"/>
        <w:rPr>
          <w:sz w:val="24"/>
        </w:rPr>
      </w:pPr>
      <w:r>
        <w:rPr>
          <w:sz w:val="24"/>
        </w:rPr>
        <w:tab/>
        <w:t>Ограничений участия отдельных категорий физических и юридических лиц в приватизации данного имущества нет, за исключением случаев, предусмотренных статьей 5 Федерального закона от 21.12.2001 №178-ФЗ «О приватизации государственного и муниципального имущества».</w:t>
      </w:r>
    </w:p>
    <w:p w:rsidR="00963540" w:rsidRDefault="00963540" w:rsidP="00963540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  <w:r>
        <w:tab/>
      </w:r>
      <w:r>
        <w:rPr>
          <w:sz w:val="24"/>
        </w:rPr>
        <w:t>З</w:t>
      </w:r>
      <w:r>
        <w:rPr>
          <w:sz w:val="24"/>
          <w:lang w:eastAsia="ru-RU"/>
        </w:rPr>
        <w:t>адаток возвращается участникам аукциона, за исключением его победителя, в течение 5 дней со дня подведения итогов аукциона.</w:t>
      </w:r>
    </w:p>
    <w:p w:rsidR="00963540" w:rsidRPr="00B96054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Оплата цены приобретаемого имущества, сформированной по результатам аукциона, осуществляется в порядке и в сроки, установленные договором купли-продажи, по реквизитам, указанным в договоре. Задаток, внесенный на счет Продавца победителем аукциона, засчитывается в счет оплаты приобретаемого имущества.</w:t>
      </w:r>
    </w:p>
    <w:p w:rsidR="00963540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96054">
        <w:rPr>
          <w:sz w:val="24"/>
          <w:szCs w:val="24"/>
        </w:rPr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:rsidR="00963540" w:rsidRDefault="00963540" w:rsidP="0096354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ru-RU"/>
        </w:rPr>
      </w:pPr>
      <w:r w:rsidRPr="004C697F">
        <w:rPr>
          <w:sz w:val="24"/>
        </w:rPr>
        <w:t xml:space="preserve">В течение пяти рабочих дней </w:t>
      </w:r>
      <w:proofErr w:type="gramStart"/>
      <w:r w:rsidRPr="004C697F">
        <w:rPr>
          <w:sz w:val="24"/>
        </w:rPr>
        <w:t>с даты подведения</w:t>
      </w:r>
      <w:proofErr w:type="gramEnd"/>
      <w:r w:rsidRPr="004C697F">
        <w:rPr>
          <w:sz w:val="24"/>
        </w:rPr>
        <w:t xml:space="preserve"> итогов аукциона с победителем аукциона заключается договор купли-продажи</w:t>
      </w:r>
      <w:r>
        <w:rPr>
          <w:color w:val="000000"/>
          <w:sz w:val="24"/>
        </w:rPr>
        <w:t>.</w:t>
      </w:r>
    </w:p>
    <w:p w:rsidR="00963540" w:rsidRDefault="00963540" w:rsidP="00963540">
      <w:pPr>
        <w:pStyle w:val="a3"/>
        <w:rPr>
          <w:sz w:val="24"/>
        </w:rPr>
      </w:pPr>
      <w:r>
        <w:rPr>
          <w:sz w:val="24"/>
        </w:rPr>
        <w:tab/>
        <w:t xml:space="preserve"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963540" w:rsidRPr="00580B74" w:rsidRDefault="00963540" w:rsidP="00963540">
      <w:pPr>
        <w:pStyle w:val="a3"/>
        <w:ind w:firstLine="708"/>
        <w:rPr>
          <w:color w:val="000000"/>
          <w:sz w:val="24"/>
        </w:rPr>
      </w:pPr>
      <w:r>
        <w:rPr>
          <w:sz w:val="24"/>
        </w:rPr>
        <w:t xml:space="preserve">С документацией об аукционе и другой информацией можно ознакомиться на официальном сайте: </w:t>
      </w:r>
      <w:proofErr w:type="spellStart"/>
      <w:r w:rsidRPr="00580B74">
        <w:rPr>
          <w:color w:val="000000"/>
          <w:sz w:val="24"/>
          <w:lang w:val="en-US"/>
        </w:rPr>
        <w:t>novokadamovo</w:t>
      </w:r>
      <w:proofErr w:type="spellEnd"/>
      <w:r w:rsidRPr="00580B74">
        <w:rPr>
          <w:color w:val="000000"/>
          <w:sz w:val="24"/>
        </w:rPr>
        <w:t>@</w:t>
      </w:r>
      <w:r w:rsidRPr="00580B74">
        <w:rPr>
          <w:color w:val="000000"/>
          <w:sz w:val="24"/>
          <w:lang w:val="en-US"/>
        </w:rPr>
        <w:t>mail</w:t>
      </w:r>
      <w:r w:rsidRPr="00580B74">
        <w:rPr>
          <w:color w:val="000000"/>
          <w:sz w:val="24"/>
        </w:rPr>
        <w:t>.</w:t>
      </w:r>
      <w:proofErr w:type="spellStart"/>
      <w:r w:rsidRPr="00580B74">
        <w:rPr>
          <w:color w:val="000000"/>
          <w:sz w:val="24"/>
          <w:lang w:val="en-US"/>
        </w:rPr>
        <w:t>ru</w:t>
      </w:r>
      <w:proofErr w:type="spellEnd"/>
      <w:r>
        <w:rPr>
          <w:color w:val="000000"/>
          <w:sz w:val="24"/>
        </w:rPr>
        <w:t xml:space="preserve"> в разделе «Аукционы, торги, конкурсы», на сайте </w:t>
      </w:r>
      <w:hyperlink r:id="rId12" w:history="1">
        <w:r w:rsidRPr="00347785">
          <w:rPr>
            <w:rStyle w:val="a7"/>
            <w:sz w:val="24"/>
            <w:lang w:val="en-US"/>
          </w:rPr>
          <w:t>www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torgi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gov</w:t>
        </w:r>
        <w:r w:rsidRPr="00B96054">
          <w:rPr>
            <w:rStyle w:val="a7"/>
            <w:sz w:val="24"/>
          </w:rPr>
          <w:t>.</w:t>
        </w:r>
        <w:r w:rsidRPr="00347785">
          <w:rPr>
            <w:rStyle w:val="a7"/>
            <w:sz w:val="24"/>
            <w:lang w:val="en-US"/>
          </w:rPr>
          <w:t>ru</w:t>
        </w:r>
      </w:hyperlink>
      <w:r>
        <w:rPr>
          <w:color w:val="000000"/>
          <w:sz w:val="24"/>
        </w:rPr>
        <w:t xml:space="preserve">, </w:t>
      </w:r>
      <w:r w:rsidRPr="00B96054">
        <w:rPr>
          <w:color w:val="000000"/>
          <w:sz w:val="24"/>
        </w:rPr>
        <w:t xml:space="preserve">на официальном сайте электронной торговой площадки </w:t>
      </w:r>
      <w:hyperlink r:id="rId13" w:history="1">
        <w:r w:rsidRPr="00347785">
          <w:rPr>
            <w:rStyle w:val="a7"/>
            <w:sz w:val="24"/>
          </w:rPr>
          <w:t>www.roseltorg.ru</w:t>
        </w:r>
      </w:hyperlink>
      <w:r>
        <w:rPr>
          <w:color w:val="000000"/>
          <w:sz w:val="24"/>
        </w:rPr>
        <w:t>, а также</w:t>
      </w:r>
      <w:r>
        <w:rPr>
          <w:sz w:val="24"/>
        </w:rPr>
        <w:t xml:space="preserve"> в администрации артемовского сельского поселения</w:t>
      </w:r>
      <w:proofErr w:type="gramStart"/>
      <w:r>
        <w:rPr>
          <w:sz w:val="24"/>
        </w:rPr>
        <w:t xml:space="preserve"> .</w:t>
      </w:r>
      <w:proofErr w:type="gramEnd"/>
    </w:p>
    <w:p w:rsidR="00963540" w:rsidRDefault="00963540" w:rsidP="00963540">
      <w:pPr>
        <w:pStyle w:val="a3"/>
        <w:rPr>
          <w:sz w:val="24"/>
        </w:rPr>
      </w:pPr>
    </w:p>
    <w:p w:rsidR="003E764E" w:rsidRDefault="003E764E" w:rsidP="00963540">
      <w:pPr>
        <w:pStyle w:val="a3"/>
        <w:rPr>
          <w:sz w:val="24"/>
        </w:rPr>
      </w:pPr>
    </w:p>
    <w:p w:rsidR="003E764E" w:rsidRDefault="003E764E" w:rsidP="00963540">
      <w:pPr>
        <w:pStyle w:val="a3"/>
        <w:rPr>
          <w:sz w:val="24"/>
        </w:rPr>
      </w:pPr>
    </w:p>
    <w:p w:rsidR="003E764E" w:rsidRDefault="003E764E" w:rsidP="00963540">
      <w:pPr>
        <w:pStyle w:val="a3"/>
        <w:rPr>
          <w:sz w:val="24"/>
        </w:rPr>
      </w:pPr>
    </w:p>
    <w:p w:rsidR="003E764E" w:rsidRDefault="003E764E" w:rsidP="00963540">
      <w:pPr>
        <w:pStyle w:val="a3"/>
        <w:rPr>
          <w:sz w:val="24"/>
        </w:rPr>
      </w:pPr>
    </w:p>
    <w:p w:rsidR="003E764E" w:rsidRDefault="003E764E" w:rsidP="00963540">
      <w:pPr>
        <w:pStyle w:val="a3"/>
        <w:rPr>
          <w:sz w:val="24"/>
        </w:rPr>
      </w:pPr>
    </w:p>
    <w:p w:rsidR="003E764E" w:rsidRDefault="003E764E" w:rsidP="00963540">
      <w:pPr>
        <w:pStyle w:val="a3"/>
        <w:rPr>
          <w:sz w:val="24"/>
        </w:rPr>
      </w:pPr>
    </w:p>
    <w:p w:rsidR="003E764E" w:rsidRDefault="003E764E" w:rsidP="00963540">
      <w:pPr>
        <w:pStyle w:val="a3"/>
        <w:rPr>
          <w:sz w:val="24"/>
        </w:rPr>
      </w:pPr>
    </w:p>
    <w:p w:rsidR="003E764E" w:rsidRDefault="003E764E" w:rsidP="00963540">
      <w:pPr>
        <w:pStyle w:val="a3"/>
        <w:rPr>
          <w:sz w:val="24"/>
        </w:rPr>
      </w:pPr>
    </w:p>
    <w:p w:rsidR="003E764E" w:rsidRDefault="003E764E" w:rsidP="00963540">
      <w:pPr>
        <w:pStyle w:val="a3"/>
        <w:rPr>
          <w:sz w:val="24"/>
        </w:rPr>
      </w:pPr>
    </w:p>
    <w:p w:rsidR="003E764E" w:rsidRDefault="003E764E" w:rsidP="00963540">
      <w:pPr>
        <w:pStyle w:val="a3"/>
        <w:rPr>
          <w:sz w:val="24"/>
        </w:rPr>
      </w:pPr>
    </w:p>
    <w:p w:rsidR="003E764E" w:rsidRDefault="003E764E" w:rsidP="00963540">
      <w:pPr>
        <w:pStyle w:val="a3"/>
        <w:rPr>
          <w:sz w:val="24"/>
        </w:rPr>
      </w:pPr>
    </w:p>
    <w:p w:rsidR="003E764E" w:rsidRDefault="003E764E" w:rsidP="003E764E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Специалисты</w:t>
      </w:r>
    </w:p>
    <w:p w:rsidR="003E764E" w:rsidRDefault="003E764E" w:rsidP="003E764E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E764E" w:rsidRDefault="003E764E" w:rsidP="003E764E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E764E" w:rsidRDefault="003E764E" w:rsidP="003E764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3E764E" w:rsidRDefault="003E764E" w:rsidP="003E764E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3E764E" w:rsidRDefault="003E764E" w:rsidP="003E764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Заместитель главы Администрации Артемовского сельского поселения по вопросам ЖКХ, строительству и благоустройству</w:t>
      </w:r>
    </w:p>
    <w:p w:rsidR="003E764E" w:rsidRDefault="003E764E" w:rsidP="003E764E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Решетников Александр Владимирович</w:t>
      </w:r>
    </w:p>
    <w:p w:rsidR="003E764E" w:rsidRDefault="003E764E" w:rsidP="003E764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3E764E" w:rsidRDefault="003E764E" w:rsidP="003E764E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3E764E" w:rsidRDefault="003E764E" w:rsidP="003E764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3E764E" w:rsidRDefault="003E764E" w:rsidP="003E764E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3E764E" w:rsidRDefault="003E764E" w:rsidP="003E764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3E764E" w:rsidRDefault="003E764E" w:rsidP="003E764E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Жиляева Лидия Сергеевна</w:t>
      </w:r>
    </w:p>
    <w:p w:rsidR="003E764E" w:rsidRDefault="003E764E" w:rsidP="003E764E">
      <w:pPr>
        <w:pStyle w:val="aa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3E764E" w:rsidRDefault="003E764E" w:rsidP="003E764E">
      <w:pPr>
        <w:pStyle w:val="aa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3E764E" w:rsidRDefault="003E764E" w:rsidP="003E764E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3E764E" w:rsidRPr="003C0AE9" w:rsidRDefault="003E764E" w:rsidP="003E764E">
      <w:pPr>
        <w:widowControl w:val="0"/>
        <w:numPr>
          <w:ilvl w:val="0"/>
          <w:numId w:val="1"/>
        </w:numPr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3E764E" w:rsidRDefault="003E764E" w:rsidP="003E764E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3E764E" w:rsidRDefault="003E764E" w:rsidP="003E764E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3E764E" w:rsidRDefault="003E764E" w:rsidP="003E764E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работе с молодежью, культуре и спорту</w:t>
      </w:r>
    </w:p>
    <w:p w:rsidR="003E764E" w:rsidRDefault="003E764E" w:rsidP="003E764E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 и предупреждению ЧС </w:t>
      </w:r>
    </w:p>
    <w:p w:rsidR="003E764E" w:rsidRDefault="003E764E" w:rsidP="003E764E">
      <w:pPr>
        <w:pStyle w:val="aa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E764E" w:rsidRDefault="003E764E" w:rsidP="003E764E">
      <w:pPr>
        <w:pStyle w:val="aa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3E764E" w:rsidRDefault="003E764E" w:rsidP="003E764E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3E764E" w:rsidTr="00B73A82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3E764E" w:rsidRDefault="003E764E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3E764E" w:rsidRDefault="003E764E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3E764E" w:rsidRDefault="003E764E" w:rsidP="00B73A8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4" w:history="1">
              <w:r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3E764E" w:rsidRDefault="003E764E" w:rsidP="00B73A82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3E764E" w:rsidTr="00B73A82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3E764E" w:rsidRDefault="003E764E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E764E" w:rsidRDefault="003E764E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E764E" w:rsidRDefault="003E764E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3E764E" w:rsidRDefault="003E764E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E764E" w:rsidRDefault="003E764E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3E764E" w:rsidRDefault="003E764E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3E764E" w:rsidRDefault="003E764E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3E764E" w:rsidRDefault="003E764E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3E764E" w:rsidRDefault="003E764E" w:rsidP="00B73A8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 декабря 2020 года-10:00 часов</w:t>
            </w:r>
          </w:p>
        </w:tc>
      </w:tr>
    </w:tbl>
    <w:p w:rsidR="003E764E" w:rsidRDefault="003E764E" w:rsidP="003E764E">
      <w:pPr>
        <w:rPr>
          <w:lang w:val="en-US"/>
        </w:rPr>
      </w:pPr>
    </w:p>
    <w:p w:rsidR="003E764E" w:rsidRDefault="003E764E" w:rsidP="003E764E"/>
    <w:p w:rsidR="003E764E" w:rsidRDefault="003E764E" w:rsidP="00963540">
      <w:pPr>
        <w:pStyle w:val="a3"/>
        <w:rPr>
          <w:sz w:val="24"/>
        </w:rPr>
      </w:pPr>
      <w:bookmarkStart w:id="0" w:name="_GoBack"/>
      <w:bookmarkEnd w:id="0"/>
    </w:p>
    <w:p w:rsidR="00963540" w:rsidRDefault="00963540" w:rsidP="00963540">
      <w:pPr>
        <w:pStyle w:val="a3"/>
        <w:rPr>
          <w:b/>
        </w:rPr>
      </w:pPr>
      <w:r>
        <w:rPr>
          <w:sz w:val="24"/>
        </w:rPr>
        <w:t xml:space="preserve">        </w:t>
      </w:r>
      <w:r>
        <w:rPr>
          <w:b/>
        </w:rPr>
        <w:t xml:space="preserve"> </w:t>
      </w:r>
    </w:p>
    <w:p w:rsidR="00963540" w:rsidRDefault="00963540" w:rsidP="00963540"/>
    <w:p w:rsidR="00CE0E8D" w:rsidRDefault="00CE0E8D"/>
    <w:sectPr w:rsidR="00CE0E8D" w:rsidSect="0050373C">
      <w:headerReference w:type="default" r:id="rId15"/>
      <w:footnotePr>
        <w:pos w:val="beneathText"/>
      </w:footnotePr>
      <w:pgSz w:w="11905" w:h="16837"/>
      <w:pgMar w:top="567" w:right="851" w:bottom="426" w:left="141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B1B" w:rsidRDefault="00053B1B">
      <w:r>
        <w:separator/>
      </w:r>
    </w:p>
  </w:endnote>
  <w:endnote w:type="continuationSeparator" w:id="0">
    <w:p w:rsidR="00053B1B" w:rsidRDefault="00053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B1B" w:rsidRDefault="00053B1B">
      <w:r>
        <w:separator/>
      </w:r>
    </w:p>
  </w:footnote>
  <w:footnote w:type="continuationSeparator" w:id="0">
    <w:p w:rsidR="00053B1B" w:rsidRDefault="00053B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053B1B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540"/>
    <w:rsid w:val="00053B1B"/>
    <w:rsid w:val="003E764E"/>
    <w:rsid w:val="00963540"/>
    <w:rsid w:val="00CE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5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96354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96354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semiHidden/>
    <w:rsid w:val="00963540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semiHidden/>
    <w:rsid w:val="0096354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963540"/>
    <w:rPr>
      <w:color w:val="0000FF"/>
      <w:u w:val="single"/>
    </w:rPr>
  </w:style>
  <w:style w:type="paragraph" w:customStyle="1" w:styleId="ConsPlusNormal">
    <w:name w:val="ConsPlusNormal"/>
    <w:rsid w:val="009635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963540"/>
    <w:rPr>
      <w:b/>
      <w:bCs/>
    </w:rPr>
  </w:style>
  <w:style w:type="table" w:styleId="a9">
    <w:name w:val="Table Grid"/>
    <w:basedOn w:val="a1"/>
    <w:uiPriority w:val="59"/>
    <w:rsid w:val="003E7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E76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5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96354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96354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semiHidden/>
    <w:rsid w:val="00963540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semiHidden/>
    <w:rsid w:val="0096354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semiHidden/>
    <w:rsid w:val="00963540"/>
    <w:rPr>
      <w:color w:val="0000FF"/>
      <w:u w:val="single"/>
    </w:rPr>
  </w:style>
  <w:style w:type="paragraph" w:customStyle="1" w:styleId="ConsPlusNormal">
    <w:name w:val="ConsPlusNormal"/>
    <w:rsid w:val="009635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Strong"/>
    <w:qFormat/>
    <w:rsid w:val="00963540"/>
    <w:rPr>
      <w:b/>
      <w:bCs/>
    </w:rPr>
  </w:style>
  <w:style w:type="table" w:styleId="a9">
    <w:name w:val="Table Grid"/>
    <w:basedOn w:val="a1"/>
    <w:uiPriority w:val="59"/>
    <w:rsid w:val="003E7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E76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rosel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kadamovo@mail.ru" TargetMode="External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2</cp:revision>
  <dcterms:created xsi:type="dcterms:W3CDTF">2022-07-09T07:46:00Z</dcterms:created>
  <dcterms:modified xsi:type="dcterms:W3CDTF">2022-07-14T13:07:00Z</dcterms:modified>
</cp:coreProperties>
</file>