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2"/>
      </w:tblGrid>
      <w:tr w:rsidR="00691F2A" w:rsidTr="00612E06">
        <w:tc>
          <w:tcPr>
            <w:tcW w:w="9852" w:type="dxa"/>
          </w:tcPr>
          <w:p w:rsidR="00691F2A" w:rsidRDefault="00691F2A" w:rsidP="00612E06">
            <w:pPr>
              <w:pStyle w:val="1"/>
              <w:outlineLvl w:val="0"/>
            </w:pPr>
            <w:bookmarkStart w:id="0" w:name="_GoBack"/>
            <w:bookmarkEnd w:id="0"/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142CBC7" wp14:editId="6A905FF7">
                  <wp:simplePos x="0" y="0"/>
                  <wp:positionH relativeFrom="column">
                    <wp:posOffset>3002438</wp:posOffset>
                  </wp:positionH>
                  <wp:positionV relativeFrom="paragraph">
                    <wp:posOffset>338455</wp:posOffset>
                  </wp:positionV>
                  <wp:extent cx="592931" cy="790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931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tabs>
                <w:tab w:val="left" w:pos="6750"/>
              </w:tabs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ab/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8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691F2A" w:rsidTr="00612E06">
              <w:trPr>
                <w:trHeight w:val="4198"/>
              </w:trPr>
              <w:tc>
                <w:tcPr>
                  <w:tcW w:w="8788" w:type="dxa"/>
                </w:tcPr>
                <w:p w:rsidR="00691F2A" w:rsidRDefault="00691F2A" w:rsidP="00612E06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691F2A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</w:t>
                  </w:r>
                  <w:r w:rsidR="00743E5D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20</w:t>
                  </w:r>
                  <w:r w:rsidR="00F446AB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9</w:t>
                  </w:r>
                </w:p>
                <w:p w:rsidR="00691F2A" w:rsidRDefault="00691F2A" w:rsidP="00612E06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/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691F2A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F33AA8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30</w:t>
            </w:r>
            <w:r w:rsidR="00CB417F">
              <w:rPr>
                <w:b/>
                <w:sz w:val="28"/>
                <w:szCs w:val="28"/>
                <w:lang w:eastAsia="ru-RU"/>
              </w:rPr>
              <w:t>.</w:t>
            </w:r>
            <w:r>
              <w:rPr>
                <w:b/>
                <w:sz w:val="28"/>
                <w:szCs w:val="28"/>
                <w:lang w:eastAsia="ru-RU"/>
              </w:rPr>
              <w:t>1</w:t>
            </w:r>
            <w:r w:rsidR="00CB417F">
              <w:rPr>
                <w:b/>
                <w:sz w:val="28"/>
                <w:szCs w:val="28"/>
                <w:lang w:eastAsia="ru-RU"/>
              </w:rPr>
              <w:t>0</w:t>
            </w:r>
            <w:r w:rsidR="008A20B1">
              <w:rPr>
                <w:b/>
                <w:sz w:val="28"/>
                <w:szCs w:val="28"/>
                <w:lang w:eastAsia="ru-RU"/>
              </w:rPr>
              <w:t>.2023</w:t>
            </w:r>
            <w:r w:rsidR="00691F2A"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 w:rsidR="00691F2A">
              <w:rPr>
                <w:b/>
                <w:sz w:val="28"/>
                <w:szCs w:val="28"/>
                <w:lang w:eastAsia="ru-RU"/>
              </w:rPr>
              <w:t>.</w:t>
            </w: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7A3848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691F2A" w:rsidRDefault="00691F2A" w:rsidP="00691F2A">
      <w:pPr>
        <w:rPr>
          <w:noProof/>
        </w:rPr>
      </w:pPr>
      <w:r>
        <w:rPr>
          <w:noProof/>
        </w:rPr>
        <w:t xml:space="preserve"> </w:t>
      </w:r>
    </w:p>
    <w:p w:rsidR="00F33AA8" w:rsidRDefault="00F33AA8" w:rsidP="00F33A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9600" cy="942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AA8" w:rsidRDefault="00F33AA8" w:rsidP="00F33AA8">
      <w:pPr>
        <w:jc w:val="both"/>
        <w:rPr>
          <w:sz w:val="12"/>
        </w:rPr>
      </w:pPr>
    </w:p>
    <w:p w:rsidR="00F33AA8" w:rsidRPr="00F33AA8" w:rsidRDefault="00F33AA8" w:rsidP="00F33AA8">
      <w:pPr>
        <w:jc w:val="center"/>
        <w:rPr>
          <w:b/>
          <w:sz w:val="28"/>
          <w:szCs w:val="28"/>
        </w:rPr>
      </w:pPr>
      <w:r w:rsidRPr="00F33AA8">
        <w:rPr>
          <w:b/>
          <w:sz w:val="28"/>
          <w:szCs w:val="28"/>
        </w:rPr>
        <w:t>РОССИЙСКАЯ ФЕДЕРАЦИЯ</w:t>
      </w:r>
    </w:p>
    <w:p w:rsidR="00F33AA8" w:rsidRPr="00F33AA8" w:rsidRDefault="00F33AA8" w:rsidP="00F33AA8">
      <w:pPr>
        <w:jc w:val="center"/>
        <w:rPr>
          <w:b/>
          <w:sz w:val="28"/>
          <w:szCs w:val="28"/>
        </w:rPr>
      </w:pPr>
      <w:r w:rsidRPr="00F33AA8">
        <w:rPr>
          <w:b/>
          <w:sz w:val="28"/>
          <w:szCs w:val="28"/>
        </w:rPr>
        <w:t>РОСТОВСКАЯ ОБЛАСТЬ</w:t>
      </w:r>
    </w:p>
    <w:p w:rsidR="00F33AA8" w:rsidRPr="00F33AA8" w:rsidRDefault="00F33AA8" w:rsidP="00F33AA8">
      <w:pPr>
        <w:jc w:val="center"/>
        <w:rPr>
          <w:b/>
          <w:sz w:val="28"/>
          <w:szCs w:val="28"/>
        </w:rPr>
      </w:pPr>
      <w:r w:rsidRPr="00F33AA8">
        <w:rPr>
          <w:b/>
          <w:sz w:val="28"/>
          <w:szCs w:val="28"/>
        </w:rPr>
        <w:t>ОКТЯБРЬСКИЙ РАЙОН</w:t>
      </w:r>
    </w:p>
    <w:p w:rsidR="00F33AA8" w:rsidRPr="00F33AA8" w:rsidRDefault="00F33AA8" w:rsidP="00F33AA8">
      <w:pPr>
        <w:jc w:val="center"/>
        <w:rPr>
          <w:b/>
          <w:sz w:val="28"/>
          <w:szCs w:val="28"/>
        </w:rPr>
      </w:pPr>
      <w:r w:rsidRPr="00F33AA8">
        <w:rPr>
          <w:b/>
          <w:sz w:val="28"/>
          <w:szCs w:val="28"/>
        </w:rPr>
        <w:t>Муниципальное образование «Артёмовское сельское поселение»</w:t>
      </w:r>
    </w:p>
    <w:p w:rsidR="00F33AA8" w:rsidRPr="00F33AA8" w:rsidRDefault="00F33AA8" w:rsidP="00F33AA8">
      <w:pPr>
        <w:jc w:val="center"/>
        <w:rPr>
          <w:b/>
          <w:sz w:val="28"/>
          <w:szCs w:val="28"/>
        </w:rPr>
      </w:pPr>
      <w:r w:rsidRPr="00F33AA8">
        <w:rPr>
          <w:b/>
          <w:sz w:val="28"/>
          <w:szCs w:val="28"/>
        </w:rPr>
        <w:t>Собрание депутатов Артёмовского сельского поселения</w:t>
      </w:r>
    </w:p>
    <w:p w:rsidR="00F33AA8" w:rsidRPr="00F33AA8" w:rsidRDefault="00F33AA8" w:rsidP="00F33AA8">
      <w:pPr>
        <w:rPr>
          <w:b/>
          <w:sz w:val="28"/>
          <w:szCs w:val="28"/>
        </w:rPr>
      </w:pPr>
    </w:p>
    <w:p w:rsidR="00F33AA8" w:rsidRPr="00F33AA8" w:rsidRDefault="00F33AA8" w:rsidP="00F33AA8">
      <w:pPr>
        <w:jc w:val="center"/>
        <w:rPr>
          <w:b/>
          <w:sz w:val="28"/>
          <w:szCs w:val="28"/>
        </w:rPr>
      </w:pPr>
      <w:r w:rsidRPr="00F33AA8">
        <w:rPr>
          <w:b/>
          <w:sz w:val="28"/>
          <w:szCs w:val="28"/>
        </w:rPr>
        <w:t>ПОСТАНОВЛЕНИЕ</w:t>
      </w:r>
    </w:p>
    <w:p w:rsidR="00F33AA8" w:rsidRPr="00F33AA8" w:rsidRDefault="00F33AA8" w:rsidP="00F33AA8">
      <w:pPr>
        <w:jc w:val="center"/>
        <w:rPr>
          <w:sz w:val="28"/>
          <w:szCs w:val="28"/>
        </w:rPr>
      </w:pPr>
    </w:p>
    <w:p w:rsidR="00F33AA8" w:rsidRPr="00F33AA8" w:rsidRDefault="00F33AA8" w:rsidP="00F33AA8">
      <w:pPr>
        <w:jc w:val="center"/>
        <w:rPr>
          <w:sz w:val="28"/>
          <w:szCs w:val="28"/>
        </w:rPr>
      </w:pPr>
      <w:r w:rsidRPr="00F33AA8">
        <w:rPr>
          <w:sz w:val="28"/>
          <w:szCs w:val="28"/>
        </w:rPr>
        <w:t>30.10.2023г.                                 № 7                                п. Новокадамово</w:t>
      </w:r>
    </w:p>
    <w:p w:rsidR="00F33AA8" w:rsidRPr="00F33AA8" w:rsidRDefault="00F33AA8" w:rsidP="00F33AA8">
      <w:pPr>
        <w:jc w:val="both"/>
        <w:rPr>
          <w:sz w:val="28"/>
          <w:szCs w:val="28"/>
        </w:rPr>
      </w:pPr>
    </w:p>
    <w:tbl>
      <w:tblPr>
        <w:tblW w:w="9712" w:type="dxa"/>
        <w:tblLook w:val="01E0" w:firstRow="1" w:lastRow="1" w:firstColumn="1" w:lastColumn="1" w:noHBand="0" w:noVBand="0"/>
      </w:tblPr>
      <w:tblGrid>
        <w:gridCol w:w="4786"/>
        <w:gridCol w:w="4926"/>
      </w:tblGrid>
      <w:tr w:rsidR="00F33AA8" w:rsidRPr="00F33AA8" w:rsidTr="00187CDB">
        <w:trPr>
          <w:trHeight w:val="610"/>
        </w:trPr>
        <w:tc>
          <w:tcPr>
            <w:tcW w:w="4786" w:type="dxa"/>
            <w:shd w:val="clear" w:color="auto" w:fill="auto"/>
          </w:tcPr>
          <w:p w:rsidR="00F33AA8" w:rsidRPr="00F33AA8" w:rsidRDefault="00F33AA8" w:rsidP="00187CDB">
            <w:pPr>
              <w:pStyle w:val="21"/>
              <w:ind w:right="-108"/>
              <w:rPr>
                <w:szCs w:val="28"/>
              </w:rPr>
            </w:pPr>
            <w:r w:rsidRPr="00F33AA8">
              <w:rPr>
                <w:szCs w:val="28"/>
              </w:rPr>
              <w:t xml:space="preserve">О назначении публичных слушаний по вопросу предоставления разрешения на условно разрешенный вид использования земельного участка с кадастровым номером 61:28:0020601:723, расположенному в </w:t>
            </w:r>
            <w:proofErr w:type="spellStart"/>
            <w:r w:rsidRPr="00F33AA8">
              <w:rPr>
                <w:szCs w:val="28"/>
              </w:rPr>
              <w:t>п</w:t>
            </w:r>
            <w:proofErr w:type="gramStart"/>
            <w:r w:rsidRPr="00F33AA8">
              <w:rPr>
                <w:szCs w:val="28"/>
              </w:rPr>
              <w:t>.Р</w:t>
            </w:r>
            <w:proofErr w:type="gramEnd"/>
            <w:r w:rsidRPr="00F33AA8">
              <w:rPr>
                <w:szCs w:val="28"/>
              </w:rPr>
              <w:t>авнинный</w:t>
            </w:r>
            <w:proofErr w:type="spellEnd"/>
            <w:r w:rsidRPr="00F33AA8">
              <w:rPr>
                <w:szCs w:val="28"/>
              </w:rPr>
              <w:t>»</w:t>
            </w:r>
          </w:p>
          <w:p w:rsidR="00F33AA8" w:rsidRPr="00F33AA8" w:rsidRDefault="00F33AA8" w:rsidP="00187CDB">
            <w:pPr>
              <w:pStyle w:val="21"/>
              <w:ind w:right="-108"/>
              <w:rPr>
                <w:szCs w:val="28"/>
              </w:rPr>
            </w:pPr>
          </w:p>
        </w:tc>
        <w:tc>
          <w:tcPr>
            <w:tcW w:w="4926" w:type="dxa"/>
            <w:shd w:val="clear" w:color="auto" w:fill="auto"/>
          </w:tcPr>
          <w:p w:rsidR="00F33AA8" w:rsidRPr="00F33AA8" w:rsidRDefault="00F33AA8" w:rsidP="00187CDB">
            <w:pPr>
              <w:pStyle w:val="21"/>
              <w:rPr>
                <w:szCs w:val="28"/>
              </w:rPr>
            </w:pPr>
          </w:p>
        </w:tc>
      </w:tr>
    </w:tbl>
    <w:p w:rsidR="00F33AA8" w:rsidRPr="00F33AA8" w:rsidRDefault="00F33AA8" w:rsidP="00F33AA8">
      <w:pPr>
        <w:pStyle w:val="21"/>
        <w:rPr>
          <w:szCs w:val="28"/>
        </w:rPr>
      </w:pPr>
    </w:p>
    <w:p w:rsidR="00F33AA8" w:rsidRPr="00F33AA8" w:rsidRDefault="00F33AA8" w:rsidP="00F33AA8">
      <w:pPr>
        <w:ind w:firstLine="708"/>
        <w:jc w:val="both"/>
        <w:outlineLvl w:val="0"/>
        <w:rPr>
          <w:sz w:val="28"/>
          <w:szCs w:val="28"/>
        </w:rPr>
      </w:pPr>
      <w:r w:rsidRPr="00F33AA8">
        <w:rPr>
          <w:sz w:val="28"/>
          <w:szCs w:val="28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F33AA8">
        <w:rPr>
          <w:color w:val="000000"/>
          <w:sz w:val="28"/>
          <w:szCs w:val="28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F33AA8">
        <w:rPr>
          <w:sz w:val="28"/>
          <w:szCs w:val="28"/>
        </w:rPr>
        <w:t>», руководствуясь Уставом муниципального образования «Артёмовского сельского поселения»,</w:t>
      </w:r>
    </w:p>
    <w:p w:rsidR="00F33AA8" w:rsidRPr="00F33AA8" w:rsidRDefault="00F33AA8" w:rsidP="00F33AA8">
      <w:pPr>
        <w:pStyle w:val="21"/>
        <w:ind w:firstLine="851"/>
        <w:rPr>
          <w:szCs w:val="28"/>
        </w:rPr>
      </w:pPr>
    </w:p>
    <w:p w:rsidR="00F33AA8" w:rsidRPr="00F33AA8" w:rsidRDefault="00F33AA8" w:rsidP="00F33AA8">
      <w:pPr>
        <w:pStyle w:val="21"/>
        <w:jc w:val="center"/>
        <w:rPr>
          <w:b/>
          <w:szCs w:val="28"/>
        </w:rPr>
      </w:pPr>
      <w:r w:rsidRPr="00F33AA8">
        <w:rPr>
          <w:b/>
          <w:szCs w:val="28"/>
        </w:rPr>
        <w:t>ПОСТАНОВЛЯЮ:</w:t>
      </w:r>
    </w:p>
    <w:p w:rsidR="00F33AA8" w:rsidRPr="00F33AA8" w:rsidRDefault="00F33AA8" w:rsidP="00F33AA8">
      <w:pPr>
        <w:pStyle w:val="21"/>
        <w:jc w:val="center"/>
        <w:rPr>
          <w:b/>
          <w:szCs w:val="28"/>
        </w:rPr>
      </w:pPr>
    </w:p>
    <w:p w:rsidR="00F33AA8" w:rsidRPr="00F33AA8" w:rsidRDefault="00F33AA8" w:rsidP="00F33AA8">
      <w:pPr>
        <w:tabs>
          <w:tab w:val="left" w:pos="750"/>
        </w:tabs>
        <w:ind w:firstLine="709"/>
        <w:jc w:val="both"/>
        <w:rPr>
          <w:sz w:val="28"/>
          <w:szCs w:val="28"/>
        </w:rPr>
      </w:pPr>
      <w:r w:rsidRPr="00F33AA8">
        <w:rPr>
          <w:sz w:val="28"/>
          <w:szCs w:val="28"/>
        </w:rPr>
        <w:t xml:space="preserve">1. Назначить публичные слушания по проекту постановления о  предоставлении  разрешения на условно разрешенный вид использования земельному участку - «6.8 Связь» в зоне сельскохозяйственных угодий (СХ-1) с кадастровым номером 61:28:0020601:723, расположенному по адресу: Ростовская область, Октябрьский район, </w:t>
      </w:r>
      <w:proofErr w:type="spellStart"/>
      <w:r w:rsidRPr="00F33AA8">
        <w:rPr>
          <w:sz w:val="28"/>
          <w:szCs w:val="28"/>
        </w:rPr>
        <w:t>п</w:t>
      </w:r>
      <w:proofErr w:type="gramStart"/>
      <w:r w:rsidRPr="00F33AA8">
        <w:rPr>
          <w:sz w:val="28"/>
          <w:szCs w:val="28"/>
        </w:rPr>
        <w:t>.Р</w:t>
      </w:r>
      <w:proofErr w:type="gramEnd"/>
      <w:r w:rsidRPr="00F33AA8">
        <w:rPr>
          <w:sz w:val="28"/>
          <w:szCs w:val="28"/>
        </w:rPr>
        <w:t>авнинный</w:t>
      </w:r>
      <w:proofErr w:type="spellEnd"/>
      <w:r w:rsidRPr="00F33AA8">
        <w:rPr>
          <w:sz w:val="28"/>
          <w:szCs w:val="28"/>
        </w:rPr>
        <w:t>,  на 28.11.2023г. в 10-00 часов.</w:t>
      </w:r>
    </w:p>
    <w:p w:rsidR="00F33AA8" w:rsidRPr="00F33AA8" w:rsidRDefault="00F33AA8" w:rsidP="00F33AA8">
      <w:pPr>
        <w:tabs>
          <w:tab w:val="left" w:pos="750"/>
        </w:tabs>
        <w:ind w:firstLine="709"/>
        <w:jc w:val="both"/>
        <w:rPr>
          <w:sz w:val="28"/>
          <w:szCs w:val="28"/>
        </w:rPr>
      </w:pPr>
      <w:r w:rsidRPr="00F33AA8">
        <w:rPr>
          <w:sz w:val="28"/>
          <w:szCs w:val="28"/>
        </w:rPr>
        <w:t>2. Провести публичные слушания в актовом зале Администрации Артёмовского сельского поселения по адресу: Ростовская область, Октябрьский район, п. Новокадамово, ул. Шоссейная, №1.</w:t>
      </w:r>
    </w:p>
    <w:p w:rsidR="00F33AA8" w:rsidRPr="00F33AA8" w:rsidRDefault="00F33AA8" w:rsidP="00F33AA8">
      <w:pPr>
        <w:tabs>
          <w:tab w:val="left" w:pos="750"/>
        </w:tabs>
        <w:ind w:firstLine="709"/>
        <w:jc w:val="both"/>
        <w:rPr>
          <w:sz w:val="28"/>
          <w:szCs w:val="28"/>
        </w:rPr>
      </w:pPr>
      <w:r w:rsidRPr="00F33AA8"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F33AA8" w:rsidRPr="00F33AA8" w:rsidRDefault="00F33AA8" w:rsidP="00F33AA8">
      <w:pPr>
        <w:tabs>
          <w:tab w:val="left" w:pos="750"/>
        </w:tabs>
        <w:ind w:firstLine="709"/>
        <w:jc w:val="both"/>
        <w:rPr>
          <w:sz w:val="28"/>
          <w:szCs w:val="28"/>
        </w:rPr>
      </w:pPr>
      <w:r w:rsidRPr="00F33AA8">
        <w:rPr>
          <w:sz w:val="28"/>
          <w:szCs w:val="28"/>
        </w:rPr>
        <w:t xml:space="preserve">4. </w:t>
      </w:r>
      <w:proofErr w:type="gramStart"/>
      <w:r w:rsidRPr="00F33AA8">
        <w:rPr>
          <w:sz w:val="28"/>
          <w:szCs w:val="28"/>
        </w:rPr>
        <w:t>Разместить</w:t>
      </w:r>
      <w:proofErr w:type="gramEnd"/>
      <w:r w:rsidRPr="00F33AA8">
        <w:rPr>
          <w:sz w:val="28"/>
          <w:szCs w:val="28"/>
        </w:rPr>
        <w:t xml:space="preserve"> настоящее постановление в Информационном бюллетене и на официальном сайте Артемовского сельского поселения.</w:t>
      </w:r>
    </w:p>
    <w:p w:rsidR="00F33AA8" w:rsidRPr="00F33AA8" w:rsidRDefault="00F33AA8" w:rsidP="00F33AA8">
      <w:pPr>
        <w:tabs>
          <w:tab w:val="num" w:pos="142"/>
          <w:tab w:val="left" w:pos="1134"/>
        </w:tabs>
        <w:ind w:firstLine="709"/>
        <w:jc w:val="both"/>
        <w:rPr>
          <w:sz w:val="28"/>
          <w:szCs w:val="28"/>
        </w:rPr>
      </w:pPr>
      <w:r w:rsidRPr="00F33AA8">
        <w:rPr>
          <w:sz w:val="28"/>
          <w:szCs w:val="28"/>
        </w:rPr>
        <w:lastRenderedPageBreak/>
        <w:t xml:space="preserve">5. </w:t>
      </w:r>
      <w:proofErr w:type="gramStart"/>
      <w:r w:rsidRPr="00F33AA8">
        <w:rPr>
          <w:sz w:val="28"/>
          <w:szCs w:val="28"/>
        </w:rPr>
        <w:t>Контроль за</w:t>
      </w:r>
      <w:proofErr w:type="gramEnd"/>
      <w:r w:rsidRPr="00F33AA8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F33AA8" w:rsidRPr="00F33AA8" w:rsidRDefault="00F33AA8" w:rsidP="00F33AA8">
      <w:pPr>
        <w:tabs>
          <w:tab w:val="num" w:pos="142"/>
          <w:tab w:val="left" w:pos="1134"/>
        </w:tabs>
        <w:jc w:val="both"/>
        <w:rPr>
          <w:sz w:val="28"/>
          <w:szCs w:val="28"/>
        </w:rPr>
      </w:pPr>
    </w:p>
    <w:p w:rsidR="00F33AA8" w:rsidRPr="00F33AA8" w:rsidRDefault="00F33AA8" w:rsidP="00F33AA8">
      <w:pPr>
        <w:tabs>
          <w:tab w:val="num" w:pos="142"/>
          <w:tab w:val="left" w:pos="1134"/>
        </w:tabs>
        <w:jc w:val="both"/>
        <w:rPr>
          <w:sz w:val="28"/>
          <w:szCs w:val="28"/>
        </w:rPr>
      </w:pPr>
    </w:p>
    <w:p w:rsidR="00F33AA8" w:rsidRPr="00F33AA8" w:rsidRDefault="00F33AA8" w:rsidP="00F33AA8">
      <w:pPr>
        <w:jc w:val="both"/>
        <w:rPr>
          <w:sz w:val="28"/>
          <w:szCs w:val="28"/>
        </w:rPr>
      </w:pPr>
      <w:r w:rsidRPr="00F33AA8">
        <w:rPr>
          <w:sz w:val="28"/>
          <w:szCs w:val="28"/>
        </w:rPr>
        <w:t>Председатель Собрания депутатов-</w:t>
      </w:r>
    </w:p>
    <w:p w:rsidR="00F33AA8" w:rsidRPr="00F33AA8" w:rsidRDefault="00F33AA8" w:rsidP="00F33AA8">
      <w:pPr>
        <w:jc w:val="both"/>
        <w:rPr>
          <w:sz w:val="28"/>
          <w:szCs w:val="28"/>
        </w:rPr>
      </w:pPr>
      <w:r w:rsidRPr="00F33AA8">
        <w:rPr>
          <w:sz w:val="28"/>
          <w:szCs w:val="28"/>
        </w:rPr>
        <w:t xml:space="preserve">Глава Артёмовского сельского поселения                           </w:t>
      </w:r>
      <w:proofErr w:type="spellStart"/>
      <w:r w:rsidRPr="00F33AA8">
        <w:rPr>
          <w:sz w:val="28"/>
          <w:szCs w:val="28"/>
        </w:rPr>
        <w:t>В.В.Ситникова</w:t>
      </w:r>
      <w:proofErr w:type="spellEnd"/>
    </w:p>
    <w:p w:rsidR="00F33AA8" w:rsidRPr="00F33AA8" w:rsidRDefault="00F33AA8" w:rsidP="00F33AA8">
      <w:pPr>
        <w:jc w:val="both"/>
        <w:rPr>
          <w:sz w:val="28"/>
          <w:szCs w:val="28"/>
        </w:rPr>
      </w:pPr>
    </w:p>
    <w:p w:rsidR="00F33AA8" w:rsidRPr="00F33AA8" w:rsidRDefault="00F33AA8" w:rsidP="00F33AA8">
      <w:pPr>
        <w:rPr>
          <w:sz w:val="28"/>
          <w:szCs w:val="28"/>
        </w:rPr>
      </w:pPr>
    </w:p>
    <w:p w:rsidR="008A20B1" w:rsidRPr="00216736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F33AA8" w:rsidRDefault="00F33AA8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Специалисты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0D17DF" w:rsidRDefault="000D17DF" w:rsidP="000D17DF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0D17DF" w:rsidRDefault="000D17DF" w:rsidP="000D17DF">
      <w:pPr>
        <w:pStyle w:val="a9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0D17DF" w:rsidRDefault="000D17DF" w:rsidP="000D17DF">
      <w:pPr>
        <w:pStyle w:val="a9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0D17DF" w:rsidRDefault="000D17DF" w:rsidP="000D17DF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0D17DF" w:rsidTr="00612E06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0D17DF" w:rsidRDefault="00B24F70" w:rsidP="00612E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0" w:history="1">
              <w:r w:rsidR="000D17DF"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0D17DF" w:rsidTr="00612E06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0D17DF" w:rsidRDefault="00F446AB" w:rsidP="00F446A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30.10</w:t>
            </w:r>
            <w:r w:rsidR="008A20B1">
              <w:rPr>
                <w:sz w:val="16"/>
                <w:szCs w:val="16"/>
                <w:lang w:eastAsia="ru-RU"/>
              </w:rPr>
              <w:t>.2023</w:t>
            </w:r>
            <w:r w:rsidR="000D17DF">
              <w:rPr>
                <w:sz w:val="16"/>
                <w:szCs w:val="16"/>
                <w:lang w:eastAsia="ru-RU"/>
              </w:rPr>
              <w:t>года-</w:t>
            </w:r>
            <w:r>
              <w:rPr>
                <w:sz w:val="16"/>
                <w:szCs w:val="16"/>
                <w:lang w:eastAsia="ru-RU"/>
              </w:rPr>
              <w:t>14</w:t>
            </w:r>
            <w:r w:rsidR="000D17DF">
              <w:rPr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0D17DF" w:rsidRDefault="000D17DF" w:rsidP="000D17DF">
      <w:pPr>
        <w:rPr>
          <w:lang w:val="en-US"/>
        </w:rPr>
      </w:pPr>
    </w:p>
    <w:p w:rsidR="000D17DF" w:rsidRDefault="000D17DF" w:rsidP="000D17DF"/>
    <w:p w:rsidR="00A11065" w:rsidRDefault="00A11065" w:rsidP="000D17DF"/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/>
    <w:p w:rsidR="000D17DF" w:rsidRDefault="000D17DF" w:rsidP="000D17DF"/>
    <w:p w:rsidR="00425E95" w:rsidRPr="000D17DF" w:rsidRDefault="00425E95" w:rsidP="000D17DF">
      <w:pPr>
        <w:jc w:val="both"/>
        <w:rPr>
          <w:sz w:val="28"/>
          <w:szCs w:val="28"/>
        </w:rPr>
      </w:pPr>
    </w:p>
    <w:sectPr w:rsidR="00425E95" w:rsidRPr="000D17DF" w:rsidSect="00370019">
      <w:headerReference w:type="default" r:id="rId11"/>
      <w:footerReference w:type="default" r:id="rId12"/>
      <w:footnotePr>
        <w:pos w:val="beneathText"/>
      </w:footnotePr>
      <w:pgSz w:w="11905" w:h="16837"/>
      <w:pgMar w:top="567" w:right="851" w:bottom="426" w:left="709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F70" w:rsidRDefault="00B24F70">
      <w:r>
        <w:separator/>
      </w:r>
    </w:p>
  </w:endnote>
  <w:endnote w:type="continuationSeparator" w:id="0">
    <w:p w:rsidR="00B24F70" w:rsidRDefault="00B24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8726"/>
      <w:docPartObj>
        <w:docPartGallery w:val="Page Numbers (Bottom of Page)"/>
        <w:docPartUnique/>
      </w:docPartObj>
    </w:sdtPr>
    <w:sdtEndPr/>
    <w:sdtContent>
      <w:p w:rsidR="00D45CEB" w:rsidRDefault="00CC08E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19E">
          <w:rPr>
            <w:noProof/>
          </w:rPr>
          <w:t>4</w:t>
        </w:r>
        <w:r>
          <w:fldChar w:fldCharType="end"/>
        </w:r>
      </w:p>
    </w:sdtContent>
  </w:sdt>
  <w:p w:rsidR="00D45CEB" w:rsidRDefault="00B24F7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F70" w:rsidRDefault="00B24F70">
      <w:r>
        <w:separator/>
      </w:r>
    </w:p>
  </w:footnote>
  <w:footnote w:type="continuationSeparator" w:id="0">
    <w:p w:rsidR="00B24F70" w:rsidRDefault="00B24F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B24F7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14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5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2A"/>
    <w:rsid w:val="000724A6"/>
    <w:rsid w:val="0008226C"/>
    <w:rsid w:val="000D12CD"/>
    <w:rsid w:val="000D17DF"/>
    <w:rsid w:val="00133A37"/>
    <w:rsid w:val="00183F4E"/>
    <w:rsid w:val="00216736"/>
    <w:rsid w:val="00370019"/>
    <w:rsid w:val="003E78F3"/>
    <w:rsid w:val="00425E95"/>
    <w:rsid w:val="004951DF"/>
    <w:rsid w:val="004B5873"/>
    <w:rsid w:val="00685B6D"/>
    <w:rsid w:val="00691F2A"/>
    <w:rsid w:val="00743E5D"/>
    <w:rsid w:val="008A20B1"/>
    <w:rsid w:val="00A11065"/>
    <w:rsid w:val="00A3542B"/>
    <w:rsid w:val="00B24F70"/>
    <w:rsid w:val="00CB417F"/>
    <w:rsid w:val="00CC08E8"/>
    <w:rsid w:val="00D97BFF"/>
    <w:rsid w:val="00E3719E"/>
    <w:rsid w:val="00F33AA8"/>
    <w:rsid w:val="00F446AB"/>
    <w:rsid w:val="00F9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  <w:style w:type="paragraph" w:customStyle="1" w:styleId="60">
    <w:name w:val="Знак Знак6"/>
    <w:basedOn w:val="a"/>
    <w:rsid w:val="00216736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  <w:style w:type="paragraph" w:customStyle="1" w:styleId="60">
    <w:name w:val="Знак Знак6"/>
    <w:basedOn w:val="a"/>
    <w:rsid w:val="00216736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A37DA-ED71-468F-98B0-EB5B961BE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</cp:revision>
  <dcterms:created xsi:type="dcterms:W3CDTF">2023-11-08T13:11:00Z</dcterms:created>
  <dcterms:modified xsi:type="dcterms:W3CDTF">2023-11-08T13:11:00Z</dcterms:modified>
</cp:coreProperties>
</file>