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9D1" w:rsidRPr="00EF429E" w:rsidRDefault="005729D1" w:rsidP="00264814">
      <w:pPr>
        <w:jc w:val="center"/>
        <w:rPr>
          <w:b/>
          <w:sz w:val="40"/>
          <w:szCs w:val="40"/>
          <w:u w:val="single"/>
        </w:rPr>
      </w:pPr>
      <w:r w:rsidRPr="00B90E9C"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5" o:title=""/>
          </v:shape>
        </w:pict>
      </w:r>
    </w:p>
    <w:p w:rsidR="005729D1" w:rsidRPr="00264814" w:rsidRDefault="005729D1" w:rsidP="0026481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64814">
        <w:rPr>
          <w:rFonts w:ascii="Times New Roman" w:hAnsi="Times New Roman"/>
          <w:sz w:val="28"/>
        </w:rPr>
        <w:t xml:space="preserve">РОССИЙСКАЯ ФЕДЕРАЦИЯ             </w:t>
      </w:r>
    </w:p>
    <w:p w:rsidR="005729D1" w:rsidRPr="00264814" w:rsidRDefault="005729D1" w:rsidP="0026481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64814">
        <w:rPr>
          <w:rFonts w:ascii="Times New Roman" w:hAnsi="Times New Roman"/>
          <w:sz w:val="28"/>
        </w:rPr>
        <w:t>РОСТОВСКАЯ ОБЛАСТЬ</w:t>
      </w:r>
    </w:p>
    <w:p w:rsidR="005729D1" w:rsidRPr="00264814" w:rsidRDefault="005729D1" w:rsidP="0026481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64814">
        <w:rPr>
          <w:rFonts w:ascii="Times New Roman" w:hAnsi="Times New Roman"/>
          <w:sz w:val="28"/>
        </w:rPr>
        <w:t>ОКТЯБРЬСКИЙ РАЙОН</w:t>
      </w:r>
    </w:p>
    <w:p w:rsidR="005729D1" w:rsidRPr="00264814" w:rsidRDefault="005729D1" w:rsidP="0026481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64814">
        <w:rPr>
          <w:rFonts w:ascii="Times New Roman" w:hAnsi="Times New Roman"/>
          <w:sz w:val="28"/>
        </w:rPr>
        <w:t>МУНИЦИПАЛЬНОЕ ОБРАЗОВАНИЕ</w:t>
      </w:r>
    </w:p>
    <w:p w:rsidR="005729D1" w:rsidRPr="00264814" w:rsidRDefault="005729D1" w:rsidP="0026481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64814">
        <w:rPr>
          <w:rFonts w:ascii="Times New Roman" w:hAnsi="Times New Roman"/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264814">
          <w:rPr>
            <w:rFonts w:ascii="Times New Roman" w:hAnsi="Times New Roman"/>
            <w:sz w:val="28"/>
          </w:rPr>
          <w:t>АРТЕМОВСКОЕ СЕЛЬСКОЕ ПОСЕЛЕНИЕ</w:t>
        </w:r>
      </w:smartTag>
      <w:r w:rsidRPr="00264814">
        <w:rPr>
          <w:rFonts w:ascii="Times New Roman" w:hAnsi="Times New Roman"/>
          <w:sz w:val="28"/>
        </w:rPr>
        <w:t>»</w:t>
      </w:r>
    </w:p>
    <w:p w:rsidR="005729D1" w:rsidRPr="00264814" w:rsidRDefault="005729D1" w:rsidP="0026481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64814">
        <w:rPr>
          <w:rFonts w:ascii="Times New Roman" w:hAnsi="Times New Roman"/>
          <w:sz w:val="28"/>
        </w:rPr>
        <w:t>СОБРАНИЕ ДЕПУТАТОВ</w:t>
      </w:r>
    </w:p>
    <w:p w:rsidR="005729D1" w:rsidRPr="00264814" w:rsidRDefault="005729D1" w:rsidP="0026481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64814">
        <w:rPr>
          <w:rFonts w:ascii="Times New Roman" w:hAnsi="Times New Roman"/>
          <w:sz w:val="28"/>
        </w:rPr>
        <w:t>АРТЕМОВСКОГО СЕЛЬСКОГО  ПОСЕЛЕНИЯ</w:t>
      </w:r>
    </w:p>
    <w:p w:rsidR="005729D1" w:rsidRPr="00264814" w:rsidRDefault="005729D1" w:rsidP="0026481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729D1" w:rsidRPr="00264814" w:rsidRDefault="005729D1" w:rsidP="00264814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64814">
        <w:rPr>
          <w:rFonts w:ascii="Times New Roman" w:hAnsi="Times New Roman"/>
          <w:sz w:val="28"/>
        </w:rPr>
        <w:t>РЕШЕНИЕ</w:t>
      </w:r>
    </w:p>
    <w:p w:rsidR="005729D1" w:rsidRPr="00264814" w:rsidRDefault="005729D1" w:rsidP="00264814">
      <w:pPr>
        <w:spacing w:after="0" w:line="240" w:lineRule="auto"/>
        <w:rPr>
          <w:rFonts w:ascii="Times New Roman" w:hAnsi="Times New Roman"/>
          <w:color w:val="000000"/>
        </w:rPr>
      </w:pPr>
    </w:p>
    <w:p w:rsidR="005729D1" w:rsidRDefault="005729D1" w:rsidP="00264814">
      <w:pPr>
        <w:pStyle w:val="BodyText3"/>
        <w:tabs>
          <w:tab w:val="left" w:pos="10065"/>
          <w:tab w:val="left" w:pos="10205"/>
        </w:tabs>
        <w:spacing w:after="0"/>
        <w:jc w:val="both"/>
        <w:rPr>
          <w:color w:val="000000"/>
          <w:sz w:val="28"/>
          <w:szCs w:val="28"/>
          <w:lang w:val="ru-RU"/>
        </w:rPr>
      </w:pPr>
      <w:r w:rsidRPr="00264814">
        <w:rPr>
          <w:color w:val="000000"/>
          <w:sz w:val="28"/>
          <w:szCs w:val="28"/>
          <w:lang w:val="ru-RU"/>
        </w:rPr>
        <w:t xml:space="preserve">         </w:t>
      </w:r>
      <w:r>
        <w:rPr>
          <w:color w:val="000000"/>
          <w:sz w:val="28"/>
          <w:szCs w:val="28"/>
          <w:lang w:val="ru-RU"/>
        </w:rPr>
        <w:t>22</w:t>
      </w:r>
      <w:r w:rsidRPr="00264814">
        <w:rPr>
          <w:color w:val="000000"/>
          <w:sz w:val="28"/>
          <w:szCs w:val="28"/>
          <w:lang w:val="ru-RU"/>
        </w:rPr>
        <w:t xml:space="preserve">.09.2015 г.                                №  </w:t>
      </w:r>
      <w:r>
        <w:rPr>
          <w:color w:val="000000"/>
          <w:sz w:val="28"/>
          <w:szCs w:val="28"/>
          <w:lang w:val="ru-RU"/>
        </w:rPr>
        <w:t>103</w:t>
      </w:r>
      <w:r w:rsidRPr="00264814">
        <w:rPr>
          <w:color w:val="000000"/>
          <w:sz w:val="28"/>
          <w:szCs w:val="28"/>
          <w:lang w:val="ru-RU"/>
        </w:rPr>
        <w:t xml:space="preserve">                         п. Новокадамово</w:t>
      </w:r>
    </w:p>
    <w:p w:rsidR="005729D1" w:rsidRDefault="005729D1" w:rsidP="0026481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</w:tblGrid>
      <w:tr w:rsidR="005729D1" w:rsidTr="00972695">
        <w:tc>
          <w:tcPr>
            <w:tcW w:w="4503" w:type="dxa"/>
          </w:tcPr>
          <w:p w:rsidR="005729D1" w:rsidRPr="00972695" w:rsidRDefault="005729D1" w:rsidP="00972695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2695">
              <w:rPr>
                <w:rFonts w:ascii="Times New Roman" w:hAnsi="Times New Roman"/>
                <w:sz w:val="28"/>
                <w:szCs w:val="28"/>
              </w:rPr>
              <w:t>Об утверждении порядка избрания депутата Собрания депутатов Артемовского сельского поселения в состав представительного органа Октябрьского района Ростовской области</w:t>
            </w:r>
          </w:p>
          <w:p w:rsidR="005729D1" w:rsidRPr="00972695" w:rsidRDefault="005729D1" w:rsidP="0097269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D1" w:rsidRDefault="005729D1" w:rsidP="002648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29D1" w:rsidRDefault="005729D1" w:rsidP="002648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54B4">
        <w:rPr>
          <w:rFonts w:ascii="Times New Roman" w:hAnsi="Times New Roman"/>
          <w:sz w:val="28"/>
          <w:szCs w:val="28"/>
        </w:rPr>
        <w:t>В соответствии со статьей 1 Областного закона от 21 ноября 2014 года № 255-ЗС «О представительных органах и главах муниципальных районов и главах поселений в Ростовской области», руководствуясь статьями</w:t>
      </w:r>
      <w:r w:rsidRPr="002648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24, 25 </w:t>
      </w:r>
      <w:r w:rsidRPr="00264814">
        <w:rPr>
          <w:rFonts w:ascii="Times New Roman" w:hAnsi="Times New Roman"/>
          <w:sz w:val="28"/>
          <w:szCs w:val="28"/>
        </w:rPr>
        <w:t>Устава Муниципального образования 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264814">
          <w:rPr>
            <w:rFonts w:ascii="Times New Roman" w:hAnsi="Times New Roman"/>
            <w:sz w:val="28"/>
            <w:szCs w:val="28"/>
          </w:rPr>
          <w:t>Артемовское сельское поселение</w:t>
        </w:r>
      </w:smartTag>
      <w:r w:rsidRPr="00264814">
        <w:rPr>
          <w:rFonts w:ascii="Times New Roman" w:hAnsi="Times New Roman"/>
          <w:sz w:val="28"/>
          <w:szCs w:val="28"/>
        </w:rPr>
        <w:t>» Собрание депутатов Артемовского сельского поселения</w:t>
      </w:r>
    </w:p>
    <w:p w:rsidR="005729D1" w:rsidRDefault="005729D1" w:rsidP="002648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29D1" w:rsidRPr="00264814" w:rsidRDefault="005729D1" w:rsidP="002648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64814">
        <w:rPr>
          <w:rFonts w:ascii="Times New Roman" w:hAnsi="Times New Roman"/>
          <w:bCs/>
          <w:sz w:val="28"/>
          <w:szCs w:val="28"/>
        </w:rPr>
        <w:t>РЕШИЛО:</w:t>
      </w:r>
    </w:p>
    <w:p w:rsidR="005729D1" w:rsidRPr="009A0F14" w:rsidRDefault="005729D1" w:rsidP="009A0F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29D1" w:rsidRPr="009A0F14" w:rsidRDefault="005729D1" w:rsidP="009A0F14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A0F14">
        <w:rPr>
          <w:rFonts w:ascii="Times New Roman" w:hAnsi="Times New Roman"/>
          <w:sz w:val="28"/>
          <w:szCs w:val="28"/>
        </w:rPr>
        <w:t>Утвердить  Порядок избрания депутата Собрания депутатов Артемовского</w:t>
      </w:r>
      <w:r>
        <w:rPr>
          <w:rFonts w:ascii="Times New Roman" w:hAnsi="Times New Roman"/>
          <w:sz w:val="28"/>
          <w:szCs w:val="28"/>
        </w:rPr>
        <w:t xml:space="preserve"> сельского</w:t>
      </w:r>
      <w:r w:rsidRPr="009A0F14">
        <w:rPr>
          <w:rFonts w:ascii="Times New Roman" w:hAnsi="Times New Roman"/>
          <w:sz w:val="28"/>
          <w:szCs w:val="28"/>
        </w:rPr>
        <w:t xml:space="preserve"> поселения в состав представительного органа Октябрьского района Ростовской области.</w:t>
      </w:r>
    </w:p>
    <w:p w:rsidR="005729D1" w:rsidRPr="009A0F14" w:rsidRDefault="005729D1" w:rsidP="009A0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A0F14">
        <w:rPr>
          <w:rFonts w:ascii="Times New Roman" w:hAnsi="Times New Roman"/>
          <w:sz w:val="28"/>
          <w:szCs w:val="28"/>
        </w:rPr>
        <w:t>2. Настоящее решение вступает в силу со дня</w:t>
      </w:r>
      <w:r>
        <w:rPr>
          <w:rFonts w:ascii="Times New Roman" w:hAnsi="Times New Roman"/>
          <w:sz w:val="28"/>
          <w:szCs w:val="28"/>
        </w:rPr>
        <w:t xml:space="preserve"> его официального обнародования.</w:t>
      </w:r>
    </w:p>
    <w:p w:rsidR="005729D1" w:rsidRDefault="005729D1" w:rsidP="002648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29D1" w:rsidRDefault="005729D1" w:rsidP="002648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29D1" w:rsidRDefault="005729D1" w:rsidP="002648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29D1" w:rsidRPr="00264814" w:rsidRDefault="005729D1" w:rsidP="002648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729D1" w:rsidRPr="009A0F14" w:rsidRDefault="005729D1" w:rsidP="009A0F14">
      <w:pPr>
        <w:autoSpaceDE w:val="0"/>
        <w:autoSpaceDN w:val="0"/>
        <w:adjustRightInd w:val="0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9A0F14">
        <w:rPr>
          <w:rFonts w:ascii="Times New Roman" w:hAnsi="Times New Roman"/>
          <w:color w:val="000000"/>
          <w:sz w:val="28"/>
          <w:szCs w:val="28"/>
        </w:rPr>
        <w:t xml:space="preserve">   Глава Артемовского сельского поселения                                        Т.П. Топчий</w:t>
      </w:r>
    </w:p>
    <w:p w:rsidR="005729D1" w:rsidRDefault="005729D1" w:rsidP="002648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29D1" w:rsidRDefault="005729D1" w:rsidP="002648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29D1" w:rsidRDefault="005729D1" w:rsidP="002648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29D1" w:rsidRPr="00264814" w:rsidRDefault="005729D1" w:rsidP="002648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29D1" w:rsidRPr="00264814" w:rsidRDefault="005729D1" w:rsidP="002648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64814">
        <w:rPr>
          <w:rFonts w:ascii="Times New Roman" w:hAnsi="Times New Roman"/>
          <w:sz w:val="28"/>
          <w:szCs w:val="28"/>
        </w:rPr>
        <w:t>Приложение № 1</w:t>
      </w:r>
    </w:p>
    <w:p w:rsidR="005729D1" w:rsidRPr="00264814" w:rsidRDefault="005729D1" w:rsidP="002648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64814">
        <w:rPr>
          <w:rFonts w:ascii="Times New Roman" w:hAnsi="Times New Roman"/>
          <w:sz w:val="28"/>
          <w:szCs w:val="28"/>
        </w:rPr>
        <w:t>к решению Собрания депутатов</w:t>
      </w:r>
    </w:p>
    <w:p w:rsidR="005729D1" w:rsidRPr="00264814" w:rsidRDefault="005729D1" w:rsidP="002648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A0F14">
        <w:rPr>
          <w:rFonts w:ascii="Times New Roman" w:hAnsi="Times New Roman"/>
          <w:color w:val="000000"/>
          <w:sz w:val="28"/>
          <w:szCs w:val="28"/>
        </w:rPr>
        <w:t xml:space="preserve">Артемовского </w:t>
      </w:r>
      <w:r w:rsidRPr="00264814">
        <w:rPr>
          <w:rFonts w:ascii="Times New Roman" w:hAnsi="Times New Roman"/>
          <w:sz w:val="28"/>
          <w:szCs w:val="28"/>
        </w:rPr>
        <w:t>сельского поселения</w:t>
      </w:r>
    </w:p>
    <w:p w:rsidR="005729D1" w:rsidRPr="00264814" w:rsidRDefault="005729D1" w:rsidP="002648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6481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22</w:t>
      </w:r>
      <w:r w:rsidRPr="00264814">
        <w:rPr>
          <w:rFonts w:ascii="Times New Roman" w:hAnsi="Times New Roman"/>
          <w:sz w:val="28"/>
          <w:szCs w:val="28"/>
        </w:rPr>
        <w:t xml:space="preserve">.09.2015 года № </w:t>
      </w:r>
      <w:r>
        <w:rPr>
          <w:rFonts w:ascii="Times New Roman" w:hAnsi="Times New Roman"/>
          <w:sz w:val="28"/>
          <w:szCs w:val="28"/>
        </w:rPr>
        <w:t>103</w:t>
      </w:r>
    </w:p>
    <w:p w:rsidR="005729D1" w:rsidRDefault="005729D1" w:rsidP="00EC45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729D1" w:rsidRDefault="005729D1" w:rsidP="00EC45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5729D1" w:rsidRPr="009A0F14" w:rsidRDefault="005729D1" w:rsidP="00EC45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A0F14">
        <w:rPr>
          <w:rFonts w:ascii="Times New Roman" w:hAnsi="Times New Roman"/>
          <w:b/>
          <w:sz w:val="28"/>
          <w:szCs w:val="28"/>
        </w:rPr>
        <w:t xml:space="preserve">избрания депутата Собрания депутатов </w:t>
      </w:r>
      <w:r w:rsidRPr="009A0F14">
        <w:rPr>
          <w:rFonts w:ascii="Times New Roman" w:hAnsi="Times New Roman"/>
          <w:b/>
          <w:color w:val="000000"/>
          <w:sz w:val="28"/>
          <w:szCs w:val="28"/>
        </w:rPr>
        <w:t xml:space="preserve">Артемовского </w:t>
      </w:r>
      <w:r w:rsidRPr="009A0F14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</w:p>
    <w:p w:rsidR="005729D1" w:rsidRDefault="005729D1" w:rsidP="00CC5C7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состав представительного органа Октябрьского района Ростовской области</w:t>
      </w:r>
    </w:p>
    <w:p w:rsidR="005729D1" w:rsidRDefault="005729D1" w:rsidP="00CC5C7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729D1" w:rsidRDefault="005729D1" w:rsidP="004D41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соответствии с пунктом 3, статьи 17 областного закона Ростовской области «О местном самоуправлении в Ростовской области» от 28.12.2005 года № 436-ЗС и пунктами 2 и 4 статьи 24 Устава муниципального образования 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>
          <w:rPr>
            <w:rFonts w:ascii="Times New Roman" w:hAnsi="Times New Roman"/>
            <w:sz w:val="28"/>
            <w:szCs w:val="28"/>
          </w:rPr>
          <w:t>Артемовское сельское поселение</w:t>
        </w:r>
      </w:smartTag>
      <w:r>
        <w:rPr>
          <w:rFonts w:ascii="Times New Roman" w:hAnsi="Times New Roman"/>
          <w:sz w:val="28"/>
          <w:szCs w:val="28"/>
        </w:rPr>
        <w:t>» в состав представительного органа Октябрьского района Ростовской области (далее – Собрание депутатов района) от Собрания депутатов Артемовского сельского поселения (далее – Собрание депутатов поселения) избирается 1 (один) депутат.</w:t>
      </w:r>
    </w:p>
    <w:p w:rsidR="005729D1" w:rsidRDefault="005729D1" w:rsidP="004D41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Решение об избрании депутата Собрания депутатов поселения в состав Собрания депутатов района принимается Собранием депутатов поселения не позднее, чем за 10 дней до окончания срока полномочий предыдущего состава Собрания депутатов района.</w:t>
      </w:r>
    </w:p>
    <w:p w:rsidR="005729D1" w:rsidRDefault="005729D1" w:rsidP="004D41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Предложения по кандидатам в состав Собрания депутатов района могут вноситься как в предварительном порядке, так и во время заседания Собрания депутатов поселения каждым депутатом поселения и Главой поселения.</w:t>
      </w:r>
    </w:p>
    <w:p w:rsidR="005729D1" w:rsidRDefault="005729D1" w:rsidP="004D41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самоотводе кандидатура депутата поселения не обсуждается.</w:t>
      </w:r>
    </w:p>
    <w:p w:rsidR="005729D1" w:rsidRDefault="005729D1" w:rsidP="004D41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Выборы депутата поселения в состав Собрания депутатов района проводятся открытым голосованием. Выборы считаются состоявшимися, если в голосовании приняло участие не менее 2/3 от общего числа депутатов Собрания депутатов поселения.</w:t>
      </w:r>
    </w:p>
    <w:p w:rsidR="005729D1" w:rsidRDefault="005729D1" w:rsidP="004D41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Избранным в состав Собрания депутатов района считается кандидат, набравший наибольшее количество голосов проголосовавших депутатов поселения, но не менее 50% от участвовавших в голосовании.</w:t>
      </w:r>
    </w:p>
    <w:p w:rsidR="005729D1" w:rsidRDefault="005729D1" w:rsidP="004D41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случае, если никто из кандидатов не набрал 50% голосов, проводится повторное голосование по кандидатурам двух депутатов, набравших наибольшее число голосов при первом голосовании. При равенстве голосов у кандидатов при повторном голосовании избранным считается депутат, получивший голос Главы поселения.</w:t>
      </w:r>
    </w:p>
    <w:p w:rsidR="005729D1" w:rsidRDefault="005729D1" w:rsidP="004D41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Решение Собрания депутатов поселения об избрании депутата поселения в состав Собрания депутатов района передается председателю Собрания депутатов района не позднее трех дней с момента 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го принятия.</w:t>
      </w:r>
    </w:p>
    <w:p w:rsidR="005729D1" w:rsidRDefault="005729D1" w:rsidP="004D41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5729D1" w:rsidRDefault="005729D1" w:rsidP="004D41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221" w:type="dxa"/>
        <w:tblInd w:w="93" w:type="dxa"/>
        <w:tblLayout w:type="fixed"/>
        <w:tblLook w:val="0000"/>
      </w:tblPr>
      <w:tblGrid>
        <w:gridCol w:w="5827"/>
        <w:gridCol w:w="1559"/>
        <w:gridCol w:w="2835"/>
      </w:tblGrid>
      <w:tr w:rsidR="005729D1" w:rsidRPr="004D41F2" w:rsidTr="00C47634">
        <w:trPr>
          <w:trHeight w:val="945"/>
        </w:trPr>
        <w:tc>
          <w:tcPr>
            <w:tcW w:w="5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9D1" w:rsidRPr="004D41F2" w:rsidRDefault="005729D1" w:rsidP="00C47634">
            <w:pPr>
              <w:rPr>
                <w:rFonts w:ascii="Times New Roman" w:hAnsi="Times New Roman"/>
                <w:sz w:val="28"/>
                <w:szCs w:val="28"/>
              </w:rPr>
            </w:pPr>
            <w:r w:rsidRPr="004D41F2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r w:rsidRPr="004D41F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4D41F2">
              <w:rPr>
                <w:rFonts w:ascii="Times New Roman" w:hAnsi="Times New Roman"/>
                <w:sz w:val="28"/>
                <w:szCs w:val="28"/>
              </w:rPr>
              <w:t xml:space="preserve"> категории по делопроизводству, архивной работе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29D1" w:rsidRPr="004D41F2" w:rsidRDefault="005729D1" w:rsidP="00C476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729D1" w:rsidRPr="004D41F2" w:rsidRDefault="005729D1" w:rsidP="00C4763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D41F2">
              <w:rPr>
                <w:rFonts w:ascii="Times New Roman" w:hAnsi="Times New Roman"/>
                <w:sz w:val="28"/>
                <w:szCs w:val="28"/>
              </w:rPr>
              <w:t>М.С. Хмелева</w:t>
            </w:r>
          </w:p>
        </w:tc>
      </w:tr>
    </w:tbl>
    <w:p w:rsidR="005729D1" w:rsidRPr="004D41F2" w:rsidRDefault="005729D1" w:rsidP="004D41F2">
      <w:pPr>
        <w:spacing w:after="0" w:line="240" w:lineRule="auto"/>
        <w:jc w:val="both"/>
      </w:pPr>
    </w:p>
    <w:sectPr w:rsidR="005729D1" w:rsidRPr="004D41F2" w:rsidSect="00264814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D0522"/>
    <w:multiLevelType w:val="hybridMultilevel"/>
    <w:tmpl w:val="FD3448B6"/>
    <w:lvl w:ilvl="0" w:tplc="105E506E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547"/>
    <w:rsid w:val="00015BD4"/>
    <w:rsid w:val="000E3EA7"/>
    <w:rsid w:val="001109DD"/>
    <w:rsid w:val="00114266"/>
    <w:rsid w:val="00237F88"/>
    <w:rsid w:val="00264814"/>
    <w:rsid w:val="002F4A63"/>
    <w:rsid w:val="003954B4"/>
    <w:rsid w:val="00410051"/>
    <w:rsid w:val="00460BEA"/>
    <w:rsid w:val="00496200"/>
    <w:rsid w:val="00497957"/>
    <w:rsid w:val="004D41F2"/>
    <w:rsid w:val="004F5C37"/>
    <w:rsid w:val="005729D1"/>
    <w:rsid w:val="0060131E"/>
    <w:rsid w:val="0068326B"/>
    <w:rsid w:val="006F13D0"/>
    <w:rsid w:val="00753BAC"/>
    <w:rsid w:val="00811DEF"/>
    <w:rsid w:val="0082281F"/>
    <w:rsid w:val="008428C7"/>
    <w:rsid w:val="00900F5C"/>
    <w:rsid w:val="00906AFF"/>
    <w:rsid w:val="00927E3D"/>
    <w:rsid w:val="00947843"/>
    <w:rsid w:val="00972695"/>
    <w:rsid w:val="009A0F14"/>
    <w:rsid w:val="009C373C"/>
    <w:rsid w:val="009D0A7D"/>
    <w:rsid w:val="00A55219"/>
    <w:rsid w:val="00A8015B"/>
    <w:rsid w:val="00A803F3"/>
    <w:rsid w:val="00B2087C"/>
    <w:rsid w:val="00B440D7"/>
    <w:rsid w:val="00B90E9C"/>
    <w:rsid w:val="00BA5095"/>
    <w:rsid w:val="00BB4A39"/>
    <w:rsid w:val="00C47634"/>
    <w:rsid w:val="00CC5C72"/>
    <w:rsid w:val="00D17099"/>
    <w:rsid w:val="00D21655"/>
    <w:rsid w:val="00D414FA"/>
    <w:rsid w:val="00E11598"/>
    <w:rsid w:val="00E35DDE"/>
    <w:rsid w:val="00E62A2F"/>
    <w:rsid w:val="00EC4547"/>
    <w:rsid w:val="00EF429E"/>
    <w:rsid w:val="00F86770"/>
    <w:rsid w:val="00FB6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EA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264814"/>
    <w:pPr>
      <w:spacing w:after="120" w:line="240" w:lineRule="auto"/>
    </w:pPr>
    <w:rPr>
      <w:rFonts w:ascii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906AFF"/>
    <w:rPr>
      <w:rFonts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99"/>
    <w:locked/>
    <w:rsid w:val="00264814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186</TotalTime>
  <Pages>2</Pages>
  <Words>507</Words>
  <Characters>2893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Кобец</dc:creator>
  <cp:keywords/>
  <dc:description/>
  <cp:lastModifiedBy>Depo</cp:lastModifiedBy>
  <cp:revision>14</cp:revision>
  <cp:lastPrinted>2015-09-28T07:14:00Z</cp:lastPrinted>
  <dcterms:created xsi:type="dcterms:W3CDTF">2015-09-16T04:32:00Z</dcterms:created>
  <dcterms:modified xsi:type="dcterms:W3CDTF">2015-11-11T11:56:00Z</dcterms:modified>
</cp:coreProperties>
</file>